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95F275" w14:textId="1F71F0F2" w:rsidR="002B55B1" w:rsidRPr="004D5F9D" w:rsidRDefault="00D90906" w:rsidP="002B55B1">
      <w:pPr>
        <w:pStyle w:val="Heading1"/>
        <w:jc w:val="left"/>
        <w:rPr>
          <w:szCs w:val="24"/>
        </w:rPr>
      </w:pPr>
      <w:r w:rsidRPr="004D5F9D">
        <w:rPr>
          <w:noProof/>
          <w:szCs w:val="24"/>
          <w:lang w:val="en-AU" w:eastAsia="en-AU"/>
        </w:rPr>
        <mc:AlternateContent>
          <mc:Choice Requires="wps">
            <w:drawing>
              <wp:anchor distT="0" distB="0" distL="114300" distR="114300" simplePos="0" relativeHeight="251659264" behindDoc="0" locked="0" layoutInCell="1" allowOverlap="1" wp14:anchorId="201C61C6" wp14:editId="0C8F2404">
                <wp:simplePos x="0" y="0"/>
                <wp:positionH relativeFrom="column">
                  <wp:posOffset>715987</wp:posOffset>
                </wp:positionH>
                <wp:positionV relativeFrom="paragraph">
                  <wp:posOffset>69801</wp:posOffset>
                </wp:positionV>
                <wp:extent cx="5448300" cy="574431"/>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0" cy="574431"/>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774DB522" w14:textId="77777777" w:rsidR="00D90906" w:rsidRPr="008E1D9D" w:rsidRDefault="00D90906" w:rsidP="00D90906">
                            <w:pPr>
                              <w:pStyle w:val="BlockText"/>
                              <w:jc w:val="center"/>
                            </w:pPr>
                            <w:r w:rsidRPr="008E1D9D">
                              <w:t>The Australasian Society for Classical Studies</w:t>
                            </w:r>
                          </w:p>
                          <w:p w14:paraId="3464DFB8" w14:textId="5EA6FE20" w:rsidR="00D90906" w:rsidRPr="008E1D9D" w:rsidRDefault="00D90906" w:rsidP="00D5608F">
                            <w:pPr>
                              <w:pStyle w:val="BlockText"/>
                              <w:spacing w:before="240"/>
                              <w:jc w:val="center"/>
                            </w:pPr>
                            <w:r>
                              <w:rPr>
                                <w:b w:val="0"/>
                              </w:rPr>
                              <w:t>Executive Committee Meeting 20</w:t>
                            </w:r>
                            <w:r w:rsidR="00443E6A">
                              <w:rPr>
                                <w:b w:val="0"/>
                              </w:rPr>
                              <w:t>20</w:t>
                            </w:r>
                          </w:p>
                          <w:p w14:paraId="1CE75C34" w14:textId="77777777" w:rsidR="00D90906" w:rsidRPr="008E1D9D" w:rsidRDefault="00D90906" w:rsidP="00D90906"/>
                          <w:p w14:paraId="72C8FFDE" w14:textId="77777777" w:rsidR="00D90906" w:rsidRPr="008E1D9D" w:rsidRDefault="00D90906" w:rsidP="00D90906"/>
                          <w:p w14:paraId="240CE4B5" w14:textId="77777777" w:rsidR="00D90906" w:rsidRPr="008E1D9D" w:rsidRDefault="00D90906" w:rsidP="00D90906"/>
                          <w:p w14:paraId="1DAEAD60" w14:textId="77777777" w:rsidR="00D90906" w:rsidRPr="008E1D9D" w:rsidRDefault="00D90906" w:rsidP="00D90906"/>
                          <w:p w14:paraId="513E0980" w14:textId="77777777" w:rsidR="00D90906" w:rsidRPr="008E1D9D" w:rsidRDefault="00D90906" w:rsidP="00D90906"/>
                          <w:p w14:paraId="53FF543B" w14:textId="77777777" w:rsidR="00D90906" w:rsidRPr="008E1D9D" w:rsidRDefault="00D90906" w:rsidP="00D90906"/>
                          <w:p w14:paraId="054F4862" w14:textId="77777777" w:rsidR="00D90906" w:rsidRPr="008E1D9D" w:rsidRDefault="00D90906" w:rsidP="00D90906"/>
                          <w:p w14:paraId="4D988F1F" w14:textId="77777777" w:rsidR="00D90906" w:rsidRPr="008E1D9D" w:rsidRDefault="00D90906" w:rsidP="00D90906"/>
                          <w:p w14:paraId="70B788F4" w14:textId="77777777" w:rsidR="00D90906" w:rsidRPr="008E1D9D" w:rsidRDefault="00D90906" w:rsidP="00D90906"/>
                          <w:p w14:paraId="4C0DD9AC" w14:textId="77777777" w:rsidR="00D90906" w:rsidRPr="008E1D9D" w:rsidRDefault="00D90906" w:rsidP="00D90906"/>
                          <w:p w14:paraId="4A647E04" w14:textId="77777777" w:rsidR="00D90906" w:rsidRPr="008E1D9D" w:rsidRDefault="00D90906" w:rsidP="00D90906"/>
                          <w:p w14:paraId="0C4333D3" w14:textId="77777777" w:rsidR="00D90906" w:rsidRPr="008E1D9D" w:rsidRDefault="00D90906" w:rsidP="00D90906"/>
                          <w:p w14:paraId="0927ED5D" w14:textId="77777777" w:rsidR="00D90906" w:rsidRPr="008E1D9D" w:rsidRDefault="00D90906" w:rsidP="00D90906"/>
                          <w:p w14:paraId="5BC9B5BE" w14:textId="77777777" w:rsidR="00D90906" w:rsidRPr="008E1D9D" w:rsidRDefault="00D90906" w:rsidP="00D90906"/>
                          <w:p w14:paraId="644E1343" w14:textId="77777777" w:rsidR="00D90906" w:rsidRPr="008E1D9D" w:rsidRDefault="00D90906" w:rsidP="00D90906"/>
                          <w:p w14:paraId="2245D7FE" w14:textId="77777777" w:rsidR="00D90906" w:rsidRPr="008E1D9D" w:rsidRDefault="00D90906" w:rsidP="00D90906"/>
                          <w:p w14:paraId="6C7BFF44" w14:textId="77777777" w:rsidR="00D90906" w:rsidRPr="008E1D9D" w:rsidRDefault="00D90906" w:rsidP="00D90906"/>
                          <w:p w14:paraId="6BFCC54B" w14:textId="77777777" w:rsidR="00D90906" w:rsidRPr="008E1D9D" w:rsidRDefault="00D90906" w:rsidP="00D90906"/>
                          <w:p w14:paraId="5B29B62C" w14:textId="77777777" w:rsidR="00D90906" w:rsidRPr="008E1D9D" w:rsidRDefault="00D90906" w:rsidP="00D90906"/>
                          <w:p w14:paraId="6A3E8D6C" w14:textId="77777777" w:rsidR="00D90906" w:rsidRPr="008E1D9D" w:rsidRDefault="00D90906" w:rsidP="00D90906"/>
                          <w:p w14:paraId="7CC46776" w14:textId="77777777" w:rsidR="00D90906" w:rsidRPr="008E1D9D" w:rsidRDefault="00D90906" w:rsidP="00D90906"/>
                          <w:p w14:paraId="15C2040B" w14:textId="77777777" w:rsidR="00D90906" w:rsidRPr="008E1D9D" w:rsidRDefault="00D90906" w:rsidP="00D90906"/>
                          <w:p w14:paraId="4F21DC4F" w14:textId="77777777" w:rsidR="00D90906" w:rsidRPr="008E1D9D" w:rsidRDefault="00D90906" w:rsidP="00D90906"/>
                          <w:p w14:paraId="610D9305" w14:textId="77777777" w:rsidR="00D90906" w:rsidRPr="008E1D9D" w:rsidRDefault="00D90906" w:rsidP="00D90906"/>
                          <w:p w14:paraId="60CE1C3A" w14:textId="77777777" w:rsidR="00D90906" w:rsidRPr="008E1D9D" w:rsidRDefault="00D90906" w:rsidP="00D90906"/>
                          <w:p w14:paraId="5E1DCF1C" w14:textId="77777777" w:rsidR="00D90906" w:rsidRPr="008E1D9D" w:rsidRDefault="00D90906" w:rsidP="00D90906"/>
                          <w:p w14:paraId="389F508B" w14:textId="77777777" w:rsidR="00D90906" w:rsidRPr="008E1D9D" w:rsidRDefault="00D90906" w:rsidP="00D90906"/>
                          <w:p w14:paraId="52E1C980" w14:textId="77777777" w:rsidR="00D90906" w:rsidRPr="008E1D9D" w:rsidRDefault="00D90906" w:rsidP="00D90906"/>
                          <w:p w14:paraId="3AFC07A5" w14:textId="77777777" w:rsidR="00D90906" w:rsidRPr="008E1D9D" w:rsidRDefault="00D90906" w:rsidP="00D90906"/>
                          <w:p w14:paraId="71BE1E1A" w14:textId="77777777" w:rsidR="00D90906" w:rsidRPr="008E1D9D" w:rsidRDefault="00D90906" w:rsidP="00D90906"/>
                          <w:p w14:paraId="2595D17E" w14:textId="77777777" w:rsidR="00D90906" w:rsidRPr="008E1D9D" w:rsidRDefault="00D90906" w:rsidP="00D90906"/>
                          <w:p w14:paraId="7F92A6F6" w14:textId="77777777" w:rsidR="00D90906" w:rsidRPr="008E1D9D" w:rsidRDefault="00D90906" w:rsidP="00D90906"/>
                          <w:p w14:paraId="381C238E" w14:textId="77777777" w:rsidR="00D90906" w:rsidRPr="008E1D9D" w:rsidRDefault="00D90906" w:rsidP="00D90906"/>
                          <w:p w14:paraId="2A8CBF8D" w14:textId="77777777" w:rsidR="00D90906" w:rsidRPr="008E1D9D" w:rsidRDefault="00D90906" w:rsidP="00D90906"/>
                          <w:p w14:paraId="749D4A34" w14:textId="77777777" w:rsidR="00D90906" w:rsidRPr="008E1D9D" w:rsidRDefault="00D90906" w:rsidP="00D90906"/>
                          <w:p w14:paraId="51349FC1" w14:textId="77777777" w:rsidR="00D90906" w:rsidRPr="008E1D9D" w:rsidRDefault="00D90906" w:rsidP="00D90906"/>
                          <w:p w14:paraId="6AE19A7C" w14:textId="77777777" w:rsidR="00D90906" w:rsidRPr="008E1D9D" w:rsidRDefault="00D90906" w:rsidP="00D90906"/>
                          <w:p w14:paraId="6BF06C0C" w14:textId="77777777" w:rsidR="00D90906" w:rsidRPr="008E1D9D" w:rsidRDefault="00D90906" w:rsidP="00D90906"/>
                          <w:p w14:paraId="016E02DF" w14:textId="77777777" w:rsidR="00D90906" w:rsidRPr="008E1D9D" w:rsidRDefault="00D90906" w:rsidP="00D90906"/>
                          <w:p w14:paraId="7470D7E3" w14:textId="77777777" w:rsidR="00D90906" w:rsidRPr="008E1D9D" w:rsidRDefault="00D90906" w:rsidP="00D90906"/>
                          <w:p w14:paraId="2817061F" w14:textId="77777777" w:rsidR="00D90906" w:rsidRPr="008E1D9D" w:rsidRDefault="00D90906" w:rsidP="00D90906"/>
                          <w:p w14:paraId="16528C6F" w14:textId="77777777" w:rsidR="00D90906" w:rsidRPr="008E1D9D" w:rsidRDefault="00D90906" w:rsidP="00D90906"/>
                          <w:p w14:paraId="77E24880" w14:textId="77777777" w:rsidR="00D90906" w:rsidRPr="008E1D9D" w:rsidRDefault="00D90906" w:rsidP="00D90906"/>
                          <w:p w14:paraId="3F044FF6" w14:textId="77777777" w:rsidR="00D90906" w:rsidRPr="008E1D9D" w:rsidRDefault="00D90906" w:rsidP="00D90906"/>
                          <w:p w14:paraId="237C54C7" w14:textId="77777777" w:rsidR="00D90906" w:rsidRPr="008E1D9D" w:rsidRDefault="00D90906" w:rsidP="00D90906"/>
                          <w:p w14:paraId="73CD29E9" w14:textId="77777777" w:rsidR="00D90906" w:rsidRPr="008E1D9D" w:rsidRDefault="00D90906" w:rsidP="00D90906"/>
                          <w:p w14:paraId="20CDC4C2" w14:textId="77777777" w:rsidR="00D90906" w:rsidRPr="008E1D9D" w:rsidRDefault="00D90906" w:rsidP="00D90906"/>
                          <w:p w14:paraId="11021CB9" w14:textId="77777777" w:rsidR="00D90906" w:rsidRPr="008E1D9D" w:rsidRDefault="00D90906" w:rsidP="00D90906"/>
                          <w:p w14:paraId="19149B4F" w14:textId="77777777" w:rsidR="00D90906" w:rsidRPr="008E1D9D" w:rsidRDefault="00D90906" w:rsidP="00D90906"/>
                          <w:p w14:paraId="4696DEB8" w14:textId="77777777" w:rsidR="00D90906" w:rsidRPr="008E1D9D" w:rsidRDefault="00D90906" w:rsidP="00D90906"/>
                          <w:p w14:paraId="24EB1B74" w14:textId="77777777" w:rsidR="00D90906" w:rsidRPr="008E1D9D" w:rsidRDefault="00D90906" w:rsidP="00D90906"/>
                          <w:p w14:paraId="6A88E61D" w14:textId="77777777" w:rsidR="00D90906" w:rsidRPr="008E1D9D" w:rsidRDefault="00D90906" w:rsidP="00D90906"/>
                          <w:p w14:paraId="20F0D07C" w14:textId="77777777" w:rsidR="00D90906" w:rsidRPr="008E1D9D" w:rsidRDefault="00D90906" w:rsidP="00D90906"/>
                          <w:p w14:paraId="517AF8BE" w14:textId="77777777" w:rsidR="00D90906" w:rsidRPr="008E1D9D" w:rsidRDefault="00D90906" w:rsidP="00D90906"/>
                          <w:p w14:paraId="75A566BD" w14:textId="77777777" w:rsidR="00D90906" w:rsidRPr="008E1D9D" w:rsidRDefault="00D90906" w:rsidP="00D90906"/>
                          <w:p w14:paraId="65635911" w14:textId="77777777" w:rsidR="00D90906" w:rsidRPr="008E1D9D" w:rsidRDefault="00D90906" w:rsidP="00D90906"/>
                          <w:p w14:paraId="2F5CDD7C" w14:textId="77777777" w:rsidR="00D90906" w:rsidRPr="008E1D9D" w:rsidRDefault="00D90906" w:rsidP="00D90906"/>
                          <w:p w14:paraId="18A99EA3" w14:textId="77777777" w:rsidR="00D90906" w:rsidRPr="008E1D9D" w:rsidRDefault="00D90906" w:rsidP="00D90906"/>
                          <w:p w14:paraId="3E379CB8" w14:textId="77777777" w:rsidR="00D90906" w:rsidRPr="008E1D9D" w:rsidRDefault="00D90906" w:rsidP="00D90906"/>
                          <w:p w14:paraId="76841FF3" w14:textId="77777777" w:rsidR="00D90906" w:rsidRPr="008E1D9D" w:rsidRDefault="00D90906" w:rsidP="00D90906"/>
                          <w:p w14:paraId="45CA96B4" w14:textId="77777777" w:rsidR="00D90906" w:rsidRPr="008E1D9D" w:rsidRDefault="00D90906" w:rsidP="00D90906"/>
                          <w:p w14:paraId="080440C0" w14:textId="77777777" w:rsidR="00D90906" w:rsidRPr="008E1D9D" w:rsidRDefault="00D90906" w:rsidP="00D90906"/>
                          <w:p w14:paraId="2634B28F" w14:textId="77777777" w:rsidR="00D90906" w:rsidRPr="008E1D9D" w:rsidRDefault="00D90906" w:rsidP="00D90906"/>
                          <w:p w14:paraId="4EB2E340" w14:textId="77777777" w:rsidR="00D90906" w:rsidRPr="008E1D9D" w:rsidRDefault="00D90906" w:rsidP="00D90906"/>
                          <w:p w14:paraId="3FC4FD25" w14:textId="77777777" w:rsidR="00D90906" w:rsidRPr="008E1D9D" w:rsidRDefault="00D90906" w:rsidP="00D90906"/>
                          <w:p w14:paraId="033047B1" w14:textId="77777777" w:rsidR="00D90906" w:rsidRPr="008E1D9D" w:rsidRDefault="00D90906" w:rsidP="00D90906"/>
                          <w:p w14:paraId="6E3AFD35" w14:textId="77777777" w:rsidR="00D90906" w:rsidRPr="008E1D9D" w:rsidRDefault="00D90906" w:rsidP="00D90906"/>
                          <w:p w14:paraId="6810C507" w14:textId="77777777" w:rsidR="00D90906" w:rsidRPr="008E1D9D" w:rsidRDefault="00D90906" w:rsidP="00D90906"/>
                          <w:p w14:paraId="6663882A" w14:textId="77777777" w:rsidR="00D90906" w:rsidRPr="008E1D9D" w:rsidRDefault="00D90906" w:rsidP="00D90906"/>
                          <w:p w14:paraId="136B9F4F" w14:textId="77777777" w:rsidR="00D90906" w:rsidRPr="008E1D9D" w:rsidRDefault="00D90906" w:rsidP="00D90906"/>
                          <w:p w14:paraId="22CB4A54" w14:textId="77777777" w:rsidR="00D90906" w:rsidRPr="008E1D9D" w:rsidRDefault="00D90906" w:rsidP="00D90906"/>
                          <w:p w14:paraId="6BEF4DEE" w14:textId="77777777" w:rsidR="00D90906" w:rsidRPr="008E1D9D" w:rsidRDefault="00D90906" w:rsidP="00D90906"/>
                          <w:p w14:paraId="568DA65C" w14:textId="77777777" w:rsidR="00D90906" w:rsidRPr="008E1D9D" w:rsidRDefault="00D90906" w:rsidP="00D90906"/>
                          <w:p w14:paraId="1333FDDA" w14:textId="77777777" w:rsidR="00D90906" w:rsidRPr="008E1D9D" w:rsidRDefault="00D90906" w:rsidP="00D90906"/>
                          <w:p w14:paraId="4C9E5349" w14:textId="77777777" w:rsidR="00D90906" w:rsidRPr="008E1D9D" w:rsidRDefault="00D90906" w:rsidP="00D90906"/>
                          <w:p w14:paraId="70EDEF1C" w14:textId="77777777" w:rsidR="00D90906" w:rsidRPr="008E1D9D" w:rsidRDefault="00D90906" w:rsidP="00D90906"/>
                          <w:p w14:paraId="72FAEBF9" w14:textId="77777777" w:rsidR="00D90906" w:rsidRPr="008E1D9D" w:rsidRDefault="00D90906" w:rsidP="00D90906"/>
                          <w:p w14:paraId="1F3B9164" w14:textId="77777777" w:rsidR="00D90906" w:rsidRPr="008E1D9D" w:rsidRDefault="00D90906" w:rsidP="00D90906"/>
                          <w:p w14:paraId="4B456C63" w14:textId="77777777" w:rsidR="00D90906" w:rsidRPr="008E1D9D" w:rsidRDefault="00D90906" w:rsidP="00D90906"/>
                          <w:p w14:paraId="415C019C" w14:textId="77777777" w:rsidR="00D90906" w:rsidRPr="008E1D9D" w:rsidRDefault="00D90906" w:rsidP="00D90906"/>
                          <w:p w14:paraId="01B689E1" w14:textId="77777777" w:rsidR="00D90906" w:rsidRPr="008E1D9D" w:rsidRDefault="00D90906" w:rsidP="00D90906"/>
                          <w:p w14:paraId="52D425CC" w14:textId="77777777" w:rsidR="00D90906" w:rsidRPr="008E1D9D" w:rsidRDefault="00D90906" w:rsidP="00D90906"/>
                          <w:p w14:paraId="2FBAF1A2" w14:textId="77777777" w:rsidR="00D90906" w:rsidRPr="008E1D9D" w:rsidRDefault="00D90906" w:rsidP="00D90906"/>
                          <w:p w14:paraId="31D49B42" w14:textId="77777777" w:rsidR="00D90906" w:rsidRPr="008E1D9D" w:rsidRDefault="00D90906" w:rsidP="00D90906"/>
                          <w:p w14:paraId="445510C9" w14:textId="77777777" w:rsidR="00D90906" w:rsidRPr="008E1D9D" w:rsidRDefault="00D90906" w:rsidP="00D90906"/>
                          <w:p w14:paraId="0E71D8BF" w14:textId="77777777" w:rsidR="00D90906" w:rsidRPr="008E1D9D" w:rsidRDefault="00D90906" w:rsidP="00D90906"/>
                          <w:p w14:paraId="4094D62D" w14:textId="77777777" w:rsidR="00D90906" w:rsidRPr="008E1D9D" w:rsidRDefault="00D90906" w:rsidP="00D90906"/>
                          <w:p w14:paraId="28E95E6E" w14:textId="77777777" w:rsidR="00D90906" w:rsidRPr="008E1D9D" w:rsidRDefault="00D90906" w:rsidP="00D90906"/>
                          <w:p w14:paraId="1BD872E3" w14:textId="77777777" w:rsidR="00D90906" w:rsidRPr="008E1D9D" w:rsidRDefault="00D90906" w:rsidP="00D90906"/>
                          <w:p w14:paraId="59BC2888" w14:textId="77777777" w:rsidR="00D90906" w:rsidRPr="008E1D9D" w:rsidRDefault="00D90906" w:rsidP="00D90906"/>
                          <w:p w14:paraId="226BE0D8" w14:textId="77777777" w:rsidR="00D90906" w:rsidRPr="008E1D9D" w:rsidRDefault="00D90906" w:rsidP="00D90906"/>
                          <w:p w14:paraId="1F9D867A" w14:textId="77777777" w:rsidR="00D90906" w:rsidRPr="008E1D9D" w:rsidRDefault="00D90906" w:rsidP="00D90906"/>
                          <w:p w14:paraId="793CBF26" w14:textId="77777777" w:rsidR="00D90906" w:rsidRPr="008E1D9D" w:rsidRDefault="00D90906" w:rsidP="00D90906"/>
                          <w:p w14:paraId="2A7E03ED" w14:textId="77777777" w:rsidR="00D90906" w:rsidRPr="008E1D9D" w:rsidRDefault="00D90906" w:rsidP="00D90906"/>
                          <w:p w14:paraId="3F695CF6" w14:textId="77777777" w:rsidR="00D90906" w:rsidRPr="008E1D9D" w:rsidRDefault="00D90906" w:rsidP="00D90906"/>
                          <w:p w14:paraId="4820163E" w14:textId="77777777" w:rsidR="00D90906" w:rsidRPr="008E1D9D" w:rsidRDefault="00D90906" w:rsidP="00D90906"/>
                          <w:p w14:paraId="1202304D" w14:textId="77777777" w:rsidR="00D90906" w:rsidRPr="008E1D9D" w:rsidRDefault="00D90906" w:rsidP="00D90906"/>
                          <w:p w14:paraId="7903C366" w14:textId="77777777" w:rsidR="00D90906" w:rsidRPr="008E1D9D" w:rsidRDefault="00D90906" w:rsidP="00D90906"/>
                          <w:p w14:paraId="206C208F" w14:textId="77777777" w:rsidR="00D90906" w:rsidRPr="008E1D9D" w:rsidRDefault="00D90906" w:rsidP="00D90906"/>
                          <w:p w14:paraId="6F29D534" w14:textId="77777777" w:rsidR="00D90906" w:rsidRPr="008E1D9D" w:rsidRDefault="00D90906" w:rsidP="00D90906"/>
                          <w:p w14:paraId="32E52221" w14:textId="77777777" w:rsidR="00D90906" w:rsidRPr="008E1D9D" w:rsidRDefault="00D90906" w:rsidP="00D90906"/>
                          <w:p w14:paraId="1B5B17BE" w14:textId="77777777" w:rsidR="00D90906" w:rsidRPr="008E1D9D" w:rsidRDefault="00D90906" w:rsidP="00D90906"/>
                          <w:p w14:paraId="10AAA001" w14:textId="77777777" w:rsidR="00D90906" w:rsidRPr="008E1D9D" w:rsidRDefault="00D90906" w:rsidP="00D90906"/>
                          <w:p w14:paraId="7CC900E1" w14:textId="77777777" w:rsidR="00D90906" w:rsidRPr="008E1D9D" w:rsidRDefault="00D90906" w:rsidP="00D90906"/>
                          <w:p w14:paraId="4633B29F" w14:textId="77777777" w:rsidR="00D90906" w:rsidRPr="008E1D9D" w:rsidRDefault="00D90906" w:rsidP="00D90906"/>
                          <w:p w14:paraId="48585368" w14:textId="77777777" w:rsidR="00D90906" w:rsidRPr="008E1D9D" w:rsidRDefault="00D90906" w:rsidP="00D90906"/>
                          <w:p w14:paraId="7F8487DB" w14:textId="77777777" w:rsidR="00D90906" w:rsidRPr="008E1D9D" w:rsidRDefault="00D90906" w:rsidP="00D90906"/>
                          <w:p w14:paraId="1A5CDCEA" w14:textId="77777777" w:rsidR="00D90906" w:rsidRPr="008E1D9D" w:rsidRDefault="00D90906" w:rsidP="00D90906"/>
                          <w:p w14:paraId="7793B653" w14:textId="77777777" w:rsidR="00D90906" w:rsidRPr="008E1D9D" w:rsidRDefault="00D90906" w:rsidP="00D90906"/>
                          <w:p w14:paraId="78C68CA1" w14:textId="77777777" w:rsidR="00D90906" w:rsidRPr="008E1D9D" w:rsidRDefault="00D90906" w:rsidP="00D90906"/>
                          <w:p w14:paraId="740DEDB4" w14:textId="77777777" w:rsidR="00D90906" w:rsidRPr="008E1D9D" w:rsidRDefault="00D90906" w:rsidP="00D90906"/>
                          <w:p w14:paraId="5564FDE9" w14:textId="77777777" w:rsidR="00D90906" w:rsidRPr="008E1D9D" w:rsidRDefault="00D90906" w:rsidP="00D90906"/>
                          <w:p w14:paraId="1E6DC6A9" w14:textId="77777777" w:rsidR="00D90906" w:rsidRPr="008E1D9D" w:rsidRDefault="00D90906" w:rsidP="00D90906"/>
                          <w:p w14:paraId="746B1443" w14:textId="77777777" w:rsidR="00D90906" w:rsidRPr="008E1D9D" w:rsidRDefault="00D90906" w:rsidP="00D90906"/>
                          <w:p w14:paraId="4AF54A7F" w14:textId="77777777" w:rsidR="00D90906" w:rsidRPr="008E1D9D" w:rsidRDefault="00D90906" w:rsidP="00D90906"/>
                          <w:p w14:paraId="3F37C33A" w14:textId="77777777" w:rsidR="00D90906" w:rsidRPr="008E1D9D" w:rsidRDefault="00D90906" w:rsidP="00D90906"/>
                          <w:p w14:paraId="594960C9" w14:textId="77777777" w:rsidR="00D90906" w:rsidRPr="008E1D9D" w:rsidRDefault="00D90906" w:rsidP="00D90906"/>
                          <w:p w14:paraId="6F12DB41" w14:textId="77777777" w:rsidR="00D90906" w:rsidRPr="008E1D9D" w:rsidRDefault="00D90906" w:rsidP="00D90906"/>
                          <w:p w14:paraId="41723D75" w14:textId="77777777" w:rsidR="00D90906" w:rsidRPr="008E1D9D" w:rsidRDefault="00D90906" w:rsidP="00D90906"/>
                          <w:p w14:paraId="56AC7A42" w14:textId="77777777" w:rsidR="00D90906" w:rsidRPr="008E1D9D" w:rsidRDefault="00D90906" w:rsidP="00D90906"/>
                          <w:p w14:paraId="31DB1E21" w14:textId="77777777" w:rsidR="00D90906" w:rsidRPr="008E1D9D" w:rsidRDefault="00D90906" w:rsidP="00D90906"/>
                          <w:p w14:paraId="3E1F9DE6" w14:textId="77777777" w:rsidR="00D90906" w:rsidRPr="008E1D9D" w:rsidRDefault="00D90906" w:rsidP="00D90906"/>
                          <w:p w14:paraId="5DF94616" w14:textId="77777777" w:rsidR="00D90906" w:rsidRPr="008E1D9D" w:rsidRDefault="00D90906" w:rsidP="00D90906"/>
                          <w:p w14:paraId="3F02A969" w14:textId="77777777" w:rsidR="00D90906" w:rsidRPr="008E1D9D" w:rsidRDefault="00D90906" w:rsidP="00D90906"/>
                          <w:p w14:paraId="6429FECE" w14:textId="77777777" w:rsidR="00D90906" w:rsidRPr="008E1D9D" w:rsidRDefault="00D90906" w:rsidP="00D90906"/>
                          <w:p w14:paraId="3A2100A0" w14:textId="77777777" w:rsidR="00D90906" w:rsidRPr="008E1D9D" w:rsidRDefault="00D90906" w:rsidP="00D90906"/>
                          <w:p w14:paraId="1F21C129" w14:textId="77777777" w:rsidR="00D90906" w:rsidRPr="008E1D9D" w:rsidRDefault="00D90906" w:rsidP="00D90906"/>
                          <w:p w14:paraId="6CFBFCDC" w14:textId="77777777" w:rsidR="00D90906" w:rsidRPr="008E1D9D" w:rsidRDefault="00D90906" w:rsidP="00D90906"/>
                          <w:p w14:paraId="1A208241" w14:textId="77777777" w:rsidR="00D90906" w:rsidRPr="008E1D9D" w:rsidRDefault="00D90906" w:rsidP="00D90906"/>
                          <w:p w14:paraId="6C31B4AD" w14:textId="77777777" w:rsidR="00D90906" w:rsidRPr="008E1D9D" w:rsidRDefault="00D90906" w:rsidP="00D90906"/>
                          <w:p w14:paraId="49ED5279" w14:textId="77777777" w:rsidR="00D90906" w:rsidRPr="008E1D9D" w:rsidRDefault="00D90906" w:rsidP="00D90906"/>
                          <w:p w14:paraId="3081CF17" w14:textId="77777777" w:rsidR="00D90906" w:rsidRPr="008E1D9D" w:rsidRDefault="00D90906" w:rsidP="00D90906"/>
                          <w:p w14:paraId="7EF264BE" w14:textId="77777777" w:rsidR="00D90906" w:rsidRPr="008E1D9D" w:rsidRDefault="00D90906" w:rsidP="00D90906"/>
                          <w:p w14:paraId="340FC07D" w14:textId="77777777" w:rsidR="00D90906" w:rsidRPr="008E1D9D" w:rsidRDefault="00D90906" w:rsidP="00D90906"/>
                          <w:p w14:paraId="5B5851CD" w14:textId="77777777" w:rsidR="00D90906" w:rsidRPr="008E1D9D" w:rsidRDefault="00D90906" w:rsidP="00D90906"/>
                          <w:p w14:paraId="66470FDE" w14:textId="77777777" w:rsidR="00D90906" w:rsidRPr="008E1D9D" w:rsidRDefault="00D90906" w:rsidP="00D90906"/>
                          <w:p w14:paraId="4F38B527" w14:textId="77777777" w:rsidR="00D90906" w:rsidRPr="008E1D9D" w:rsidRDefault="00D90906" w:rsidP="00D90906"/>
                          <w:p w14:paraId="4D8A7C86" w14:textId="77777777" w:rsidR="00D90906" w:rsidRPr="008E1D9D" w:rsidRDefault="00D90906" w:rsidP="00D90906"/>
                          <w:p w14:paraId="54D7F4F9" w14:textId="77777777" w:rsidR="00D90906" w:rsidRPr="008E1D9D" w:rsidRDefault="00D90906" w:rsidP="00D90906"/>
                          <w:p w14:paraId="7BDDDB8E" w14:textId="77777777" w:rsidR="00D90906" w:rsidRPr="008E1D9D" w:rsidRDefault="00D90906" w:rsidP="00D90906"/>
                          <w:p w14:paraId="093CD465" w14:textId="77777777" w:rsidR="00D90906" w:rsidRPr="008E1D9D" w:rsidRDefault="00D90906" w:rsidP="00D90906"/>
                          <w:p w14:paraId="7DACD944" w14:textId="77777777" w:rsidR="00D90906" w:rsidRPr="008E1D9D" w:rsidRDefault="00D90906" w:rsidP="00D90906"/>
                          <w:p w14:paraId="6B17F6D8" w14:textId="77777777" w:rsidR="00D90906" w:rsidRPr="008E1D9D" w:rsidRDefault="00D90906" w:rsidP="00D90906"/>
                          <w:p w14:paraId="1165A11A" w14:textId="77777777" w:rsidR="00D90906" w:rsidRPr="008E1D9D" w:rsidRDefault="00D90906" w:rsidP="00D90906"/>
                          <w:p w14:paraId="02E213D4" w14:textId="77777777" w:rsidR="00D90906" w:rsidRPr="008E1D9D" w:rsidRDefault="00D90906" w:rsidP="00D90906"/>
                          <w:p w14:paraId="361F5407" w14:textId="77777777" w:rsidR="00D90906" w:rsidRPr="008E1D9D" w:rsidRDefault="00D90906" w:rsidP="00D90906"/>
                          <w:p w14:paraId="6AE76A3B" w14:textId="77777777" w:rsidR="00D90906" w:rsidRPr="008E1D9D" w:rsidRDefault="00D90906" w:rsidP="00D90906"/>
                          <w:p w14:paraId="4AE35A89" w14:textId="77777777" w:rsidR="00D90906" w:rsidRPr="008E1D9D" w:rsidRDefault="00D90906" w:rsidP="00D90906"/>
                          <w:p w14:paraId="0F15126A" w14:textId="77777777" w:rsidR="00D90906" w:rsidRPr="008E1D9D" w:rsidRDefault="00D90906" w:rsidP="00D90906"/>
                          <w:p w14:paraId="36701B6A" w14:textId="77777777" w:rsidR="00D90906" w:rsidRPr="008E1D9D" w:rsidRDefault="00D90906" w:rsidP="00D90906"/>
                          <w:p w14:paraId="05D8801D" w14:textId="77777777" w:rsidR="00D90906" w:rsidRPr="008E1D9D" w:rsidRDefault="00D90906" w:rsidP="00D90906"/>
                          <w:p w14:paraId="5DB77A67" w14:textId="77777777" w:rsidR="00D90906" w:rsidRPr="008E1D9D" w:rsidRDefault="00D90906" w:rsidP="00D90906"/>
                          <w:p w14:paraId="62DF9F27" w14:textId="77777777" w:rsidR="00D90906" w:rsidRPr="008E1D9D" w:rsidRDefault="00D90906" w:rsidP="00D90906"/>
                          <w:p w14:paraId="37E97DED" w14:textId="77777777" w:rsidR="00D90906" w:rsidRPr="008E1D9D" w:rsidRDefault="00D90906" w:rsidP="00D90906"/>
                          <w:p w14:paraId="1390B003" w14:textId="77777777" w:rsidR="00D90906" w:rsidRPr="008E1D9D" w:rsidRDefault="00D90906" w:rsidP="00D90906"/>
                          <w:p w14:paraId="30BD1E6F" w14:textId="77777777" w:rsidR="00D90906" w:rsidRPr="008E1D9D" w:rsidRDefault="00D90906" w:rsidP="00D90906"/>
                          <w:p w14:paraId="62455CC4" w14:textId="77777777" w:rsidR="00D90906" w:rsidRPr="008E1D9D" w:rsidRDefault="00D90906" w:rsidP="00D90906"/>
                          <w:p w14:paraId="1A04C03E" w14:textId="77777777" w:rsidR="00D90906" w:rsidRPr="008E1D9D" w:rsidRDefault="00D90906" w:rsidP="00D90906"/>
                          <w:p w14:paraId="434FD9B9" w14:textId="77777777" w:rsidR="00D90906" w:rsidRPr="008E1D9D" w:rsidRDefault="00D90906" w:rsidP="00D90906"/>
                          <w:p w14:paraId="696067D2" w14:textId="77777777" w:rsidR="00D90906" w:rsidRPr="008E1D9D" w:rsidRDefault="00D90906" w:rsidP="00D90906"/>
                          <w:p w14:paraId="327BC66C" w14:textId="77777777" w:rsidR="00D90906" w:rsidRPr="008E1D9D" w:rsidRDefault="00D90906" w:rsidP="00D90906"/>
                          <w:p w14:paraId="5177DC9F" w14:textId="77777777" w:rsidR="00D90906" w:rsidRPr="008E1D9D" w:rsidRDefault="00D90906" w:rsidP="00D90906"/>
                          <w:p w14:paraId="7E57B339" w14:textId="77777777" w:rsidR="00D90906" w:rsidRPr="008E1D9D" w:rsidRDefault="00D90906" w:rsidP="00D90906"/>
                          <w:p w14:paraId="05838E64" w14:textId="77777777" w:rsidR="00D90906" w:rsidRPr="008E1D9D" w:rsidRDefault="00D90906" w:rsidP="00D90906"/>
                          <w:p w14:paraId="22FA4F66" w14:textId="77777777" w:rsidR="00D90906" w:rsidRPr="008E1D9D" w:rsidRDefault="00D90906" w:rsidP="00D90906"/>
                          <w:p w14:paraId="77C4B0F3" w14:textId="77777777" w:rsidR="00D90906" w:rsidRPr="008E1D9D" w:rsidRDefault="00D90906" w:rsidP="00D90906"/>
                          <w:p w14:paraId="4FC5639F" w14:textId="77777777" w:rsidR="00D90906" w:rsidRPr="008E1D9D" w:rsidRDefault="00D90906" w:rsidP="00D90906"/>
                          <w:p w14:paraId="628BA2A7" w14:textId="77777777" w:rsidR="00D90906" w:rsidRPr="008E1D9D" w:rsidRDefault="00D90906" w:rsidP="00D90906"/>
                          <w:p w14:paraId="21EBBCFB" w14:textId="77777777" w:rsidR="00D90906" w:rsidRPr="008E1D9D" w:rsidRDefault="00D90906" w:rsidP="00D90906"/>
                          <w:p w14:paraId="6BBDBAA1" w14:textId="77777777" w:rsidR="00D90906" w:rsidRPr="008E1D9D" w:rsidRDefault="00D90906" w:rsidP="00D90906"/>
                          <w:p w14:paraId="68AD9D55" w14:textId="77777777" w:rsidR="00D90906" w:rsidRPr="008E1D9D" w:rsidRDefault="00D90906" w:rsidP="00D90906"/>
                          <w:p w14:paraId="6779C6FA" w14:textId="77777777" w:rsidR="00D90906" w:rsidRPr="008E1D9D" w:rsidRDefault="00D90906" w:rsidP="00D90906"/>
                          <w:p w14:paraId="45D363C0" w14:textId="77777777" w:rsidR="00D90906" w:rsidRPr="008E1D9D" w:rsidRDefault="00D90906" w:rsidP="00D90906"/>
                          <w:p w14:paraId="59A68B0C" w14:textId="77777777" w:rsidR="00D90906" w:rsidRPr="008E1D9D" w:rsidRDefault="00D90906" w:rsidP="00D90906"/>
                          <w:p w14:paraId="65314471" w14:textId="77777777" w:rsidR="00D90906" w:rsidRPr="008E1D9D" w:rsidRDefault="00D90906" w:rsidP="00D90906"/>
                          <w:p w14:paraId="2E1B9146" w14:textId="77777777" w:rsidR="00D90906" w:rsidRPr="008E1D9D" w:rsidRDefault="00D90906" w:rsidP="00D90906"/>
                          <w:p w14:paraId="72A0E552" w14:textId="77777777" w:rsidR="00D90906" w:rsidRPr="008E1D9D" w:rsidRDefault="00D90906" w:rsidP="00D90906"/>
                          <w:p w14:paraId="218A7227" w14:textId="77777777" w:rsidR="00D90906" w:rsidRPr="008E1D9D" w:rsidRDefault="00D90906" w:rsidP="00D90906"/>
                          <w:p w14:paraId="574A0348" w14:textId="77777777" w:rsidR="00D90906" w:rsidRPr="008E1D9D" w:rsidRDefault="00D90906" w:rsidP="00D90906"/>
                          <w:p w14:paraId="4D6CB513" w14:textId="77777777" w:rsidR="00D90906" w:rsidRPr="008E1D9D" w:rsidRDefault="00D90906" w:rsidP="00D90906"/>
                          <w:p w14:paraId="5E6B8486" w14:textId="77777777" w:rsidR="00D90906" w:rsidRPr="008E1D9D" w:rsidRDefault="00D90906" w:rsidP="00D90906"/>
                          <w:p w14:paraId="5DC7F4BA" w14:textId="77777777" w:rsidR="00D90906" w:rsidRPr="008E1D9D" w:rsidRDefault="00D90906" w:rsidP="00D90906"/>
                          <w:p w14:paraId="5B045A90" w14:textId="77777777" w:rsidR="00D90906" w:rsidRPr="008E1D9D" w:rsidRDefault="00D90906" w:rsidP="00D90906"/>
                          <w:p w14:paraId="51131BBB" w14:textId="77777777" w:rsidR="00D90906" w:rsidRPr="008E1D9D" w:rsidRDefault="00D90906" w:rsidP="00D90906"/>
                          <w:p w14:paraId="651BB178" w14:textId="77777777" w:rsidR="00D90906" w:rsidRPr="008E1D9D" w:rsidRDefault="00D90906" w:rsidP="00D90906"/>
                          <w:p w14:paraId="72742EF1" w14:textId="77777777" w:rsidR="00D90906" w:rsidRPr="008E1D9D" w:rsidRDefault="00D90906" w:rsidP="00D90906"/>
                          <w:p w14:paraId="6E39D865" w14:textId="77777777" w:rsidR="00D90906" w:rsidRPr="008E1D9D" w:rsidRDefault="00D90906" w:rsidP="00D90906"/>
                          <w:p w14:paraId="3C2F9CD8" w14:textId="77777777" w:rsidR="00D90906" w:rsidRPr="008E1D9D" w:rsidRDefault="00D90906" w:rsidP="00D90906"/>
                          <w:p w14:paraId="09A0D194" w14:textId="77777777" w:rsidR="00D90906" w:rsidRPr="008E1D9D" w:rsidRDefault="00D90906" w:rsidP="00D90906"/>
                          <w:p w14:paraId="7994DCB3" w14:textId="77777777" w:rsidR="00D90906" w:rsidRPr="008E1D9D" w:rsidRDefault="00D90906" w:rsidP="00D90906"/>
                          <w:p w14:paraId="5EE3B93C" w14:textId="77777777" w:rsidR="00D90906" w:rsidRPr="008E1D9D" w:rsidRDefault="00D90906" w:rsidP="00D90906"/>
                          <w:p w14:paraId="61461686" w14:textId="77777777" w:rsidR="00D90906" w:rsidRPr="008E1D9D" w:rsidRDefault="00D90906" w:rsidP="00D90906"/>
                          <w:p w14:paraId="58DB09D1" w14:textId="77777777" w:rsidR="00D90906" w:rsidRPr="008E1D9D" w:rsidRDefault="00D90906" w:rsidP="00D90906"/>
                          <w:p w14:paraId="6614696B" w14:textId="77777777" w:rsidR="00D90906" w:rsidRPr="008E1D9D" w:rsidRDefault="00D90906" w:rsidP="00D90906"/>
                          <w:p w14:paraId="381D2D8D" w14:textId="77777777" w:rsidR="00D90906" w:rsidRPr="008E1D9D" w:rsidRDefault="00D90906" w:rsidP="00D90906"/>
                          <w:p w14:paraId="5269417B" w14:textId="77777777" w:rsidR="00D90906" w:rsidRPr="008E1D9D" w:rsidRDefault="00D90906" w:rsidP="00D90906"/>
                          <w:p w14:paraId="2B01DB8F" w14:textId="77777777" w:rsidR="00D90906" w:rsidRPr="008E1D9D" w:rsidRDefault="00D90906" w:rsidP="00D90906"/>
                          <w:p w14:paraId="0150C88E" w14:textId="77777777" w:rsidR="00D90906" w:rsidRPr="008E1D9D" w:rsidRDefault="00D90906" w:rsidP="00D90906"/>
                          <w:p w14:paraId="132AADA1" w14:textId="77777777" w:rsidR="00D90906" w:rsidRPr="008E1D9D" w:rsidRDefault="00D90906" w:rsidP="00D90906"/>
                          <w:p w14:paraId="6753BC40" w14:textId="77777777" w:rsidR="00D90906" w:rsidRPr="008E1D9D" w:rsidRDefault="00D90906" w:rsidP="00D90906"/>
                          <w:p w14:paraId="1269C286" w14:textId="77777777" w:rsidR="00D90906" w:rsidRPr="008E1D9D" w:rsidRDefault="00D90906" w:rsidP="00D90906"/>
                          <w:p w14:paraId="7E58539C" w14:textId="77777777" w:rsidR="00D90906" w:rsidRPr="008E1D9D" w:rsidRDefault="00D90906" w:rsidP="00D90906"/>
                          <w:p w14:paraId="1D8C8C13" w14:textId="77777777" w:rsidR="00D90906" w:rsidRPr="008E1D9D" w:rsidRDefault="00D90906" w:rsidP="00D90906"/>
                          <w:p w14:paraId="33E666E1" w14:textId="77777777" w:rsidR="00D90906" w:rsidRPr="008E1D9D" w:rsidRDefault="00D90906" w:rsidP="00D90906"/>
                          <w:p w14:paraId="2905A580" w14:textId="77777777" w:rsidR="00D90906" w:rsidRPr="008E1D9D" w:rsidRDefault="00D90906" w:rsidP="00D90906"/>
                          <w:p w14:paraId="58AAD838" w14:textId="77777777" w:rsidR="00D90906" w:rsidRPr="008E1D9D" w:rsidRDefault="00D90906" w:rsidP="00D90906"/>
                          <w:p w14:paraId="2D35C971" w14:textId="77777777" w:rsidR="00D90906" w:rsidRPr="008E1D9D" w:rsidRDefault="00D90906" w:rsidP="00D90906"/>
                          <w:p w14:paraId="037DB983" w14:textId="77777777" w:rsidR="00D90906" w:rsidRPr="008E1D9D" w:rsidRDefault="00D90906" w:rsidP="00D90906"/>
                          <w:p w14:paraId="094298AE" w14:textId="77777777" w:rsidR="00D90906" w:rsidRPr="008E1D9D" w:rsidRDefault="00D90906" w:rsidP="00D90906"/>
                          <w:p w14:paraId="5AE806A1" w14:textId="77777777" w:rsidR="00D90906" w:rsidRPr="008E1D9D" w:rsidRDefault="00D90906" w:rsidP="00D90906"/>
                          <w:p w14:paraId="125329E7" w14:textId="77777777" w:rsidR="00D90906" w:rsidRPr="008E1D9D" w:rsidRDefault="00D90906" w:rsidP="00D90906"/>
                          <w:p w14:paraId="1B7B4D79" w14:textId="77777777" w:rsidR="00D90906" w:rsidRPr="008E1D9D" w:rsidRDefault="00D90906" w:rsidP="00D90906"/>
                          <w:p w14:paraId="6457EA87" w14:textId="77777777" w:rsidR="00D90906" w:rsidRPr="008E1D9D" w:rsidRDefault="00D90906" w:rsidP="00D90906"/>
                          <w:p w14:paraId="1BCD3980" w14:textId="77777777" w:rsidR="00D90906" w:rsidRPr="008E1D9D" w:rsidRDefault="00D90906" w:rsidP="00D90906"/>
                          <w:p w14:paraId="2B23B207" w14:textId="77777777" w:rsidR="00D90906" w:rsidRPr="008E1D9D" w:rsidRDefault="00D90906" w:rsidP="00D90906"/>
                          <w:p w14:paraId="137177CF" w14:textId="77777777" w:rsidR="00D90906" w:rsidRPr="008E1D9D" w:rsidRDefault="00D90906" w:rsidP="00D90906"/>
                          <w:p w14:paraId="030DFBB2" w14:textId="77777777" w:rsidR="00D90906" w:rsidRPr="008E1D9D" w:rsidRDefault="00D90906" w:rsidP="00D90906"/>
                          <w:p w14:paraId="4A7D97AE" w14:textId="77777777" w:rsidR="00D90906" w:rsidRPr="008E1D9D" w:rsidRDefault="00D90906" w:rsidP="00D90906"/>
                          <w:p w14:paraId="4F30DB02" w14:textId="77777777" w:rsidR="00D90906" w:rsidRPr="008E1D9D" w:rsidRDefault="00D90906" w:rsidP="00D90906"/>
                          <w:p w14:paraId="204EC2AE" w14:textId="77777777" w:rsidR="00D90906" w:rsidRPr="008E1D9D" w:rsidRDefault="00D90906" w:rsidP="00D90906"/>
                          <w:p w14:paraId="088F56B8" w14:textId="77777777" w:rsidR="00D90906" w:rsidRPr="008E1D9D" w:rsidRDefault="00D90906" w:rsidP="00D90906"/>
                          <w:p w14:paraId="7DFE8B96" w14:textId="77777777" w:rsidR="00D90906" w:rsidRPr="008E1D9D" w:rsidRDefault="00D90906" w:rsidP="00D90906"/>
                          <w:p w14:paraId="293DE2EB" w14:textId="77777777" w:rsidR="00D90906" w:rsidRPr="008E1D9D" w:rsidRDefault="00D90906" w:rsidP="00D90906"/>
                          <w:p w14:paraId="46371ABA" w14:textId="77777777" w:rsidR="00D90906" w:rsidRPr="008E1D9D" w:rsidRDefault="00D90906" w:rsidP="00D90906"/>
                          <w:p w14:paraId="4B0924BE" w14:textId="77777777" w:rsidR="00D90906" w:rsidRPr="008E1D9D" w:rsidRDefault="00D90906" w:rsidP="00D90906"/>
                          <w:p w14:paraId="38D35854" w14:textId="77777777" w:rsidR="00D90906" w:rsidRPr="008E1D9D" w:rsidRDefault="00D90906" w:rsidP="00D90906"/>
                          <w:p w14:paraId="1EF0570C" w14:textId="77777777" w:rsidR="00D90906" w:rsidRPr="008E1D9D" w:rsidRDefault="00D90906" w:rsidP="00D90906"/>
                          <w:p w14:paraId="05483A9C" w14:textId="77777777" w:rsidR="00D90906" w:rsidRPr="008E1D9D" w:rsidRDefault="00D90906" w:rsidP="00D90906"/>
                          <w:p w14:paraId="3EFD1E95" w14:textId="77777777" w:rsidR="00D90906" w:rsidRPr="008E1D9D" w:rsidRDefault="00D90906" w:rsidP="00D90906"/>
                          <w:p w14:paraId="0F8AFE8B" w14:textId="77777777" w:rsidR="00D90906" w:rsidRPr="008E1D9D" w:rsidRDefault="00D90906" w:rsidP="00D90906"/>
                          <w:p w14:paraId="6253C7C0" w14:textId="77777777" w:rsidR="00D90906" w:rsidRPr="008E1D9D" w:rsidRDefault="00D90906" w:rsidP="00D90906"/>
                          <w:p w14:paraId="432305DD" w14:textId="77777777" w:rsidR="00D90906" w:rsidRPr="008E1D9D" w:rsidRDefault="00D90906" w:rsidP="00D90906"/>
                          <w:p w14:paraId="31A4C574" w14:textId="77777777" w:rsidR="00D90906" w:rsidRPr="008E1D9D" w:rsidRDefault="00D90906" w:rsidP="00D90906"/>
                          <w:p w14:paraId="1937C8A3" w14:textId="77777777" w:rsidR="00D90906" w:rsidRPr="008E1D9D" w:rsidRDefault="00D90906" w:rsidP="00D90906"/>
                          <w:p w14:paraId="0C18D25C" w14:textId="77777777" w:rsidR="00D90906" w:rsidRPr="008E1D9D" w:rsidRDefault="00D90906" w:rsidP="00D90906"/>
                          <w:p w14:paraId="2F4ACF4A" w14:textId="77777777" w:rsidR="00D90906" w:rsidRPr="008E1D9D" w:rsidRDefault="00D90906" w:rsidP="00D90906"/>
                          <w:p w14:paraId="63FF28BD" w14:textId="77777777" w:rsidR="00D90906" w:rsidRPr="008E1D9D" w:rsidRDefault="00D90906" w:rsidP="00D90906"/>
                          <w:p w14:paraId="4ECAD937" w14:textId="77777777" w:rsidR="00D90906" w:rsidRPr="008E1D9D" w:rsidRDefault="00D90906" w:rsidP="00D90906"/>
                          <w:p w14:paraId="56FBE4CD" w14:textId="77777777" w:rsidR="00D90906" w:rsidRPr="008E1D9D" w:rsidRDefault="00D90906" w:rsidP="00D90906"/>
                          <w:p w14:paraId="188573CD" w14:textId="77777777" w:rsidR="00D90906" w:rsidRPr="008E1D9D" w:rsidRDefault="00D90906" w:rsidP="00D90906"/>
                          <w:p w14:paraId="52B84574" w14:textId="77777777" w:rsidR="00D90906" w:rsidRPr="008E1D9D" w:rsidRDefault="00D90906" w:rsidP="00D90906"/>
                          <w:p w14:paraId="024D6603" w14:textId="77777777" w:rsidR="00D90906" w:rsidRPr="008E1D9D" w:rsidRDefault="00D90906" w:rsidP="00D90906"/>
                          <w:p w14:paraId="6E4F1FA8" w14:textId="77777777" w:rsidR="00D90906" w:rsidRPr="008E1D9D" w:rsidRDefault="00D90906" w:rsidP="00D90906"/>
                          <w:p w14:paraId="6C7E746E" w14:textId="77777777" w:rsidR="00D90906" w:rsidRPr="008E1D9D" w:rsidRDefault="00D90906" w:rsidP="00D90906"/>
                          <w:p w14:paraId="4A458F3B" w14:textId="77777777" w:rsidR="00D90906" w:rsidRPr="008E1D9D" w:rsidRDefault="00D90906" w:rsidP="00D90906"/>
                          <w:p w14:paraId="69949A3B" w14:textId="77777777" w:rsidR="00D90906" w:rsidRPr="008E1D9D" w:rsidRDefault="00D90906" w:rsidP="00D90906"/>
                          <w:p w14:paraId="04EDB46F" w14:textId="77777777" w:rsidR="00D90906" w:rsidRPr="008E1D9D" w:rsidRDefault="00D90906" w:rsidP="00D90906"/>
                          <w:p w14:paraId="2E2FC87D" w14:textId="77777777" w:rsidR="00D90906" w:rsidRPr="008E1D9D" w:rsidRDefault="00D90906" w:rsidP="00D90906"/>
                          <w:p w14:paraId="7A2B25CB" w14:textId="77777777" w:rsidR="00D90906" w:rsidRPr="008E1D9D" w:rsidRDefault="00D90906" w:rsidP="00D90906"/>
                          <w:p w14:paraId="6455DA66" w14:textId="77777777" w:rsidR="00D90906" w:rsidRPr="008E1D9D" w:rsidRDefault="00D90906" w:rsidP="00D90906"/>
                          <w:p w14:paraId="4CA86C6C" w14:textId="77777777" w:rsidR="00D90906" w:rsidRPr="008E1D9D" w:rsidRDefault="00D90906" w:rsidP="00D90906"/>
                          <w:p w14:paraId="74543E41" w14:textId="77777777" w:rsidR="00D90906" w:rsidRPr="008E1D9D" w:rsidRDefault="00D90906" w:rsidP="00D90906"/>
                          <w:p w14:paraId="5EE52757" w14:textId="77777777" w:rsidR="00D90906" w:rsidRPr="008E1D9D" w:rsidRDefault="00D90906" w:rsidP="00D90906"/>
                          <w:p w14:paraId="18232BD2" w14:textId="77777777" w:rsidR="00D90906" w:rsidRPr="008E1D9D" w:rsidRDefault="00D90906" w:rsidP="00D90906"/>
                          <w:p w14:paraId="1854CA65" w14:textId="77777777" w:rsidR="00D90906" w:rsidRPr="008E1D9D" w:rsidRDefault="00D90906" w:rsidP="00D90906"/>
                          <w:p w14:paraId="07E53386" w14:textId="77777777" w:rsidR="00D90906" w:rsidRPr="008E1D9D" w:rsidRDefault="00D90906" w:rsidP="00D90906"/>
                          <w:p w14:paraId="7EF6634F" w14:textId="77777777" w:rsidR="00D90906" w:rsidRPr="008E1D9D" w:rsidRDefault="00D90906" w:rsidP="00D90906"/>
                          <w:p w14:paraId="4D4CC06A" w14:textId="77777777" w:rsidR="00D90906" w:rsidRPr="008E1D9D" w:rsidRDefault="00D90906" w:rsidP="00D90906"/>
                          <w:p w14:paraId="147E7FF2" w14:textId="77777777" w:rsidR="00D90906" w:rsidRPr="008E1D9D" w:rsidRDefault="00D90906" w:rsidP="00D90906"/>
                          <w:p w14:paraId="53FF2DCC" w14:textId="77777777" w:rsidR="00D90906" w:rsidRPr="008E1D9D" w:rsidRDefault="00D90906" w:rsidP="00D90906"/>
                          <w:p w14:paraId="7F8CBE80" w14:textId="77777777" w:rsidR="00D90906" w:rsidRPr="008E1D9D" w:rsidRDefault="00D90906" w:rsidP="00D90906"/>
                          <w:p w14:paraId="55753B12" w14:textId="77777777" w:rsidR="00D90906" w:rsidRPr="008E1D9D" w:rsidRDefault="00D90906" w:rsidP="00D90906"/>
                          <w:p w14:paraId="0D680413" w14:textId="77777777" w:rsidR="00D90906" w:rsidRPr="008E1D9D" w:rsidRDefault="00D90906" w:rsidP="00D90906"/>
                          <w:p w14:paraId="6A70FAE8" w14:textId="77777777" w:rsidR="00D90906" w:rsidRPr="008E1D9D" w:rsidRDefault="00D90906" w:rsidP="00D90906"/>
                          <w:p w14:paraId="0B56845B" w14:textId="77777777" w:rsidR="00D90906" w:rsidRPr="008E1D9D" w:rsidRDefault="00D90906" w:rsidP="00D90906"/>
                          <w:p w14:paraId="11204405" w14:textId="77777777" w:rsidR="00D90906" w:rsidRPr="008E1D9D" w:rsidRDefault="00D90906" w:rsidP="00D90906"/>
                          <w:p w14:paraId="1DDE26B2" w14:textId="77777777" w:rsidR="00D90906" w:rsidRPr="008E1D9D" w:rsidRDefault="00D90906" w:rsidP="00D90906"/>
                          <w:p w14:paraId="6E7F3AF3" w14:textId="77777777" w:rsidR="00D90906" w:rsidRPr="008E1D9D" w:rsidRDefault="00D90906" w:rsidP="00D90906"/>
                          <w:p w14:paraId="220576A3" w14:textId="77777777" w:rsidR="00D90906" w:rsidRPr="008E1D9D" w:rsidRDefault="00D90906" w:rsidP="00D90906"/>
                          <w:p w14:paraId="46A51685" w14:textId="77777777" w:rsidR="00D90906" w:rsidRPr="008E1D9D" w:rsidRDefault="00D90906" w:rsidP="00D90906"/>
                          <w:p w14:paraId="465DB4D9" w14:textId="77777777" w:rsidR="00D90906" w:rsidRPr="008E1D9D" w:rsidRDefault="00D90906" w:rsidP="00D90906"/>
                          <w:p w14:paraId="13EFBC15" w14:textId="77777777" w:rsidR="00D90906" w:rsidRPr="008E1D9D" w:rsidRDefault="00D90906" w:rsidP="00D90906"/>
                          <w:p w14:paraId="6F0F1D89" w14:textId="77777777" w:rsidR="00D90906" w:rsidRPr="008E1D9D" w:rsidRDefault="00D90906" w:rsidP="00D90906"/>
                          <w:p w14:paraId="31ECFB8B" w14:textId="77777777" w:rsidR="00D90906" w:rsidRPr="008E1D9D" w:rsidRDefault="00D90906" w:rsidP="00D90906"/>
                          <w:p w14:paraId="6B7AD730" w14:textId="77777777" w:rsidR="00D90906" w:rsidRPr="008E1D9D" w:rsidRDefault="00D90906" w:rsidP="00D90906"/>
                          <w:p w14:paraId="629E4884" w14:textId="77777777" w:rsidR="00D90906" w:rsidRPr="008E1D9D" w:rsidRDefault="00D90906" w:rsidP="00D90906"/>
                          <w:p w14:paraId="6D50E85C" w14:textId="77777777" w:rsidR="00D90906" w:rsidRPr="008E1D9D" w:rsidRDefault="00D90906" w:rsidP="00D90906"/>
                          <w:p w14:paraId="53EF0DA7" w14:textId="77777777" w:rsidR="00D90906" w:rsidRPr="008E1D9D" w:rsidRDefault="00D90906" w:rsidP="00D90906"/>
                          <w:p w14:paraId="14EB9FCE" w14:textId="77777777" w:rsidR="00D90906" w:rsidRPr="008E1D9D" w:rsidRDefault="00D90906" w:rsidP="00D90906"/>
                          <w:p w14:paraId="2E5E5709" w14:textId="77777777" w:rsidR="00D90906" w:rsidRPr="008E1D9D" w:rsidRDefault="00D90906" w:rsidP="00D90906"/>
                          <w:p w14:paraId="743DCCC2" w14:textId="77777777" w:rsidR="00D90906" w:rsidRPr="008E1D9D" w:rsidRDefault="00D90906" w:rsidP="00D90906"/>
                          <w:p w14:paraId="01E51C2D" w14:textId="77777777" w:rsidR="00D90906" w:rsidRPr="008E1D9D" w:rsidRDefault="00D90906" w:rsidP="00D90906"/>
                          <w:p w14:paraId="4D769AD3" w14:textId="77777777" w:rsidR="00D90906" w:rsidRPr="008E1D9D" w:rsidRDefault="00D90906" w:rsidP="00D90906"/>
                          <w:p w14:paraId="5A1E7E80" w14:textId="77777777" w:rsidR="00D90906" w:rsidRPr="008E1D9D" w:rsidRDefault="00D90906" w:rsidP="00D90906"/>
                          <w:p w14:paraId="5EE7C9EB" w14:textId="77777777" w:rsidR="00D90906" w:rsidRPr="008E1D9D" w:rsidRDefault="00D90906" w:rsidP="00D90906"/>
                          <w:p w14:paraId="7D3A18E7" w14:textId="77777777" w:rsidR="00D90906" w:rsidRPr="008E1D9D" w:rsidRDefault="00D90906" w:rsidP="00D90906"/>
                          <w:p w14:paraId="38DA62A2" w14:textId="77777777" w:rsidR="00D90906" w:rsidRPr="008E1D9D" w:rsidRDefault="00D90906" w:rsidP="00D90906"/>
                          <w:p w14:paraId="2D06BF7D" w14:textId="77777777" w:rsidR="00D90906" w:rsidRPr="008E1D9D" w:rsidRDefault="00D90906" w:rsidP="00D90906"/>
                          <w:p w14:paraId="76ECE1B1" w14:textId="77777777" w:rsidR="00D90906" w:rsidRPr="008E1D9D" w:rsidRDefault="00D90906" w:rsidP="00D90906"/>
                          <w:p w14:paraId="789B47D9" w14:textId="77777777" w:rsidR="00D90906" w:rsidRPr="008E1D9D" w:rsidRDefault="00D90906" w:rsidP="00D90906"/>
                          <w:p w14:paraId="7820361B" w14:textId="77777777" w:rsidR="00D90906" w:rsidRPr="008E1D9D" w:rsidRDefault="00D90906" w:rsidP="00D90906"/>
                          <w:p w14:paraId="06C8A7C4" w14:textId="77777777" w:rsidR="00D90906" w:rsidRPr="008E1D9D" w:rsidRDefault="00D90906" w:rsidP="00D90906"/>
                          <w:p w14:paraId="5AD8CAB7" w14:textId="77777777" w:rsidR="00D90906" w:rsidRPr="008E1D9D" w:rsidRDefault="00D90906" w:rsidP="00D90906"/>
                          <w:p w14:paraId="49E5B761" w14:textId="77777777" w:rsidR="00D90906" w:rsidRPr="008E1D9D" w:rsidRDefault="00D90906" w:rsidP="00D90906"/>
                          <w:p w14:paraId="0CB8E978" w14:textId="77777777" w:rsidR="00D90906" w:rsidRPr="008E1D9D" w:rsidRDefault="00D90906" w:rsidP="00D90906"/>
                          <w:p w14:paraId="2CE16348" w14:textId="77777777" w:rsidR="00D90906" w:rsidRPr="008E1D9D" w:rsidRDefault="00D90906" w:rsidP="00D90906"/>
                          <w:p w14:paraId="5DAA8DF5" w14:textId="77777777" w:rsidR="00D90906" w:rsidRPr="008E1D9D" w:rsidRDefault="00D90906" w:rsidP="00D90906"/>
                          <w:p w14:paraId="7314D0CF" w14:textId="77777777" w:rsidR="00D90906" w:rsidRPr="008E1D9D" w:rsidRDefault="00D90906" w:rsidP="00D90906"/>
                          <w:p w14:paraId="009B891E" w14:textId="77777777" w:rsidR="00D90906" w:rsidRPr="008E1D9D" w:rsidRDefault="00D90906" w:rsidP="00D90906"/>
                          <w:p w14:paraId="69E7F75F" w14:textId="77777777" w:rsidR="00D90906" w:rsidRPr="008E1D9D" w:rsidRDefault="00D90906" w:rsidP="00D90906"/>
                          <w:p w14:paraId="0309EF8D" w14:textId="77777777" w:rsidR="00D90906" w:rsidRPr="008E1D9D" w:rsidRDefault="00D90906" w:rsidP="00D90906"/>
                          <w:p w14:paraId="2F37B2B7" w14:textId="77777777" w:rsidR="00D90906" w:rsidRPr="008E1D9D" w:rsidRDefault="00D90906" w:rsidP="00D90906"/>
                          <w:p w14:paraId="06CFDCB2" w14:textId="77777777" w:rsidR="00D90906" w:rsidRPr="008E1D9D" w:rsidRDefault="00D90906" w:rsidP="00D90906"/>
                          <w:p w14:paraId="6F524458" w14:textId="77777777" w:rsidR="00D90906" w:rsidRPr="008E1D9D" w:rsidRDefault="00D90906" w:rsidP="00D90906"/>
                          <w:p w14:paraId="4214E033" w14:textId="77777777" w:rsidR="00D90906" w:rsidRPr="008E1D9D" w:rsidRDefault="00D90906" w:rsidP="00D90906"/>
                          <w:p w14:paraId="35E9E4A9" w14:textId="77777777" w:rsidR="00D90906" w:rsidRPr="008E1D9D" w:rsidRDefault="00D90906" w:rsidP="00D90906"/>
                          <w:p w14:paraId="68F602F4" w14:textId="77777777" w:rsidR="00D90906" w:rsidRPr="008E1D9D" w:rsidRDefault="00D90906" w:rsidP="00D90906"/>
                          <w:p w14:paraId="40DC497F" w14:textId="77777777" w:rsidR="00D90906" w:rsidRPr="008E1D9D" w:rsidRDefault="00D90906" w:rsidP="00D90906"/>
                          <w:p w14:paraId="5DFC5478" w14:textId="77777777" w:rsidR="00D90906" w:rsidRPr="008E1D9D" w:rsidRDefault="00D90906" w:rsidP="00D90906"/>
                          <w:p w14:paraId="34415670" w14:textId="77777777" w:rsidR="00D90906" w:rsidRPr="008E1D9D" w:rsidRDefault="00D90906" w:rsidP="00D90906"/>
                          <w:p w14:paraId="499DCE2B" w14:textId="77777777" w:rsidR="00D90906" w:rsidRPr="008E1D9D" w:rsidRDefault="00D90906" w:rsidP="00D90906"/>
                          <w:p w14:paraId="45FB2C66" w14:textId="77777777" w:rsidR="00D90906" w:rsidRPr="008E1D9D" w:rsidRDefault="00D90906" w:rsidP="00D90906"/>
                          <w:p w14:paraId="4FE32AA8" w14:textId="77777777" w:rsidR="00D90906" w:rsidRPr="008E1D9D" w:rsidRDefault="00D90906" w:rsidP="00D90906"/>
                          <w:p w14:paraId="58E8548F" w14:textId="77777777" w:rsidR="00D90906" w:rsidRPr="008E1D9D" w:rsidRDefault="00D90906" w:rsidP="00D90906"/>
                          <w:p w14:paraId="6400D082" w14:textId="77777777" w:rsidR="00D90906" w:rsidRPr="008E1D9D" w:rsidRDefault="00D90906" w:rsidP="00D90906"/>
                          <w:p w14:paraId="0E4BEDE9" w14:textId="77777777" w:rsidR="00D90906" w:rsidRPr="008E1D9D" w:rsidRDefault="00D90906" w:rsidP="00D90906"/>
                          <w:p w14:paraId="11F2BF97" w14:textId="77777777" w:rsidR="00D90906" w:rsidRPr="008E1D9D" w:rsidRDefault="00D90906" w:rsidP="00D90906"/>
                          <w:p w14:paraId="28ACC352" w14:textId="77777777" w:rsidR="00D90906" w:rsidRPr="008E1D9D" w:rsidRDefault="00D90906" w:rsidP="00D90906"/>
                          <w:p w14:paraId="06CDF4DD" w14:textId="77777777" w:rsidR="00D90906" w:rsidRPr="008E1D9D" w:rsidRDefault="00D90906" w:rsidP="00D90906"/>
                          <w:p w14:paraId="26376E1F" w14:textId="77777777" w:rsidR="00D90906" w:rsidRPr="008E1D9D" w:rsidRDefault="00D90906" w:rsidP="00D90906"/>
                          <w:p w14:paraId="378858B4" w14:textId="77777777" w:rsidR="00D90906" w:rsidRPr="008E1D9D" w:rsidRDefault="00D90906" w:rsidP="00D90906"/>
                          <w:p w14:paraId="04BFC923" w14:textId="77777777" w:rsidR="00D90906" w:rsidRPr="008E1D9D" w:rsidRDefault="00D90906" w:rsidP="00D90906"/>
                          <w:p w14:paraId="4C93EBBA" w14:textId="77777777" w:rsidR="00D90906" w:rsidRPr="008E1D9D" w:rsidRDefault="00D90906" w:rsidP="00D90906"/>
                          <w:p w14:paraId="61C71842" w14:textId="77777777" w:rsidR="00D90906" w:rsidRPr="008E1D9D" w:rsidRDefault="00D90906" w:rsidP="00D90906"/>
                          <w:p w14:paraId="2DFA8614" w14:textId="77777777" w:rsidR="00D90906" w:rsidRPr="008E1D9D" w:rsidRDefault="00D90906" w:rsidP="00D90906"/>
                          <w:p w14:paraId="7EF66888" w14:textId="77777777" w:rsidR="00D90906" w:rsidRPr="008E1D9D" w:rsidRDefault="00D90906" w:rsidP="00D90906"/>
                          <w:p w14:paraId="4E151D3F" w14:textId="77777777" w:rsidR="00D90906" w:rsidRPr="008E1D9D" w:rsidRDefault="00D90906" w:rsidP="00D90906"/>
                          <w:p w14:paraId="1B0FCCD6" w14:textId="77777777" w:rsidR="00D90906" w:rsidRPr="008E1D9D" w:rsidRDefault="00D90906" w:rsidP="00D90906"/>
                          <w:p w14:paraId="4831E424" w14:textId="77777777" w:rsidR="00D90906" w:rsidRPr="008E1D9D" w:rsidRDefault="00D90906" w:rsidP="00D90906"/>
                          <w:p w14:paraId="3D0A0DF9" w14:textId="77777777" w:rsidR="00D90906" w:rsidRPr="008E1D9D" w:rsidRDefault="00D90906" w:rsidP="00D90906"/>
                          <w:p w14:paraId="45C6DB94" w14:textId="77777777" w:rsidR="00D90906" w:rsidRPr="008E1D9D" w:rsidRDefault="00D90906" w:rsidP="00D90906"/>
                          <w:p w14:paraId="78E29999" w14:textId="77777777" w:rsidR="00D90906" w:rsidRPr="008E1D9D" w:rsidRDefault="00D90906" w:rsidP="00D90906"/>
                          <w:p w14:paraId="282B84CF" w14:textId="77777777" w:rsidR="00D90906" w:rsidRPr="008E1D9D" w:rsidRDefault="00D90906" w:rsidP="00D90906"/>
                          <w:p w14:paraId="2892C75A" w14:textId="77777777" w:rsidR="00D90906" w:rsidRPr="008E1D9D" w:rsidRDefault="00D90906" w:rsidP="00D90906"/>
                          <w:p w14:paraId="21F68C7B" w14:textId="77777777" w:rsidR="00D90906" w:rsidRPr="008E1D9D" w:rsidRDefault="00D90906" w:rsidP="00D90906"/>
                          <w:p w14:paraId="0A781AC9" w14:textId="77777777" w:rsidR="00D90906" w:rsidRPr="008E1D9D" w:rsidRDefault="00D90906" w:rsidP="00D90906"/>
                          <w:p w14:paraId="3CA84B2A" w14:textId="77777777" w:rsidR="00D90906" w:rsidRPr="008E1D9D" w:rsidRDefault="00D90906" w:rsidP="00D90906"/>
                          <w:p w14:paraId="1F58624D" w14:textId="77777777" w:rsidR="00D90906" w:rsidRPr="008E1D9D" w:rsidRDefault="00D90906" w:rsidP="00D90906"/>
                          <w:p w14:paraId="1CBFE7DC" w14:textId="77777777" w:rsidR="00D90906" w:rsidRPr="008E1D9D" w:rsidRDefault="00D90906" w:rsidP="00D90906"/>
                          <w:p w14:paraId="092EAC21" w14:textId="77777777" w:rsidR="00D90906" w:rsidRPr="008E1D9D" w:rsidRDefault="00D90906" w:rsidP="00D90906"/>
                          <w:p w14:paraId="5E8E3338" w14:textId="77777777" w:rsidR="00D90906" w:rsidRPr="008E1D9D" w:rsidRDefault="00D90906" w:rsidP="00D90906"/>
                          <w:p w14:paraId="104FE541" w14:textId="77777777" w:rsidR="00D90906" w:rsidRPr="008E1D9D" w:rsidRDefault="00D90906" w:rsidP="00D90906"/>
                          <w:p w14:paraId="641AB665" w14:textId="77777777" w:rsidR="00D90906" w:rsidRPr="008E1D9D" w:rsidRDefault="00D90906" w:rsidP="00D90906"/>
                          <w:p w14:paraId="6FD41AFA" w14:textId="77777777" w:rsidR="00D90906" w:rsidRPr="008E1D9D" w:rsidRDefault="00D90906" w:rsidP="00D90906"/>
                          <w:p w14:paraId="371BE44E" w14:textId="77777777" w:rsidR="00D90906" w:rsidRPr="008E1D9D" w:rsidRDefault="00D90906" w:rsidP="00D90906"/>
                          <w:p w14:paraId="44124500" w14:textId="77777777" w:rsidR="00D90906" w:rsidRPr="008E1D9D" w:rsidRDefault="00D90906" w:rsidP="00D90906"/>
                          <w:p w14:paraId="0BEDE17A" w14:textId="77777777" w:rsidR="00D90906" w:rsidRPr="008E1D9D" w:rsidRDefault="00D90906" w:rsidP="00D90906"/>
                          <w:p w14:paraId="3FEFBBF2" w14:textId="77777777" w:rsidR="00D90906" w:rsidRPr="008E1D9D" w:rsidRDefault="00D90906" w:rsidP="00D90906"/>
                          <w:p w14:paraId="6B09F659" w14:textId="77777777" w:rsidR="00D90906" w:rsidRPr="008E1D9D" w:rsidRDefault="00D90906" w:rsidP="00D90906"/>
                          <w:p w14:paraId="783CA073" w14:textId="77777777" w:rsidR="00D90906" w:rsidRPr="008E1D9D" w:rsidRDefault="00D90906" w:rsidP="00D90906"/>
                          <w:p w14:paraId="48E4602D" w14:textId="77777777" w:rsidR="00D90906" w:rsidRPr="008E1D9D" w:rsidRDefault="00D90906" w:rsidP="00D90906"/>
                          <w:p w14:paraId="7C4A76AF" w14:textId="77777777" w:rsidR="00D90906" w:rsidRPr="008E1D9D" w:rsidRDefault="00D90906" w:rsidP="00D90906"/>
                          <w:p w14:paraId="4FB81DB2" w14:textId="77777777" w:rsidR="00D90906" w:rsidRPr="008E1D9D" w:rsidRDefault="00D90906" w:rsidP="00D90906"/>
                          <w:p w14:paraId="655814E5" w14:textId="77777777" w:rsidR="00D90906" w:rsidRPr="008E1D9D" w:rsidRDefault="00D90906" w:rsidP="00D90906"/>
                          <w:p w14:paraId="7F269038" w14:textId="77777777" w:rsidR="00D90906" w:rsidRPr="008E1D9D" w:rsidRDefault="00D90906" w:rsidP="00D90906"/>
                          <w:p w14:paraId="0577BE4A" w14:textId="77777777" w:rsidR="00D90906" w:rsidRPr="008E1D9D" w:rsidRDefault="00D90906" w:rsidP="00D90906"/>
                          <w:p w14:paraId="5DCBDFCB" w14:textId="77777777" w:rsidR="00D90906" w:rsidRPr="008E1D9D" w:rsidRDefault="00D90906" w:rsidP="00D90906"/>
                          <w:p w14:paraId="71555073" w14:textId="77777777" w:rsidR="00D90906" w:rsidRPr="008E1D9D" w:rsidRDefault="00D90906" w:rsidP="00D90906"/>
                          <w:p w14:paraId="70FC4695" w14:textId="77777777" w:rsidR="00D90906" w:rsidRPr="008E1D9D" w:rsidRDefault="00D90906" w:rsidP="00D90906"/>
                          <w:p w14:paraId="192CB73F" w14:textId="77777777" w:rsidR="00D90906" w:rsidRPr="008E1D9D" w:rsidRDefault="00D90906" w:rsidP="00D90906"/>
                          <w:p w14:paraId="637E9BC4" w14:textId="77777777" w:rsidR="00D90906" w:rsidRPr="008E1D9D" w:rsidRDefault="00D90906" w:rsidP="00D90906"/>
                          <w:p w14:paraId="0B2A8AAB" w14:textId="77777777" w:rsidR="00D90906" w:rsidRPr="008E1D9D" w:rsidRDefault="00D90906" w:rsidP="00D90906"/>
                          <w:p w14:paraId="7A167B23" w14:textId="77777777" w:rsidR="00D90906" w:rsidRPr="008E1D9D" w:rsidRDefault="00D90906" w:rsidP="00D90906"/>
                          <w:p w14:paraId="4B7EF6AF" w14:textId="77777777" w:rsidR="00D90906" w:rsidRPr="008E1D9D" w:rsidRDefault="00D90906" w:rsidP="00D90906"/>
                          <w:p w14:paraId="60CA72E9" w14:textId="77777777" w:rsidR="00D90906" w:rsidRPr="008E1D9D" w:rsidRDefault="00D90906" w:rsidP="00D90906"/>
                          <w:p w14:paraId="51A73E98" w14:textId="77777777" w:rsidR="00D90906" w:rsidRPr="008E1D9D" w:rsidRDefault="00D90906" w:rsidP="00D90906"/>
                          <w:p w14:paraId="181920EB" w14:textId="77777777" w:rsidR="00D90906" w:rsidRPr="008E1D9D" w:rsidRDefault="00D90906" w:rsidP="00D90906"/>
                          <w:p w14:paraId="171086BB" w14:textId="77777777" w:rsidR="00D90906" w:rsidRPr="008E1D9D" w:rsidRDefault="00D90906" w:rsidP="00D90906"/>
                          <w:p w14:paraId="700D5F9D" w14:textId="77777777" w:rsidR="00D90906" w:rsidRPr="008E1D9D" w:rsidRDefault="00D90906" w:rsidP="00D90906"/>
                          <w:p w14:paraId="4C1A0644" w14:textId="77777777" w:rsidR="00D90906" w:rsidRPr="008E1D9D" w:rsidRDefault="00D90906" w:rsidP="00D90906"/>
                          <w:p w14:paraId="1D6F3ED7" w14:textId="77777777" w:rsidR="00D90906" w:rsidRPr="008E1D9D" w:rsidRDefault="00D90906" w:rsidP="00D90906"/>
                          <w:p w14:paraId="4FCA734E" w14:textId="77777777" w:rsidR="00D90906" w:rsidRPr="008E1D9D" w:rsidRDefault="00D90906" w:rsidP="00D90906"/>
                          <w:p w14:paraId="24B64FD4" w14:textId="77777777" w:rsidR="00D90906" w:rsidRPr="008E1D9D" w:rsidRDefault="00D90906" w:rsidP="00D90906"/>
                          <w:p w14:paraId="01213F5A" w14:textId="77777777" w:rsidR="00D90906" w:rsidRPr="008E1D9D" w:rsidRDefault="00D90906" w:rsidP="00D90906"/>
                          <w:p w14:paraId="7388102C" w14:textId="77777777" w:rsidR="00D90906" w:rsidRPr="008E1D9D" w:rsidRDefault="00D90906" w:rsidP="00D90906"/>
                          <w:p w14:paraId="45E155D5" w14:textId="77777777" w:rsidR="00D90906" w:rsidRPr="008E1D9D" w:rsidRDefault="00D90906" w:rsidP="00D90906"/>
                          <w:p w14:paraId="70A69655" w14:textId="77777777" w:rsidR="00D90906" w:rsidRPr="008E1D9D" w:rsidRDefault="00D90906" w:rsidP="00D90906"/>
                          <w:p w14:paraId="41E21F6F" w14:textId="77777777" w:rsidR="00D90906" w:rsidRPr="008E1D9D" w:rsidRDefault="00D90906" w:rsidP="00D90906"/>
                          <w:p w14:paraId="1ADCB62D" w14:textId="77777777" w:rsidR="00D90906" w:rsidRPr="008E1D9D" w:rsidRDefault="00D90906" w:rsidP="00D90906"/>
                          <w:p w14:paraId="20458F73" w14:textId="77777777" w:rsidR="00D90906" w:rsidRPr="008E1D9D" w:rsidRDefault="00D90906" w:rsidP="00D90906"/>
                          <w:p w14:paraId="279D03F9" w14:textId="77777777" w:rsidR="00D90906" w:rsidRPr="008E1D9D" w:rsidRDefault="00D90906" w:rsidP="00D90906"/>
                          <w:p w14:paraId="4DAE2F17" w14:textId="77777777" w:rsidR="00D90906" w:rsidRPr="008E1D9D" w:rsidRDefault="00D90906" w:rsidP="00D90906"/>
                          <w:p w14:paraId="2E5151B5" w14:textId="77777777" w:rsidR="00D90906" w:rsidRPr="008E1D9D" w:rsidRDefault="00D90906" w:rsidP="00D90906"/>
                          <w:p w14:paraId="00B86A1E" w14:textId="77777777" w:rsidR="00D90906" w:rsidRPr="008E1D9D" w:rsidRDefault="00D90906" w:rsidP="00D90906"/>
                          <w:p w14:paraId="3DCBC0D0" w14:textId="77777777" w:rsidR="00D90906" w:rsidRPr="008E1D9D" w:rsidRDefault="00D90906" w:rsidP="00D90906"/>
                          <w:p w14:paraId="4CB0C314" w14:textId="77777777" w:rsidR="00D90906" w:rsidRPr="008E1D9D" w:rsidRDefault="00D90906" w:rsidP="00D90906"/>
                          <w:p w14:paraId="3438C190" w14:textId="77777777" w:rsidR="00D90906" w:rsidRPr="008E1D9D" w:rsidRDefault="00D90906" w:rsidP="00D90906"/>
                          <w:p w14:paraId="00668F5A" w14:textId="77777777" w:rsidR="00D90906" w:rsidRPr="008E1D9D" w:rsidRDefault="00D90906" w:rsidP="00D90906"/>
                          <w:p w14:paraId="79962198" w14:textId="77777777" w:rsidR="00D90906" w:rsidRPr="008E1D9D" w:rsidRDefault="00D90906" w:rsidP="00D90906"/>
                          <w:p w14:paraId="0F93C360" w14:textId="77777777" w:rsidR="00D90906" w:rsidRPr="008E1D9D" w:rsidRDefault="00D90906" w:rsidP="00D90906"/>
                          <w:p w14:paraId="32BB052E" w14:textId="77777777" w:rsidR="00D90906" w:rsidRPr="008E1D9D" w:rsidRDefault="00D90906" w:rsidP="00D90906"/>
                          <w:p w14:paraId="4BC27E3E" w14:textId="77777777" w:rsidR="00D90906" w:rsidRPr="008E1D9D" w:rsidRDefault="00D90906" w:rsidP="00D90906"/>
                          <w:p w14:paraId="7F71E3C4" w14:textId="77777777" w:rsidR="00D90906" w:rsidRPr="008E1D9D" w:rsidRDefault="00D90906" w:rsidP="00D90906"/>
                          <w:p w14:paraId="4F3BCED6" w14:textId="77777777" w:rsidR="00D90906" w:rsidRPr="008E1D9D" w:rsidRDefault="00D90906" w:rsidP="00D90906"/>
                          <w:p w14:paraId="447AD2AA" w14:textId="77777777" w:rsidR="00D90906" w:rsidRPr="008E1D9D" w:rsidRDefault="00D90906" w:rsidP="00D90906"/>
                          <w:p w14:paraId="36F0A551" w14:textId="77777777" w:rsidR="00D90906" w:rsidRPr="008E1D9D" w:rsidRDefault="00D90906" w:rsidP="00D90906"/>
                          <w:p w14:paraId="4902DAEF" w14:textId="77777777" w:rsidR="00D90906" w:rsidRPr="008E1D9D" w:rsidRDefault="00D90906" w:rsidP="00D90906"/>
                          <w:p w14:paraId="0D95D9BF" w14:textId="77777777" w:rsidR="00D90906" w:rsidRPr="008E1D9D" w:rsidRDefault="00D90906" w:rsidP="00D90906"/>
                          <w:p w14:paraId="48CF1C79" w14:textId="77777777" w:rsidR="00D90906" w:rsidRPr="008E1D9D" w:rsidRDefault="00D90906" w:rsidP="00D90906"/>
                          <w:p w14:paraId="4C842E9D" w14:textId="77777777" w:rsidR="00D90906" w:rsidRPr="008E1D9D" w:rsidRDefault="00D90906" w:rsidP="00D90906"/>
                          <w:p w14:paraId="05FD2304" w14:textId="77777777" w:rsidR="00D90906" w:rsidRPr="008E1D9D" w:rsidRDefault="00D90906" w:rsidP="00D90906"/>
                          <w:p w14:paraId="5B350C18" w14:textId="77777777" w:rsidR="00D90906" w:rsidRPr="008E1D9D" w:rsidRDefault="00D90906" w:rsidP="00D90906"/>
                          <w:p w14:paraId="1D1DE50A" w14:textId="77777777" w:rsidR="00D90906" w:rsidRPr="008E1D9D" w:rsidRDefault="00D90906" w:rsidP="00D90906"/>
                          <w:p w14:paraId="1EE86ED3" w14:textId="77777777" w:rsidR="00D90906" w:rsidRPr="008E1D9D" w:rsidRDefault="00D90906" w:rsidP="00D90906"/>
                          <w:p w14:paraId="55F06559" w14:textId="77777777" w:rsidR="00D90906" w:rsidRPr="008E1D9D" w:rsidRDefault="00D90906" w:rsidP="00D90906"/>
                          <w:p w14:paraId="026CF93A" w14:textId="77777777" w:rsidR="00D90906" w:rsidRPr="008E1D9D" w:rsidRDefault="00D90906" w:rsidP="00D90906"/>
                          <w:p w14:paraId="29A1DD25" w14:textId="77777777" w:rsidR="00D90906" w:rsidRPr="008E1D9D" w:rsidRDefault="00D90906" w:rsidP="00D90906"/>
                          <w:p w14:paraId="41AD9B53" w14:textId="77777777" w:rsidR="00D90906" w:rsidRPr="008E1D9D" w:rsidRDefault="00D90906" w:rsidP="00D90906"/>
                          <w:p w14:paraId="3C2CA98D" w14:textId="77777777" w:rsidR="00D90906" w:rsidRPr="008E1D9D" w:rsidRDefault="00D90906" w:rsidP="00D90906"/>
                          <w:p w14:paraId="18715D5E" w14:textId="77777777" w:rsidR="00D90906" w:rsidRPr="008E1D9D" w:rsidRDefault="00D90906" w:rsidP="00D90906"/>
                          <w:p w14:paraId="50179C24" w14:textId="77777777" w:rsidR="00D90906" w:rsidRPr="008E1D9D" w:rsidRDefault="00D90906" w:rsidP="00D90906"/>
                          <w:p w14:paraId="34CDE560" w14:textId="77777777" w:rsidR="00D90906" w:rsidRPr="008E1D9D" w:rsidRDefault="00D90906" w:rsidP="00D90906"/>
                          <w:p w14:paraId="59E5549D" w14:textId="77777777" w:rsidR="00D90906" w:rsidRPr="008E1D9D" w:rsidRDefault="00D90906" w:rsidP="00D90906"/>
                          <w:p w14:paraId="4DEBE27A" w14:textId="77777777" w:rsidR="00D90906" w:rsidRPr="008E1D9D" w:rsidRDefault="00D90906" w:rsidP="00D90906"/>
                          <w:p w14:paraId="6D5C3B2F" w14:textId="77777777" w:rsidR="00D90906" w:rsidRPr="008E1D9D" w:rsidRDefault="00D90906" w:rsidP="00D90906"/>
                          <w:p w14:paraId="06576440" w14:textId="77777777" w:rsidR="00D90906" w:rsidRPr="008E1D9D" w:rsidRDefault="00D90906" w:rsidP="00D90906"/>
                          <w:p w14:paraId="61ADAD8F" w14:textId="77777777" w:rsidR="00D90906" w:rsidRPr="008E1D9D" w:rsidRDefault="00D90906" w:rsidP="00D90906"/>
                          <w:p w14:paraId="5EE83DA2" w14:textId="77777777" w:rsidR="00D90906" w:rsidRPr="008E1D9D" w:rsidRDefault="00D90906" w:rsidP="00D90906"/>
                          <w:p w14:paraId="0E916544" w14:textId="77777777" w:rsidR="00D90906" w:rsidRPr="008E1D9D" w:rsidRDefault="00D90906" w:rsidP="00D90906"/>
                          <w:p w14:paraId="7AE6AD61" w14:textId="77777777" w:rsidR="00D90906" w:rsidRPr="008E1D9D" w:rsidRDefault="00D90906" w:rsidP="00D90906"/>
                          <w:p w14:paraId="7E964D9B" w14:textId="77777777" w:rsidR="00D90906" w:rsidRPr="008E1D9D" w:rsidRDefault="00D90906" w:rsidP="00D90906"/>
                          <w:p w14:paraId="672C3EC0" w14:textId="77777777" w:rsidR="00D90906" w:rsidRPr="008E1D9D" w:rsidRDefault="00D90906" w:rsidP="00D90906"/>
                          <w:p w14:paraId="277026F1" w14:textId="77777777" w:rsidR="00D90906" w:rsidRPr="008E1D9D" w:rsidRDefault="00D90906" w:rsidP="00D90906"/>
                          <w:p w14:paraId="1492A134" w14:textId="77777777" w:rsidR="00D90906" w:rsidRPr="008E1D9D" w:rsidRDefault="00D90906" w:rsidP="00D90906"/>
                          <w:p w14:paraId="583EFD77" w14:textId="77777777" w:rsidR="00D90906" w:rsidRPr="008E1D9D" w:rsidRDefault="00D90906" w:rsidP="00D90906"/>
                          <w:p w14:paraId="038E9334" w14:textId="77777777" w:rsidR="00D90906" w:rsidRPr="008E1D9D" w:rsidRDefault="00D90906" w:rsidP="00D90906"/>
                          <w:p w14:paraId="0FB1E49F" w14:textId="77777777" w:rsidR="00D90906" w:rsidRPr="008E1D9D" w:rsidRDefault="00D90906" w:rsidP="00D90906"/>
                          <w:p w14:paraId="369C5A1D" w14:textId="77777777" w:rsidR="00D90906" w:rsidRPr="008E1D9D" w:rsidRDefault="00D90906" w:rsidP="00D90906"/>
                          <w:p w14:paraId="2739E6C6" w14:textId="77777777" w:rsidR="00D90906" w:rsidRPr="008E1D9D" w:rsidRDefault="00D90906" w:rsidP="00D90906"/>
                          <w:p w14:paraId="73570468" w14:textId="77777777" w:rsidR="00D90906" w:rsidRPr="008E1D9D" w:rsidRDefault="00D90906" w:rsidP="00D90906"/>
                          <w:p w14:paraId="6C50F8BF" w14:textId="77777777" w:rsidR="00D90906" w:rsidRPr="008E1D9D" w:rsidRDefault="00D90906" w:rsidP="00D90906"/>
                          <w:p w14:paraId="7963B809" w14:textId="77777777" w:rsidR="00D90906" w:rsidRPr="008E1D9D" w:rsidRDefault="00D90906" w:rsidP="00D90906"/>
                          <w:p w14:paraId="01982CD5" w14:textId="77777777" w:rsidR="00D90906" w:rsidRPr="008E1D9D" w:rsidRDefault="00D90906" w:rsidP="00D90906"/>
                          <w:p w14:paraId="45FC88B9" w14:textId="77777777" w:rsidR="00D90906" w:rsidRPr="008E1D9D" w:rsidRDefault="00D90906" w:rsidP="00D90906"/>
                          <w:p w14:paraId="0415F488" w14:textId="77777777" w:rsidR="00D90906" w:rsidRPr="008E1D9D" w:rsidRDefault="00D90906" w:rsidP="00D90906"/>
                          <w:p w14:paraId="5952C3BF" w14:textId="77777777" w:rsidR="00D90906" w:rsidRPr="008E1D9D" w:rsidRDefault="00D90906" w:rsidP="00D90906"/>
                          <w:p w14:paraId="572C5505" w14:textId="77777777" w:rsidR="00D90906" w:rsidRPr="008E1D9D" w:rsidRDefault="00D90906" w:rsidP="00D90906"/>
                          <w:p w14:paraId="5AC68A77" w14:textId="77777777" w:rsidR="00D90906" w:rsidRPr="008E1D9D" w:rsidRDefault="00D90906" w:rsidP="00D90906"/>
                          <w:p w14:paraId="0DBAD56B" w14:textId="77777777" w:rsidR="00D90906" w:rsidRPr="008E1D9D" w:rsidRDefault="00D90906" w:rsidP="00D90906"/>
                          <w:p w14:paraId="539A29B6" w14:textId="77777777" w:rsidR="00D90906" w:rsidRPr="008E1D9D" w:rsidRDefault="00D90906" w:rsidP="00D90906"/>
                          <w:p w14:paraId="5C3EFBAA" w14:textId="77777777" w:rsidR="00D90906" w:rsidRPr="008E1D9D" w:rsidRDefault="00D90906" w:rsidP="00D90906"/>
                          <w:p w14:paraId="77498CB6" w14:textId="77777777" w:rsidR="00D90906" w:rsidRPr="008E1D9D" w:rsidRDefault="00D90906" w:rsidP="00D90906"/>
                          <w:p w14:paraId="5BA807CB" w14:textId="77777777" w:rsidR="00D90906" w:rsidRPr="008E1D9D" w:rsidRDefault="00D90906" w:rsidP="00D90906"/>
                          <w:p w14:paraId="583FE351" w14:textId="77777777" w:rsidR="00D90906" w:rsidRPr="008E1D9D" w:rsidRDefault="00D90906" w:rsidP="00D90906"/>
                          <w:p w14:paraId="26007BD6" w14:textId="77777777" w:rsidR="00D90906" w:rsidRPr="008E1D9D" w:rsidRDefault="00D90906" w:rsidP="00D90906"/>
                          <w:p w14:paraId="7B9B794F" w14:textId="77777777" w:rsidR="00D90906" w:rsidRPr="008E1D9D" w:rsidRDefault="00D90906" w:rsidP="00D90906"/>
                          <w:p w14:paraId="1689D139" w14:textId="77777777" w:rsidR="00D90906" w:rsidRPr="008E1D9D" w:rsidRDefault="00D90906" w:rsidP="00D90906"/>
                          <w:p w14:paraId="402C458F" w14:textId="77777777" w:rsidR="00D90906" w:rsidRPr="008E1D9D" w:rsidRDefault="00D90906" w:rsidP="00D90906"/>
                          <w:p w14:paraId="7D754E38" w14:textId="77777777" w:rsidR="00D90906" w:rsidRPr="008E1D9D" w:rsidRDefault="00D90906" w:rsidP="00D90906"/>
                          <w:p w14:paraId="1846C14B" w14:textId="77777777" w:rsidR="00D90906" w:rsidRPr="008E1D9D" w:rsidRDefault="00D90906" w:rsidP="00D90906"/>
                          <w:p w14:paraId="6D7212F7" w14:textId="77777777" w:rsidR="00D90906" w:rsidRPr="008E1D9D" w:rsidRDefault="00D90906" w:rsidP="00D90906"/>
                          <w:p w14:paraId="4C4E7AD3" w14:textId="77777777" w:rsidR="00D90906" w:rsidRPr="008E1D9D" w:rsidRDefault="00D90906" w:rsidP="00D90906"/>
                          <w:p w14:paraId="79CADC79" w14:textId="77777777" w:rsidR="00D90906" w:rsidRPr="008E1D9D" w:rsidRDefault="00D90906" w:rsidP="00D90906"/>
                          <w:p w14:paraId="7678F667" w14:textId="77777777" w:rsidR="00D90906" w:rsidRPr="008E1D9D" w:rsidRDefault="00D90906" w:rsidP="00D90906"/>
                          <w:p w14:paraId="1991D5B7" w14:textId="77777777" w:rsidR="00D90906" w:rsidRPr="008E1D9D" w:rsidRDefault="00D90906" w:rsidP="00D90906"/>
                          <w:p w14:paraId="0AC0908B" w14:textId="77777777" w:rsidR="00D90906" w:rsidRPr="008E1D9D" w:rsidRDefault="00D90906" w:rsidP="00D90906"/>
                          <w:p w14:paraId="1875EDC7" w14:textId="77777777" w:rsidR="00D90906" w:rsidRPr="008E1D9D" w:rsidRDefault="00D90906" w:rsidP="00D90906"/>
                          <w:p w14:paraId="7F2FB77E" w14:textId="77777777" w:rsidR="00D90906" w:rsidRPr="008E1D9D" w:rsidRDefault="00D90906" w:rsidP="00D90906"/>
                          <w:p w14:paraId="649F528F" w14:textId="77777777" w:rsidR="00D90906" w:rsidRPr="008E1D9D" w:rsidRDefault="00D90906" w:rsidP="00D90906"/>
                          <w:p w14:paraId="4F2F2678" w14:textId="77777777" w:rsidR="00D90906" w:rsidRPr="008E1D9D" w:rsidRDefault="00D90906" w:rsidP="00D90906"/>
                          <w:p w14:paraId="5EE3A05C" w14:textId="77777777" w:rsidR="00D90906" w:rsidRPr="008E1D9D" w:rsidRDefault="00D90906" w:rsidP="00D90906"/>
                          <w:p w14:paraId="5D8BD04C" w14:textId="77777777" w:rsidR="00D90906" w:rsidRPr="008E1D9D" w:rsidRDefault="00D90906" w:rsidP="00D90906"/>
                          <w:p w14:paraId="57C2DC82" w14:textId="77777777" w:rsidR="00D90906" w:rsidRPr="008E1D9D" w:rsidRDefault="00D90906" w:rsidP="00D90906"/>
                          <w:p w14:paraId="69924C74" w14:textId="77777777" w:rsidR="00D90906" w:rsidRPr="008E1D9D" w:rsidRDefault="00D90906" w:rsidP="00D90906"/>
                          <w:p w14:paraId="2C8BE731" w14:textId="77777777" w:rsidR="00D90906" w:rsidRPr="008E1D9D" w:rsidRDefault="00D90906" w:rsidP="00D90906"/>
                          <w:p w14:paraId="0E310F9B" w14:textId="77777777" w:rsidR="00D90906" w:rsidRPr="008E1D9D" w:rsidRDefault="00D90906" w:rsidP="00D90906"/>
                          <w:p w14:paraId="0B3067C2" w14:textId="77777777" w:rsidR="00D90906" w:rsidRPr="008E1D9D" w:rsidRDefault="00D90906" w:rsidP="00D90906"/>
                          <w:p w14:paraId="5B0924AA" w14:textId="77777777" w:rsidR="00D90906" w:rsidRPr="008E1D9D" w:rsidRDefault="00D90906" w:rsidP="00D90906"/>
                          <w:p w14:paraId="08D06787" w14:textId="77777777" w:rsidR="00D90906" w:rsidRPr="008E1D9D" w:rsidRDefault="00D90906" w:rsidP="00D90906"/>
                          <w:p w14:paraId="3E204A62" w14:textId="77777777" w:rsidR="00D90906" w:rsidRPr="008E1D9D" w:rsidRDefault="00D90906" w:rsidP="00D90906"/>
                          <w:p w14:paraId="77D26F1C" w14:textId="77777777" w:rsidR="00D90906" w:rsidRPr="008E1D9D" w:rsidRDefault="00D90906" w:rsidP="00D90906"/>
                          <w:p w14:paraId="5EFD7962" w14:textId="77777777" w:rsidR="00D90906" w:rsidRPr="008E1D9D" w:rsidRDefault="00D90906" w:rsidP="00D90906"/>
                          <w:p w14:paraId="3D269A50" w14:textId="77777777" w:rsidR="00D90906" w:rsidRPr="008E1D9D" w:rsidRDefault="00D90906" w:rsidP="00D90906"/>
                          <w:p w14:paraId="0CFAD69E" w14:textId="77777777" w:rsidR="00D90906" w:rsidRPr="008E1D9D" w:rsidRDefault="00D90906" w:rsidP="00D90906"/>
                          <w:p w14:paraId="0E081FED" w14:textId="77777777" w:rsidR="00D90906" w:rsidRPr="008E1D9D" w:rsidRDefault="00D90906" w:rsidP="00D90906"/>
                          <w:p w14:paraId="68BD873C" w14:textId="77777777" w:rsidR="00D90906" w:rsidRPr="008E1D9D" w:rsidRDefault="00D90906" w:rsidP="00D90906"/>
                          <w:p w14:paraId="49F9F538" w14:textId="77777777" w:rsidR="00D90906" w:rsidRPr="008E1D9D" w:rsidRDefault="00D90906" w:rsidP="00D90906"/>
                          <w:p w14:paraId="154138D1" w14:textId="77777777" w:rsidR="00D90906" w:rsidRPr="008E1D9D" w:rsidRDefault="00D90906" w:rsidP="00D90906"/>
                          <w:p w14:paraId="022D6ABE" w14:textId="77777777" w:rsidR="00D90906" w:rsidRPr="008E1D9D" w:rsidRDefault="00D90906" w:rsidP="00D90906"/>
                          <w:p w14:paraId="2364B312" w14:textId="77777777" w:rsidR="00D90906" w:rsidRPr="008E1D9D" w:rsidRDefault="00D90906" w:rsidP="00D90906"/>
                          <w:p w14:paraId="69368E48" w14:textId="77777777" w:rsidR="00D90906" w:rsidRPr="008E1D9D" w:rsidRDefault="00D90906" w:rsidP="00D90906"/>
                          <w:p w14:paraId="6CFD61B4" w14:textId="77777777" w:rsidR="00D90906" w:rsidRPr="008E1D9D" w:rsidRDefault="00D90906" w:rsidP="00D90906"/>
                          <w:p w14:paraId="4F9A38C4" w14:textId="77777777" w:rsidR="00D90906" w:rsidRPr="008E1D9D" w:rsidRDefault="00D90906" w:rsidP="00D90906"/>
                          <w:p w14:paraId="6A809323" w14:textId="77777777" w:rsidR="00D90906" w:rsidRPr="008E1D9D" w:rsidRDefault="00D90906" w:rsidP="00D90906"/>
                          <w:p w14:paraId="6199A10C" w14:textId="77777777" w:rsidR="00D90906" w:rsidRPr="008E1D9D" w:rsidRDefault="00D90906" w:rsidP="00D90906"/>
                          <w:p w14:paraId="5DC42273" w14:textId="77777777" w:rsidR="00D90906" w:rsidRPr="008E1D9D" w:rsidRDefault="00D90906" w:rsidP="00D90906"/>
                          <w:p w14:paraId="486A6E7E" w14:textId="77777777" w:rsidR="00D90906" w:rsidRPr="008E1D9D" w:rsidRDefault="00D90906" w:rsidP="00D90906"/>
                          <w:p w14:paraId="361DB403" w14:textId="77777777" w:rsidR="00D90906" w:rsidRPr="008E1D9D" w:rsidRDefault="00D90906" w:rsidP="00D90906"/>
                          <w:p w14:paraId="2C8FA192" w14:textId="77777777" w:rsidR="00D90906" w:rsidRPr="008E1D9D" w:rsidRDefault="00D90906" w:rsidP="00D90906"/>
                          <w:p w14:paraId="1D3626A6" w14:textId="77777777" w:rsidR="00D90906" w:rsidRPr="008E1D9D" w:rsidRDefault="00D90906" w:rsidP="00D90906"/>
                          <w:p w14:paraId="41756228" w14:textId="77777777" w:rsidR="00D90906" w:rsidRPr="008E1D9D" w:rsidRDefault="00D90906" w:rsidP="00D90906"/>
                          <w:p w14:paraId="4F4366AE" w14:textId="77777777" w:rsidR="00D90906" w:rsidRPr="008E1D9D" w:rsidRDefault="00D90906" w:rsidP="00D90906"/>
                          <w:p w14:paraId="67C70C5B" w14:textId="77777777" w:rsidR="00D90906" w:rsidRPr="008E1D9D" w:rsidRDefault="00D90906" w:rsidP="00D90906"/>
                          <w:p w14:paraId="5A31F585" w14:textId="77777777" w:rsidR="00D90906" w:rsidRPr="008E1D9D" w:rsidRDefault="00D90906" w:rsidP="00D90906"/>
                          <w:p w14:paraId="49A4CFD3" w14:textId="77777777" w:rsidR="00D90906" w:rsidRPr="008E1D9D" w:rsidRDefault="00D90906" w:rsidP="00D90906"/>
                          <w:p w14:paraId="52C5A9B1" w14:textId="77777777" w:rsidR="00D90906" w:rsidRPr="008E1D9D" w:rsidRDefault="00D90906" w:rsidP="00D90906"/>
                          <w:p w14:paraId="040BD58E" w14:textId="77777777" w:rsidR="00D90906" w:rsidRPr="008E1D9D" w:rsidRDefault="00D90906" w:rsidP="00D90906"/>
                          <w:p w14:paraId="550C4B6D" w14:textId="77777777" w:rsidR="00D90906" w:rsidRPr="008E1D9D" w:rsidRDefault="00D90906" w:rsidP="00D90906"/>
                          <w:p w14:paraId="53B68032" w14:textId="77777777" w:rsidR="00D90906" w:rsidRPr="008E1D9D" w:rsidRDefault="00D90906" w:rsidP="00D90906"/>
                          <w:p w14:paraId="1B60D1B6" w14:textId="77777777" w:rsidR="00D90906" w:rsidRPr="008E1D9D" w:rsidRDefault="00D90906" w:rsidP="00D90906"/>
                          <w:p w14:paraId="6C59FAE5" w14:textId="77777777" w:rsidR="00D90906" w:rsidRPr="008E1D9D" w:rsidRDefault="00D90906" w:rsidP="00D90906"/>
                          <w:p w14:paraId="52FB23D8" w14:textId="77777777" w:rsidR="00D90906" w:rsidRPr="008E1D9D" w:rsidRDefault="00D90906" w:rsidP="00D90906"/>
                          <w:p w14:paraId="079AEAAA" w14:textId="77777777" w:rsidR="00D90906" w:rsidRPr="008E1D9D" w:rsidRDefault="00D90906" w:rsidP="00D90906"/>
                          <w:p w14:paraId="5D294363" w14:textId="77777777" w:rsidR="00D90906" w:rsidRPr="008E1D9D" w:rsidRDefault="00D90906" w:rsidP="00D90906"/>
                          <w:p w14:paraId="130B1FAF" w14:textId="77777777" w:rsidR="00D90906" w:rsidRPr="008E1D9D" w:rsidRDefault="00D90906" w:rsidP="00D90906"/>
                          <w:p w14:paraId="2CCB3393" w14:textId="77777777" w:rsidR="00D90906" w:rsidRPr="008E1D9D" w:rsidRDefault="00D90906" w:rsidP="00D90906"/>
                          <w:p w14:paraId="0A864E52" w14:textId="77777777" w:rsidR="00D90906" w:rsidRPr="008E1D9D" w:rsidRDefault="00D90906" w:rsidP="00D90906"/>
                          <w:p w14:paraId="5D7750F1" w14:textId="77777777" w:rsidR="00D90906" w:rsidRPr="008E1D9D" w:rsidRDefault="00D90906" w:rsidP="00D90906"/>
                          <w:p w14:paraId="45690D62" w14:textId="77777777" w:rsidR="00D90906" w:rsidRPr="008E1D9D" w:rsidRDefault="00D90906" w:rsidP="00D90906"/>
                          <w:p w14:paraId="6A334EA7" w14:textId="77777777" w:rsidR="00D90906" w:rsidRPr="008E1D9D" w:rsidRDefault="00D90906" w:rsidP="00D90906"/>
                          <w:p w14:paraId="4D5D45A4" w14:textId="77777777" w:rsidR="00D90906" w:rsidRPr="008E1D9D" w:rsidRDefault="00D90906" w:rsidP="00D90906"/>
                          <w:p w14:paraId="0E4590C7" w14:textId="77777777" w:rsidR="00D90906" w:rsidRPr="008E1D9D" w:rsidRDefault="00D90906" w:rsidP="00D90906"/>
                          <w:p w14:paraId="1DCFE0DC" w14:textId="77777777" w:rsidR="00D90906" w:rsidRPr="008E1D9D" w:rsidRDefault="00D90906" w:rsidP="00D90906"/>
                          <w:p w14:paraId="4AF22519" w14:textId="77777777" w:rsidR="00D90906" w:rsidRPr="008E1D9D" w:rsidRDefault="00D90906" w:rsidP="00D90906"/>
                          <w:p w14:paraId="46860D5E" w14:textId="77777777" w:rsidR="00D90906" w:rsidRPr="008E1D9D" w:rsidRDefault="00D90906" w:rsidP="00D90906"/>
                          <w:p w14:paraId="1FBBAE76" w14:textId="77777777" w:rsidR="00D90906" w:rsidRPr="008E1D9D" w:rsidRDefault="00D90906" w:rsidP="00D90906"/>
                          <w:p w14:paraId="7E209A23" w14:textId="77777777" w:rsidR="00D90906" w:rsidRPr="008E1D9D" w:rsidRDefault="00D90906" w:rsidP="00D90906"/>
                          <w:p w14:paraId="43C63689" w14:textId="77777777" w:rsidR="00D90906" w:rsidRPr="008E1D9D" w:rsidRDefault="00D90906" w:rsidP="00D90906"/>
                          <w:p w14:paraId="26270F7F" w14:textId="77777777" w:rsidR="00D90906" w:rsidRPr="008E1D9D" w:rsidRDefault="00D90906" w:rsidP="00D90906"/>
                          <w:p w14:paraId="438A39ED" w14:textId="77777777" w:rsidR="00D90906" w:rsidRPr="008E1D9D" w:rsidRDefault="00D90906" w:rsidP="00D90906"/>
                          <w:p w14:paraId="28DD1B2E" w14:textId="77777777" w:rsidR="00D90906" w:rsidRPr="008E1D9D" w:rsidRDefault="00D90906" w:rsidP="00D90906"/>
                          <w:p w14:paraId="456884A2" w14:textId="77777777" w:rsidR="00D90906" w:rsidRPr="008E1D9D" w:rsidRDefault="00D90906" w:rsidP="00D90906"/>
                          <w:p w14:paraId="55B51B49" w14:textId="77777777" w:rsidR="00D90906" w:rsidRPr="008E1D9D" w:rsidRDefault="00D90906" w:rsidP="00D90906"/>
                          <w:p w14:paraId="1FE49098" w14:textId="77777777" w:rsidR="00D90906" w:rsidRPr="008E1D9D" w:rsidRDefault="00D90906" w:rsidP="00D90906"/>
                          <w:p w14:paraId="1E8BDF3A" w14:textId="77777777" w:rsidR="00D90906" w:rsidRPr="008E1D9D" w:rsidRDefault="00D90906" w:rsidP="00D90906"/>
                          <w:p w14:paraId="76FF7CE6" w14:textId="77777777" w:rsidR="00D90906" w:rsidRPr="008E1D9D" w:rsidRDefault="00D90906" w:rsidP="00D90906"/>
                          <w:p w14:paraId="426772AC" w14:textId="77777777" w:rsidR="00D90906" w:rsidRPr="008E1D9D" w:rsidRDefault="00D90906" w:rsidP="00D90906"/>
                          <w:p w14:paraId="15A718B6" w14:textId="77777777" w:rsidR="00D90906" w:rsidRPr="008E1D9D" w:rsidRDefault="00D90906" w:rsidP="00D90906"/>
                          <w:p w14:paraId="466BCAFE" w14:textId="77777777" w:rsidR="00D90906" w:rsidRPr="008E1D9D" w:rsidRDefault="00D90906" w:rsidP="00D90906"/>
                          <w:p w14:paraId="30575A0D" w14:textId="77777777" w:rsidR="00D90906" w:rsidRPr="008E1D9D" w:rsidRDefault="00D90906" w:rsidP="00D90906"/>
                          <w:p w14:paraId="22266E28" w14:textId="77777777" w:rsidR="00D90906" w:rsidRPr="008E1D9D" w:rsidRDefault="00D90906" w:rsidP="00D90906"/>
                          <w:p w14:paraId="375CA84F" w14:textId="77777777" w:rsidR="00D90906" w:rsidRPr="008E1D9D" w:rsidRDefault="00D90906" w:rsidP="00D90906"/>
                          <w:p w14:paraId="78B1A5E1" w14:textId="77777777" w:rsidR="00D90906" w:rsidRPr="008E1D9D" w:rsidRDefault="00D90906" w:rsidP="00D90906"/>
                          <w:p w14:paraId="52359802" w14:textId="77777777" w:rsidR="00D90906" w:rsidRPr="008E1D9D" w:rsidRDefault="00D90906" w:rsidP="00D90906"/>
                          <w:p w14:paraId="6D155486" w14:textId="77777777" w:rsidR="00D90906" w:rsidRPr="008E1D9D" w:rsidRDefault="00D90906" w:rsidP="00D90906"/>
                          <w:p w14:paraId="665883AD" w14:textId="77777777" w:rsidR="00D90906" w:rsidRPr="008E1D9D" w:rsidRDefault="00D90906" w:rsidP="00D90906"/>
                          <w:p w14:paraId="6CC06C5F" w14:textId="77777777" w:rsidR="00D90906" w:rsidRPr="008E1D9D" w:rsidRDefault="00D90906" w:rsidP="00D90906"/>
                          <w:p w14:paraId="2D0A6143" w14:textId="77777777" w:rsidR="00D90906" w:rsidRPr="008E1D9D" w:rsidRDefault="00D90906" w:rsidP="00D90906"/>
                          <w:p w14:paraId="02421EC9" w14:textId="77777777" w:rsidR="00D90906" w:rsidRPr="008E1D9D" w:rsidRDefault="00D90906" w:rsidP="00D90906"/>
                          <w:p w14:paraId="3DA3B786" w14:textId="77777777" w:rsidR="00D90906" w:rsidRPr="008E1D9D" w:rsidRDefault="00D90906" w:rsidP="00D90906"/>
                          <w:p w14:paraId="4CC4537E" w14:textId="77777777" w:rsidR="00D90906" w:rsidRPr="008E1D9D" w:rsidRDefault="00D90906" w:rsidP="00D90906"/>
                          <w:p w14:paraId="22C3E204" w14:textId="77777777" w:rsidR="00D90906" w:rsidRPr="008E1D9D" w:rsidRDefault="00D90906" w:rsidP="00D90906"/>
                          <w:p w14:paraId="4FC273BE" w14:textId="77777777" w:rsidR="00D90906" w:rsidRPr="008E1D9D" w:rsidRDefault="00D90906" w:rsidP="00D90906"/>
                          <w:p w14:paraId="71DF1404" w14:textId="77777777" w:rsidR="00D90906" w:rsidRPr="008E1D9D" w:rsidRDefault="00D90906" w:rsidP="00D90906"/>
                          <w:p w14:paraId="160FCF0C" w14:textId="77777777" w:rsidR="00D90906" w:rsidRPr="008E1D9D" w:rsidRDefault="00D90906" w:rsidP="00D90906"/>
                          <w:p w14:paraId="7786C0EB" w14:textId="77777777" w:rsidR="00D90906" w:rsidRPr="008E1D9D" w:rsidRDefault="00D90906" w:rsidP="00D90906"/>
                          <w:p w14:paraId="07A3F51B" w14:textId="77777777" w:rsidR="00D90906" w:rsidRPr="008E1D9D" w:rsidRDefault="00D90906" w:rsidP="00D90906"/>
                          <w:p w14:paraId="37FEB87E" w14:textId="77777777" w:rsidR="00D90906" w:rsidRPr="008E1D9D" w:rsidRDefault="00D90906" w:rsidP="00D90906"/>
                          <w:p w14:paraId="41F88FA4" w14:textId="77777777" w:rsidR="00D90906" w:rsidRPr="008E1D9D" w:rsidRDefault="00D90906" w:rsidP="00D90906"/>
                          <w:p w14:paraId="77AB668F" w14:textId="77777777" w:rsidR="00D90906" w:rsidRPr="008E1D9D" w:rsidRDefault="00D90906" w:rsidP="00D90906"/>
                          <w:p w14:paraId="058A6FF1" w14:textId="77777777" w:rsidR="00D90906" w:rsidRPr="008E1D9D" w:rsidRDefault="00D90906" w:rsidP="00D90906"/>
                          <w:p w14:paraId="2AF52AEC" w14:textId="77777777" w:rsidR="00D90906" w:rsidRPr="008E1D9D" w:rsidRDefault="00D90906" w:rsidP="00D90906"/>
                          <w:p w14:paraId="1A7C6652" w14:textId="77777777" w:rsidR="00D90906" w:rsidRPr="008E1D9D" w:rsidRDefault="00D90906" w:rsidP="00D90906"/>
                          <w:p w14:paraId="316E0F50" w14:textId="77777777" w:rsidR="00D90906" w:rsidRPr="008E1D9D" w:rsidRDefault="00D90906" w:rsidP="00D90906"/>
                          <w:p w14:paraId="664E3A64" w14:textId="77777777" w:rsidR="00D90906" w:rsidRPr="008E1D9D" w:rsidRDefault="00D90906" w:rsidP="00D90906"/>
                          <w:p w14:paraId="6222EF5C" w14:textId="77777777" w:rsidR="00D90906" w:rsidRPr="008E1D9D" w:rsidRDefault="00D90906" w:rsidP="00D90906"/>
                          <w:p w14:paraId="71457EE0" w14:textId="77777777" w:rsidR="00D90906" w:rsidRPr="008E1D9D" w:rsidRDefault="00D90906" w:rsidP="00D90906"/>
                          <w:p w14:paraId="12214B24" w14:textId="77777777" w:rsidR="00D90906" w:rsidRPr="008E1D9D" w:rsidRDefault="00D90906" w:rsidP="00D90906"/>
                          <w:p w14:paraId="224C6FFC" w14:textId="77777777" w:rsidR="00D90906" w:rsidRPr="008E1D9D" w:rsidRDefault="00D90906" w:rsidP="00D90906"/>
                          <w:p w14:paraId="6970CA18" w14:textId="77777777" w:rsidR="00D90906" w:rsidRPr="008E1D9D" w:rsidRDefault="00D90906" w:rsidP="00D90906"/>
                          <w:p w14:paraId="2705F9B9" w14:textId="77777777" w:rsidR="00D90906" w:rsidRPr="008E1D9D" w:rsidRDefault="00D90906" w:rsidP="00D90906"/>
                          <w:p w14:paraId="2B4A037A" w14:textId="77777777" w:rsidR="00D90906" w:rsidRPr="008E1D9D" w:rsidRDefault="00D90906" w:rsidP="00D90906"/>
                          <w:p w14:paraId="51742DEB" w14:textId="77777777" w:rsidR="00D90906" w:rsidRPr="008E1D9D" w:rsidRDefault="00D90906" w:rsidP="00D90906"/>
                          <w:p w14:paraId="71127EF6" w14:textId="77777777" w:rsidR="00D90906" w:rsidRPr="008E1D9D" w:rsidRDefault="00D90906" w:rsidP="00D90906"/>
                          <w:p w14:paraId="6D9DA777" w14:textId="77777777" w:rsidR="00D90906" w:rsidRPr="008E1D9D" w:rsidRDefault="00D90906" w:rsidP="00D90906"/>
                          <w:p w14:paraId="542E630F" w14:textId="77777777" w:rsidR="00D90906" w:rsidRPr="008E1D9D" w:rsidRDefault="00D90906" w:rsidP="00D90906"/>
                          <w:p w14:paraId="129B26C5" w14:textId="77777777" w:rsidR="00D90906" w:rsidRPr="008E1D9D" w:rsidRDefault="00D90906" w:rsidP="00D90906"/>
                          <w:p w14:paraId="652B11C1" w14:textId="77777777" w:rsidR="00D90906" w:rsidRPr="008E1D9D" w:rsidRDefault="00D90906" w:rsidP="00D90906"/>
                          <w:p w14:paraId="4055102D" w14:textId="77777777" w:rsidR="00D90906" w:rsidRPr="008E1D9D" w:rsidRDefault="00D90906" w:rsidP="00D90906"/>
                          <w:p w14:paraId="1A5A59E1" w14:textId="77777777" w:rsidR="00D90906" w:rsidRPr="008E1D9D" w:rsidRDefault="00D90906" w:rsidP="00D90906"/>
                          <w:p w14:paraId="1736C3D0" w14:textId="77777777" w:rsidR="00D90906" w:rsidRPr="008E1D9D" w:rsidRDefault="00D90906" w:rsidP="00D90906"/>
                          <w:p w14:paraId="2B02C972" w14:textId="77777777" w:rsidR="00D90906" w:rsidRPr="008E1D9D" w:rsidRDefault="00D90906" w:rsidP="00D90906"/>
                          <w:p w14:paraId="24F6EDD0" w14:textId="77777777" w:rsidR="00D90906" w:rsidRPr="008E1D9D" w:rsidRDefault="00D90906" w:rsidP="00D90906"/>
                          <w:p w14:paraId="300DFE69" w14:textId="77777777" w:rsidR="00D90906" w:rsidRPr="008E1D9D" w:rsidRDefault="00D90906" w:rsidP="00D90906"/>
                          <w:p w14:paraId="23E5BE50" w14:textId="77777777" w:rsidR="00D90906" w:rsidRPr="008E1D9D" w:rsidRDefault="00D90906" w:rsidP="00D90906"/>
                          <w:p w14:paraId="3FC2D76F" w14:textId="77777777" w:rsidR="00D90906" w:rsidRPr="008E1D9D" w:rsidRDefault="00D90906" w:rsidP="00D90906"/>
                          <w:p w14:paraId="30CF8508" w14:textId="77777777" w:rsidR="00D90906" w:rsidRPr="008E1D9D" w:rsidRDefault="00D90906" w:rsidP="00D90906"/>
                          <w:p w14:paraId="242F573B" w14:textId="77777777" w:rsidR="00D90906" w:rsidRPr="008E1D9D" w:rsidRDefault="00D90906" w:rsidP="00D90906"/>
                          <w:p w14:paraId="4732254F" w14:textId="77777777" w:rsidR="00D90906" w:rsidRPr="008E1D9D" w:rsidRDefault="00D90906" w:rsidP="00D90906"/>
                          <w:p w14:paraId="69CE2E59" w14:textId="77777777" w:rsidR="00D90906" w:rsidRPr="008E1D9D" w:rsidRDefault="00D90906" w:rsidP="00D90906"/>
                          <w:p w14:paraId="25D506B1" w14:textId="77777777" w:rsidR="00D90906" w:rsidRPr="008E1D9D" w:rsidRDefault="00D90906" w:rsidP="00D90906"/>
                          <w:p w14:paraId="786E7F87" w14:textId="77777777" w:rsidR="00D90906" w:rsidRPr="008E1D9D" w:rsidRDefault="00D90906" w:rsidP="00D90906"/>
                          <w:p w14:paraId="421F45F8" w14:textId="77777777" w:rsidR="00D90906" w:rsidRPr="008E1D9D" w:rsidRDefault="00D90906" w:rsidP="00D90906"/>
                          <w:p w14:paraId="44CC1289" w14:textId="77777777" w:rsidR="00D90906" w:rsidRPr="008E1D9D" w:rsidRDefault="00D90906" w:rsidP="00D90906"/>
                          <w:p w14:paraId="63EFEAA2" w14:textId="77777777" w:rsidR="00D90906" w:rsidRPr="008E1D9D" w:rsidRDefault="00D90906" w:rsidP="00D90906"/>
                          <w:p w14:paraId="06093307" w14:textId="77777777" w:rsidR="00D90906" w:rsidRPr="008E1D9D" w:rsidRDefault="00D90906" w:rsidP="00D90906"/>
                          <w:p w14:paraId="29F755C8" w14:textId="77777777" w:rsidR="00D90906" w:rsidRPr="008E1D9D" w:rsidRDefault="00D90906" w:rsidP="00D90906"/>
                          <w:p w14:paraId="10A2A304" w14:textId="77777777" w:rsidR="00D90906" w:rsidRPr="008E1D9D" w:rsidRDefault="00D90906" w:rsidP="00D90906"/>
                          <w:p w14:paraId="4A547D43" w14:textId="77777777" w:rsidR="00D90906" w:rsidRPr="008E1D9D" w:rsidRDefault="00D90906" w:rsidP="00D90906"/>
                          <w:p w14:paraId="26563EA5" w14:textId="77777777" w:rsidR="00D90906" w:rsidRPr="008E1D9D" w:rsidRDefault="00D90906" w:rsidP="00D90906"/>
                          <w:p w14:paraId="55AE0879" w14:textId="77777777" w:rsidR="00D90906" w:rsidRPr="008E1D9D" w:rsidRDefault="00D90906" w:rsidP="00D90906"/>
                          <w:p w14:paraId="1087DD35" w14:textId="77777777" w:rsidR="00D90906" w:rsidRPr="008E1D9D" w:rsidRDefault="00D90906" w:rsidP="00D90906"/>
                          <w:p w14:paraId="473DE629" w14:textId="77777777" w:rsidR="00D90906" w:rsidRPr="008E1D9D" w:rsidRDefault="00D90906" w:rsidP="00D90906"/>
                          <w:p w14:paraId="2CB39DAB" w14:textId="77777777" w:rsidR="00D90906" w:rsidRPr="008E1D9D" w:rsidRDefault="00D90906" w:rsidP="00D90906"/>
                          <w:p w14:paraId="01B47CBF" w14:textId="77777777" w:rsidR="00D90906" w:rsidRPr="008E1D9D" w:rsidRDefault="00D90906" w:rsidP="00D90906"/>
                          <w:p w14:paraId="042253C7" w14:textId="77777777" w:rsidR="00D90906" w:rsidRPr="008E1D9D" w:rsidRDefault="00D90906" w:rsidP="00D90906"/>
                          <w:p w14:paraId="33F4A91A" w14:textId="77777777" w:rsidR="00D90906" w:rsidRPr="008E1D9D" w:rsidRDefault="00D90906" w:rsidP="00D90906"/>
                          <w:p w14:paraId="4C081092" w14:textId="77777777" w:rsidR="00D90906" w:rsidRPr="008E1D9D" w:rsidRDefault="00D90906" w:rsidP="00D90906"/>
                          <w:p w14:paraId="6C707C3A" w14:textId="77777777" w:rsidR="00D90906" w:rsidRPr="008E1D9D" w:rsidRDefault="00D90906" w:rsidP="00D90906"/>
                          <w:p w14:paraId="325AB4A8" w14:textId="77777777" w:rsidR="00D90906" w:rsidRPr="008E1D9D" w:rsidRDefault="00D90906" w:rsidP="00D90906"/>
                          <w:p w14:paraId="5CD166F9" w14:textId="77777777" w:rsidR="00D90906" w:rsidRPr="008E1D9D" w:rsidRDefault="00D90906" w:rsidP="00D90906"/>
                          <w:p w14:paraId="68684568" w14:textId="77777777" w:rsidR="00D90906" w:rsidRPr="008E1D9D" w:rsidRDefault="00D90906" w:rsidP="00D90906"/>
                          <w:p w14:paraId="033B96A7" w14:textId="77777777" w:rsidR="00D90906" w:rsidRPr="008E1D9D" w:rsidRDefault="00D90906" w:rsidP="00D90906"/>
                          <w:p w14:paraId="200F3F6A" w14:textId="77777777" w:rsidR="00D90906" w:rsidRPr="008E1D9D" w:rsidRDefault="00D90906" w:rsidP="00D90906"/>
                          <w:p w14:paraId="04008893" w14:textId="77777777" w:rsidR="00D90906" w:rsidRPr="008E1D9D" w:rsidRDefault="00D90906" w:rsidP="00D90906"/>
                          <w:p w14:paraId="23842953" w14:textId="77777777" w:rsidR="00D90906" w:rsidRPr="008E1D9D" w:rsidRDefault="00D90906" w:rsidP="00D90906"/>
                          <w:p w14:paraId="2032184A" w14:textId="77777777" w:rsidR="00D90906" w:rsidRPr="008E1D9D" w:rsidRDefault="00D90906" w:rsidP="00D90906"/>
                          <w:p w14:paraId="3CDA9F22" w14:textId="77777777" w:rsidR="00D90906" w:rsidRPr="008E1D9D" w:rsidRDefault="00D90906" w:rsidP="00D90906"/>
                          <w:p w14:paraId="2A17A36F" w14:textId="77777777" w:rsidR="00D90906" w:rsidRPr="008E1D9D" w:rsidRDefault="00D90906" w:rsidP="00D90906"/>
                          <w:p w14:paraId="67E5A91F" w14:textId="77777777" w:rsidR="00D90906" w:rsidRPr="008E1D9D" w:rsidRDefault="00D90906" w:rsidP="00D90906"/>
                          <w:p w14:paraId="7095F542" w14:textId="77777777" w:rsidR="00D90906" w:rsidRPr="008E1D9D" w:rsidRDefault="00D90906" w:rsidP="00D90906"/>
                          <w:p w14:paraId="43EECD80" w14:textId="77777777" w:rsidR="00D90906" w:rsidRPr="008E1D9D" w:rsidRDefault="00D90906" w:rsidP="00D90906"/>
                          <w:p w14:paraId="3B4E9053" w14:textId="77777777" w:rsidR="00D90906" w:rsidRPr="008E1D9D" w:rsidRDefault="00D90906" w:rsidP="00D90906"/>
                          <w:p w14:paraId="50039E69" w14:textId="77777777" w:rsidR="00D90906" w:rsidRPr="008E1D9D" w:rsidRDefault="00D90906" w:rsidP="00D90906"/>
                          <w:p w14:paraId="35E10F51" w14:textId="77777777" w:rsidR="00D90906" w:rsidRPr="008E1D9D" w:rsidRDefault="00D90906" w:rsidP="00D90906"/>
                          <w:p w14:paraId="161562DB" w14:textId="77777777" w:rsidR="00D90906" w:rsidRPr="008E1D9D" w:rsidRDefault="00D90906" w:rsidP="00D90906"/>
                          <w:p w14:paraId="4D7E2986" w14:textId="77777777" w:rsidR="00D90906" w:rsidRPr="008E1D9D" w:rsidRDefault="00D90906" w:rsidP="00D90906"/>
                          <w:p w14:paraId="7C0BDBD5" w14:textId="77777777" w:rsidR="00D90906" w:rsidRPr="008E1D9D" w:rsidRDefault="00D90906" w:rsidP="00D90906"/>
                          <w:p w14:paraId="6DFD78A1" w14:textId="77777777" w:rsidR="00D90906" w:rsidRPr="008E1D9D" w:rsidRDefault="00D90906" w:rsidP="00D90906"/>
                          <w:p w14:paraId="3009BB3D" w14:textId="77777777" w:rsidR="00D90906" w:rsidRPr="008E1D9D" w:rsidRDefault="00D90906" w:rsidP="00D90906"/>
                          <w:p w14:paraId="0060EBA8" w14:textId="77777777" w:rsidR="00D90906" w:rsidRPr="008E1D9D" w:rsidRDefault="00D90906" w:rsidP="00D90906"/>
                          <w:p w14:paraId="213D2D00" w14:textId="77777777" w:rsidR="00D90906" w:rsidRPr="008E1D9D" w:rsidRDefault="00D90906" w:rsidP="00D90906"/>
                          <w:p w14:paraId="42F42FD8" w14:textId="77777777" w:rsidR="00D90906" w:rsidRPr="008E1D9D" w:rsidRDefault="00D90906" w:rsidP="00D90906"/>
                          <w:p w14:paraId="2CDC4757" w14:textId="77777777" w:rsidR="00D90906" w:rsidRPr="008E1D9D" w:rsidRDefault="00D90906" w:rsidP="00D90906"/>
                          <w:p w14:paraId="19A98E3A" w14:textId="77777777" w:rsidR="00D90906" w:rsidRPr="008E1D9D" w:rsidRDefault="00D90906" w:rsidP="00D90906"/>
                          <w:p w14:paraId="18C214B3" w14:textId="77777777" w:rsidR="00D90906" w:rsidRPr="008E1D9D" w:rsidRDefault="00D90906" w:rsidP="00D90906"/>
                          <w:p w14:paraId="68A0D165" w14:textId="77777777" w:rsidR="00D90906" w:rsidRPr="008E1D9D" w:rsidRDefault="00D90906" w:rsidP="00D90906"/>
                          <w:p w14:paraId="7C8DFCA2" w14:textId="77777777" w:rsidR="00D90906" w:rsidRPr="008E1D9D" w:rsidRDefault="00D90906" w:rsidP="00D90906"/>
                          <w:p w14:paraId="6E21D719" w14:textId="77777777" w:rsidR="00D90906" w:rsidRPr="008E1D9D" w:rsidRDefault="00D90906" w:rsidP="00D90906"/>
                          <w:p w14:paraId="2345CADA" w14:textId="77777777" w:rsidR="00D90906" w:rsidRPr="008E1D9D" w:rsidRDefault="00D90906" w:rsidP="00D90906"/>
                          <w:p w14:paraId="4783CEE8" w14:textId="77777777" w:rsidR="00D90906" w:rsidRPr="008E1D9D" w:rsidRDefault="00D90906" w:rsidP="00D90906"/>
                          <w:p w14:paraId="26A57F96" w14:textId="77777777" w:rsidR="00D90906" w:rsidRPr="008E1D9D" w:rsidRDefault="00D90906" w:rsidP="00D90906"/>
                          <w:p w14:paraId="361C6726" w14:textId="77777777" w:rsidR="00D90906" w:rsidRPr="008E1D9D" w:rsidRDefault="00D90906" w:rsidP="00D90906"/>
                          <w:p w14:paraId="7AADE57B" w14:textId="77777777" w:rsidR="00D90906" w:rsidRPr="008E1D9D" w:rsidRDefault="00D90906" w:rsidP="00D90906"/>
                          <w:p w14:paraId="7C49A73A" w14:textId="77777777" w:rsidR="00D90906" w:rsidRPr="008E1D9D" w:rsidRDefault="00D90906" w:rsidP="00D90906"/>
                          <w:p w14:paraId="30A14C8A" w14:textId="77777777" w:rsidR="00D90906" w:rsidRPr="008E1D9D" w:rsidRDefault="00D90906" w:rsidP="00D90906"/>
                          <w:p w14:paraId="37021656" w14:textId="77777777" w:rsidR="00D90906" w:rsidRPr="008E1D9D" w:rsidRDefault="00D90906" w:rsidP="00D90906"/>
                          <w:p w14:paraId="661FB0AA" w14:textId="77777777" w:rsidR="00D90906" w:rsidRPr="008E1D9D" w:rsidRDefault="00D90906" w:rsidP="00D90906"/>
                          <w:p w14:paraId="68C95846" w14:textId="77777777" w:rsidR="00D90906" w:rsidRPr="008E1D9D" w:rsidRDefault="00D90906" w:rsidP="00D90906"/>
                          <w:p w14:paraId="0F4C7290" w14:textId="77777777" w:rsidR="00D90906" w:rsidRPr="008E1D9D" w:rsidRDefault="00D90906" w:rsidP="00D90906"/>
                          <w:p w14:paraId="02D3BED4" w14:textId="77777777" w:rsidR="00D90906" w:rsidRPr="008E1D9D" w:rsidRDefault="00D90906" w:rsidP="00D90906"/>
                          <w:p w14:paraId="104C8D8E" w14:textId="77777777" w:rsidR="00D90906" w:rsidRPr="008E1D9D" w:rsidRDefault="00D90906" w:rsidP="00D90906"/>
                          <w:p w14:paraId="63DF3F74" w14:textId="77777777" w:rsidR="00D90906" w:rsidRPr="008E1D9D" w:rsidRDefault="00D90906" w:rsidP="00D90906"/>
                          <w:p w14:paraId="06921ED5" w14:textId="77777777" w:rsidR="00D90906" w:rsidRPr="008E1D9D" w:rsidRDefault="00D90906" w:rsidP="00D90906"/>
                          <w:p w14:paraId="2EB5951E" w14:textId="77777777" w:rsidR="00D90906" w:rsidRPr="008E1D9D" w:rsidRDefault="00D90906" w:rsidP="00D90906"/>
                          <w:p w14:paraId="07265B2C" w14:textId="77777777" w:rsidR="00D90906" w:rsidRPr="008E1D9D" w:rsidRDefault="00D90906" w:rsidP="00D90906"/>
                          <w:p w14:paraId="65844E18" w14:textId="77777777" w:rsidR="00D90906" w:rsidRPr="008E1D9D" w:rsidRDefault="00D90906" w:rsidP="00D90906"/>
                          <w:p w14:paraId="1FB4E7E1" w14:textId="77777777" w:rsidR="00D90906" w:rsidRPr="008E1D9D" w:rsidRDefault="00D90906" w:rsidP="00D90906"/>
                          <w:p w14:paraId="7A30718F" w14:textId="77777777" w:rsidR="00D90906" w:rsidRPr="008E1D9D" w:rsidRDefault="00D90906" w:rsidP="00D90906"/>
                          <w:p w14:paraId="2F817E73" w14:textId="77777777" w:rsidR="00D90906" w:rsidRPr="008E1D9D" w:rsidRDefault="00D90906" w:rsidP="00D90906"/>
                          <w:p w14:paraId="15DCD33A" w14:textId="77777777" w:rsidR="00D90906" w:rsidRPr="008E1D9D" w:rsidRDefault="00D90906" w:rsidP="00D90906"/>
                          <w:p w14:paraId="53A01C8E" w14:textId="77777777" w:rsidR="00D90906" w:rsidRPr="008E1D9D" w:rsidRDefault="00D90906" w:rsidP="00D90906"/>
                          <w:p w14:paraId="40744E2D" w14:textId="77777777" w:rsidR="00D90906" w:rsidRPr="008E1D9D" w:rsidRDefault="00D90906" w:rsidP="00D90906"/>
                          <w:p w14:paraId="48E7DEFA" w14:textId="77777777" w:rsidR="00D90906" w:rsidRPr="008E1D9D" w:rsidRDefault="00D90906" w:rsidP="00D90906"/>
                          <w:p w14:paraId="0261F35E" w14:textId="77777777" w:rsidR="00D90906" w:rsidRPr="008E1D9D" w:rsidRDefault="00D90906" w:rsidP="00D90906"/>
                          <w:p w14:paraId="02C208C3" w14:textId="77777777" w:rsidR="00D90906" w:rsidRPr="008E1D9D" w:rsidRDefault="00D90906" w:rsidP="00D90906"/>
                          <w:p w14:paraId="68D6C960" w14:textId="77777777" w:rsidR="00D90906" w:rsidRPr="008E1D9D" w:rsidRDefault="00D90906" w:rsidP="00D90906"/>
                          <w:p w14:paraId="12F862FB" w14:textId="77777777" w:rsidR="00D90906" w:rsidRPr="008E1D9D" w:rsidRDefault="00D90906" w:rsidP="00D90906"/>
                          <w:p w14:paraId="5DF9F3B9" w14:textId="77777777" w:rsidR="00D90906" w:rsidRPr="008E1D9D" w:rsidRDefault="00D90906" w:rsidP="00D90906"/>
                          <w:p w14:paraId="5907F76B" w14:textId="77777777" w:rsidR="00D90906" w:rsidRPr="008E1D9D" w:rsidRDefault="00D90906" w:rsidP="00D90906"/>
                          <w:p w14:paraId="21AB9D56" w14:textId="77777777" w:rsidR="00D90906" w:rsidRPr="008E1D9D" w:rsidRDefault="00D90906" w:rsidP="00D90906"/>
                          <w:p w14:paraId="4FBFC16F" w14:textId="77777777" w:rsidR="00D90906" w:rsidRPr="008E1D9D" w:rsidRDefault="00D90906" w:rsidP="00D90906"/>
                          <w:p w14:paraId="0A6CAD53" w14:textId="77777777" w:rsidR="00D90906" w:rsidRPr="008E1D9D" w:rsidRDefault="00D90906" w:rsidP="00D90906"/>
                          <w:p w14:paraId="0641EF25" w14:textId="77777777" w:rsidR="00D90906" w:rsidRPr="008E1D9D" w:rsidRDefault="00D90906" w:rsidP="00D90906"/>
                          <w:p w14:paraId="2A801571" w14:textId="77777777" w:rsidR="00D90906" w:rsidRPr="008E1D9D" w:rsidRDefault="00D90906" w:rsidP="00D90906"/>
                          <w:p w14:paraId="0EC34FF8" w14:textId="77777777" w:rsidR="00D90906" w:rsidRPr="008E1D9D" w:rsidRDefault="00D90906" w:rsidP="00D90906"/>
                          <w:p w14:paraId="75DF8E3E" w14:textId="77777777" w:rsidR="00D90906" w:rsidRPr="008E1D9D" w:rsidRDefault="00D90906" w:rsidP="00D90906"/>
                          <w:p w14:paraId="1C60E6B9" w14:textId="77777777" w:rsidR="00D90906" w:rsidRPr="008E1D9D" w:rsidRDefault="00D90906" w:rsidP="00D90906"/>
                          <w:p w14:paraId="4C8006F8" w14:textId="77777777" w:rsidR="00D90906" w:rsidRPr="008E1D9D" w:rsidRDefault="00D90906" w:rsidP="00D90906"/>
                          <w:p w14:paraId="66984809" w14:textId="77777777" w:rsidR="00D90906" w:rsidRPr="008E1D9D" w:rsidRDefault="00D90906" w:rsidP="00D90906"/>
                          <w:p w14:paraId="7B106957" w14:textId="77777777" w:rsidR="00D90906" w:rsidRPr="008E1D9D" w:rsidRDefault="00D90906" w:rsidP="00D90906"/>
                          <w:p w14:paraId="3FA63A46" w14:textId="77777777" w:rsidR="00D90906" w:rsidRPr="008E1D9D" w:rsidRDefault="00D90906" w:rsidP="00D90906"/>
                          <w:p w14:paraId="67165915" w14:textId="77777777" w:rsidR="00D90906" w:rsidRPr="008E1D9D" w:rsidRDefault="00D90906" w:rsidP="00D90906"/>
                          <w:p w14:paraId="5F6469AC" w14:textId="77777777" w:rsidR="00D90906" w:rsidRPr="008E1D9D" w:rsidRDefault="00D90906" w:rsidP="00D90906"/>
                          <w:p w14:paraId="2A36CCAB" w14:textId="77777777" w:rsidR="00D90906" w:rsidRPr="008E1D9D" w:rsidRDefault="00D90906" w:rsidP="00D90906"/>
                          <w:p w14:paraId="13568627" w14:textId="77777777" w:rsidR="00D90906" w:rsidRPr="008E1D9D" w:rsidRDefault="00D90906" w:rsidP="00D90906"/>
                          <w:p w14:paraId="79654B53" w14:textId="77777777" w:rsidR="00D90906" w:rsidRPr="008E1D9D" w:rsidRDefault="00D90906" w:rsidP="00D90906"/>
                          <w:p w14:paraId="3E07A218" w14:textId="77777777" w:rsidR="00D90906" w:rsidRPr="008E1D9D" w:rsidRDefault="00D90906" w:rsidP="00D90906"/>
                          <w:p w14:paraId="45E23EC5" w14:textId="77777777" w:rsidR="00D90906" w:rsidRPr="008E1D9D" w:rsidRDefault="00D90906" w:rsidP="00D90906"/>
                          <w:p w14:paraId="138EF36C" w14:textId="77777777" w:rsidR="00D90906" w:rsidRPr="008E1D9D" w:rsidRDefault="00D90906" w:rsidP="00D90906"/>
                          <w:p w14:paraId="6E1D2044" w14:textId="77777777" w:rsidR="00D90906" w:rsidRPr="008E1D9D" w:rsidRDefault="00D90906" w:rsidP="00D90906"/>
                          <w:p w14:paraId="6E6BCD15" w14:textId="77777777" w:rsidR="00D90906" w:rsidRPr="008E1D9D" w:rsidRDefault="00D90906" w:rsidP="00D90906"/>
                          <w:p w14:paraId="38A78C8D" w14:textId="77777777" w:rsidR="00D90906" w:rsidRPr="008E1D9D" w:rsidRDefault="00D90906" w:rsidP="00D90906"/>
                          <w:p w14:paraId="0EC7C2AF" w14:textId="77777777" w:rsidR="00D90906" w:rsidRPr="008E1D9D" w:rsidRDefault="00D90906" w:rsidP="00D90906"/>
                          <w:p w14:paraId="208475AA" w14:textId="77777777" w:rsidR="00D90906" w:rsidRPr="008E1D9D" w:rsidRDefault="00D90906" w:rsidP="00D90906"/>
                          <w:p w14:paraId="14A2B62E" w14:textId="77777777" w:rsidR="00D90906" w:rsidRPr="008E1D9D" w:rsidRDefault="00D90906" w:rsidP="00D90906"/>
                          <w:p w14:paraId="4133B7C3" w14:textId="77777777" w:rsidR="00D90906" w:rsidRPr="008E1D9D" w:rsidRDefault="00D90906" w:rsidP="00D90906"/>
                          <w:p w14:paraId="781D7E64" w14:textId="77777777" w:rsidR="00D90906" w:rsidRPr="008E1D9D" w:rsidRDefault="00D90906" w:rsidP="00D90906"/>
                          <w:p w14:paraId="1E86B845" w14:textId="77777777" w:rsidR="00D90906" w:rsidRPr="008E1D9D" w:rsidRDefault="00D90906" w:rsidP="00D90906"/>
                          <w:p w14:paraId="3157DEF2" w14:textId="77777777" w:rsidR="00D90906" w:rsidRPr="008E1D9D" w:rsidRDefault="00D90906" w:rsidP="00D90906"/>
                          <w:p w14:paraId="1310C661" w14:textId="77777777" w:rsidR="00D90906" w:rsidRPr="008E1D9D" w:rsidRDefault="00D90906" w:rsidP="00D90906"/>
                          <w:p w14:paraId="05973043" w14:textId="77777777" w:rsidR="00D90906" w:rsidRPr="008E1D9D" w:rsidRDefault="00D90906" w:rsidP="00D90906"/>
                          <w:p w14:paraId="14233696" w14:textId="77777777" w:rsidR="00D90906" w:rsidRPr="008E1D9D" w:rsidRDefault="00D90906" w:rsidP="00D90906"/>
                          <w:p w14:paraId="25F1CD78" w14:textId="77777777" w:rsidR="00D90906" w:rsidRPr="008E1D9D" w:rsidRDefault="00D90906" w:rsidP="00D90906"/>
                          <w:p w14:paraId="4864382E" w14:textId="77777777" w:rsidR="00D90906" w:rsidRPr="008E1D9D" w:rsidRDefault="00D90906" w:rsidP="00D90906"/>
                          <w:p w14:paraId="47CC1068" w14:textId="77777777" w:rsidR="00D90906" w:rsidRPr="008E1D9D" w:rsidRDefault="00D90906" w:rsidP="00D90906"/>
                          <w:p w14:paraId="7A9E3B7F" w14:textId="77777777" w:rsidR="00D90906" w:rsidRPr="008E1D9D" w:rsidRDefault="00D90906" w:rsidP="00D90906"/>
                          <w:p w14:paraId="235D6F8C" w14:textId="77777777" w:rsidR="00D90906" w:rsidRPr="008E1D9D" w:rsidRDefault="00D90906" w:rsidP="00D90906"/>
                          <w:p w14:paraId="528D23CD" w14:textId="77777777" w:rsidR="00D90906" w:rsidRPr="008E1D9D" w:rsidRDefault="00D90906" w:rsidP="00D90906"/>
                          <w:p w14:paraId="0BA3566D" w14:textId="77777777" w:rsidR="00D90906" w:rsidRPr="008E1D9D" w:rsidRDefault="00D90906" w:rsidP="00D90906"/>
                          <w:p w14:paraId="14375D1B" w14:textId="77777777" w:rsidR="00D90906" w:rsidRPr="008E1D9D" w:rsidRDefault="00D90906" w:rsidP="00D90906"/>
                          <w:p w14:paraId="2AFB8F8E" w14:textId="77777777" w:rsidR="00D90906" w:rsidRPr="008E1D9D" w:rsidRDefault="00D90906" w:rsidP="00D90906"/>
                          <w:p w14:paraId="0FBEFDA6" w14:textId="77777777" w:rsidR="00D90906" w:rsidRPr="008E1D9D" w:rsidRDefault="00D90906" w:rsidP="00D90906"/>
                          <w:p w14:paraId="2D159296" w14:textId="77777777" w:rsidR="00D90906" w:rsidRPr="008E1D9D" w:rsidRDefault="00D90906" w:rsidP="00D90906"/>
                          <w:p w14:paraId="2FA550B2" w14:textId="77777777" w:rsidR="00D90906" w:rsidRPr="008E1D9D" w:rsidRDefault="00D90906" w:rsidP="00D90906"/>
                          <w:p w14:paraId="74158C16" w14:textId="77777777" w:rsidR="00D90906" w:rsidRPr="008E1D9D" w:rsidRDefault="00D90906" w:rsidP="00D90906"/>
                          <w:p w14:paraId="79AC1682" w14:textId="77777777" w:rsidR="00D90906" w:rsidRPr="008E1D9D" w:rsidRDefault="00D90906" w:rsidP="00D90906"/>
                          <w:p w14:paraId="59E8766E" w14:textId="77777777" w:rsidR="00D90906" w:rsidRPr="008E1D9D" w:rsidRDefault="00D90906" w:rsidP="00D90906"/>
                          <w:p w14:paraId="461447E1" w14:textId="77777777" w:rsidR="00D90906" w:rsidRPr="008E1D9D" w:rsidRDefault="00D90906" w:rsidP="00D90906"/>
                          <w:p w14:paraId="13166E7D" w14:textId="77777777" w:rsidR="00D90906" w:rsidRPr="008E1D9D" w:rsidRDefault="00D90906" w:rsidP="00D90906"/>
                          <w:p w14:paraId="5E996C87" w14:textId="77777777" w:rsidR="00D90906" w:rsidRPr="008E1D9D" w:rsidRDefault="00D90906" w:rsidP="00D90906"/>
                          <w:p w14:paraId="3EE55CF2" w14:textId="77777777" w:rsidR="00D90906" w:rsidRPr="008E1D9D" w:rsidRDefault="00D90906" w:rsidP="00D90906"/>
                          <w:p w14:paraId="002B8AF5" w14:textId="77777777" w:rsidR="00D90906" w:rsidRPr="008E1D9D" w:rsidRDefault="00D90906" w:rsidP="00D90906"/>
                          <w:p w14:paraId="217E80B8" w14:textId="77777777" w:rsidR="00D90906" w:rsidRPr="008E1D9D" w:rsidRDefault="00D90906" w:rsidP="00D90906"/>
                          <w:p w14:paraId="0D1CD0AA" w14:textId="77777777" w:rsidR="00D90906" w:rsidRPr="008E1D9D" w:rsidRDefault="00D90906" w:rsidP="00D90906"/>
                          <w:p w14:paraId="257DC601" w14:textId="77777777" w:rsidR="00D90906" w:rsidRPr="008E1D9D" w:rsidRDefault="00D90906" w:rsidP="00D90906"/>
                          <w:p w14:paraId="6521C956" w14:textId="77777777" w:rsidR="00D90906" w:rsidRPr="008E1D9D" w:rsidRDefault="00D90906" w:rsidP="00D90906"/>
                          <w:p w14:paraId="5C35D230" w14:textId="77777777" w:rsidR="00D90906" w:rsidRPr="008E1D9D" w:rsidRDefault="00D90906" w:rsidP="00D90906"/>
                          <w:p w14:paraId="17CD7580" w14:textId="77777777" w:rsidR="00D90906" w:rsidRPr="008E1D9D" w:rsidRDefault="00D90906" w:rsidP="00D90906"/>
                          <w:p w14:paraId="40215EDB" w14:textId="77777777" w:rsidR="00D90906" w:rsidRPr="008E1D9D" w:rsidRDefault="00D90906" w:rsidP="00D90906"/>
                          <w:p w14:paraId="5B40C99B" w14:textId="77777777" w:rsidR="00D90906" w:rsidRPr="008E1D9D" w:rsidRDefault="00D90906" w:rsidP="00D90906"/>
                          <w:p w14:paraId="5F83152D" w14:textId="77777777" w:rsidR="00D90906" w:rsidRPr="008E1D9D" w:rsidRDefault="00D90906" w:rsidP="00D90906"/>
                          <w:p w14:paraId="42D03F55" w14:textId="77777777" w:rsidR="00D90906" w:rsidRPr="008E1D9D" w:rsidRDefault="00D90906" w:rsidP="00D90906"/>
                          <w:p w14:paraId="4A1A6D81" w14:textId="77777777" w:rsidR="00D90906" w:rsidRPr="008E1D9D" w:rsidRDefault="00D90906" w:rsidP="00D90906"/>
                          <w:p w14:paraId="72E7CE98" w14:textId="77777777" w:rsidR="00D90906" w:rsidRPr="008E1D9D" w:rsidRDefault="00D90906" w:rsidP="00D90906"/>
                          <w:p w14:paraId="41ED8A2A" w14:textId="77777777" w:rsidR="00D90906" w:rsidRPr="008E1D9D" w:rsidRDefault="00D90906" w:rsidP="00D90906"/>
                          <w:p w14:paraId="50DA4B4B" w14:textId="77777777" w:rsidR="00D90906" w:rsidRPr="008E1D9D" w:rsidRDefault="00D90906" w:rsidP="00D90906"/>
                          <w:p w14:paraId="61875483" w14:textId="77777777" w:rsidR="00D90906" w:rsidRPr="008E1D9D" w:rsidRDefault="00D90906" w:rsidP="00D90906"/>
                          <w:p w14:paraId="1FC1FE62" w14:textId="77777777" w:rsidR="00D90906" w:rsidRPr="008E1D9D" w:rsidRDefault="00D90906" w:rsidP="00D90906"/>
                          <w:p w14:paraId="7048B271" w14:textId="77777777" w:rsidR="00D90906" w:rsidRPr="008E1D9D" w:rsidRDefault="00D90906" w:rsidP="00D90906"/>
                          <w:p w14:paraId="2FF285C6" w14:textId="77777777" w:rsidR="00D90906" w:rsidRPr="008E1D9D" w:rsidRDefault="00D90906" w:rsidP="00D90906"/>
                          <w:p w14:paraId="0602C5FD" w14:textId="77777777" w:rsidR="00D90906" w:rsidRPr="008E1D9D" w:rsidRDefault="00D90906" w:rsidP="00D90906"/>
                          <w:p w14:paraId="33723235" w14:textId="77777777" w:rsidR="00D90906" w:rsidRPr="008E1D9D" w:rsidRDefault="00D90906" w:rsidP="00D90906"/>
                          <w:p w14:paraId="3EFCF70B" w14:textId="77777777" w:rsidR="00D90906" w:rsidRPr="008E1D9D" w:rsidRDefault="00D90906" w:rsidP="00D90906"/>
                          <w:p w14:paraId="099E2808" w14:textId="77777777" w:rsidR="00D90906" w:rsidRPr="008E1D9D" w:rsidRDefault="00D90906" w:rsidP="00D90906"/>
                          <w:p w14:paraId="137275E1" w14:textId="77777777" w:rsidR="00D90906" w:rsidRPr="008E1D9D" w:rsidRDefault="00D90906" w:rsidP="00D90906"/>
                          <w:p w14:paraId="2920EA58" w14:textId="77777777" w:rsidR="00D90906" w:rsidRPr="008E1D9D" w:rsidRDefault="00D90906" w:rsidP="00D90906"/>
                          <w:p w14:paraId="6ECAEEE2" w14:textId="77777777" w:rsidR="00D90906" w:rsidRPr="008E1D9D" w:rsidRDefault="00D90906" w:rsidP="00D90906"/>
                          <w:p w14:paraId="7A3B47CA" w14:textId="77777777" w:rsidR="00D90906" w:rsidRPr="008E1D9D" w:rsidRDefault="00D90906" w:rsidP="00D90906"/>
                          <w:p w14:paraId="4F3DFB9B" w14:textId="77777777" w:rsidR="00D90906" w:rsidRPr="008E1D9D" w:rsidRDefault="00D90906" w:rsidP="00D90906"/>
                          <w:p w14:paraId="17EA4074" w14:textId="77777777" w:rsidR="00D90906" w:rsidRPr="008E1D9D" w:rsidRDefault="00D90906" w:rsidP="00D90906"/>
                          <w:p w14:paraId="10B75F23" w14:textId="77777777" w:rsidR="00D90906" w:rsidRPr="008E1D9D" w:rsidRDefault="00D90906" w:rsidP="00D90906"/>
                          <w:p w14:paraId="65C96FA5" w14:textId="77777777" w:rsidR="00D90906" w:rsidRPr="008E1D9D" w:rsidRDefault="00D90906" w:rsidP="00D90906"/>
                          <w:p w14:paraId="7BCCF40A" w14:textId="77777777" w:rsidR="00D90906" w:rsidRPr="008E1D9D" w:rsidRDefault="00D90906" w:rsidP="00D90906"/>
                          <w:p w14:paraId="00BB2171" w14:textId="77777777" w:rsidR="00D90906" w:rsidRPr="008E1D9D" w:rsidRDefault="00D90906" w:rsidP="00D90906"/>
                          <w:p w14:paraId="25FE9EA1" w14:textId="77777777" w:rsidR="00D90906" w:rsidRPr="008E1D9D" w:rsidRDefault="00D90906" w:rsidP="00D90906"/>
                          <w:p w14:paraId="34185145" w14:textId="77777777" w:rsidR="00D90906" w:rsidRPr="008E1D9D" w:rsidRDefault="00D90906" w:rsidP="00D90906"/>
                          <w:p w14:paraId="23F28DAF" w14:textId="77777777" w:rsidR="00D90906" w:rsidRPr="008E1D9D" w:rsidRDefault="00D90906" w:rsidP="00D90906"/>
                          <w:p w14:paraId="2B324AF4" w14:textId="77777777" w:rsidR="00D90906" w:rsidRPr="008E1D9D" w:rsidRDefault="00D90906" w:rsidP="00D90906"/>
                          <w:p w14:paraId="437242B4" w14:textId="77777777" w:rsidR="00D90906" w:rsidRPr="008E1D9D" w:rsidRDefault="00D90906" w:rsidP="00D90906"/>
                          <w:p w14:paraId="1175BD3C" w14:textId="77777777" w:rsidR="00D90906" w:rsidRPr="008E1D9D" w:rsidRDefault="00D90906" w:rsidP="00D90906"/>
                          <w:p w14:paraId="6CE96DAD" w14:textId="77777777" w:rsidR="00D90906" w:rsidRPr="008E1D9D" w:rsidRDefault="00D90906" w:rsidP="00D90906"/>
                          <w:p w14:paraId="52217F9B" w14:textId="77777777" w:rsidR="00D90906" w:rsidRPr="008E1D9D" w:rsidRDefault="00D90906" w:rsidP="00D90906"/>
                          <w:p w14:paraId="6A293D97" w14:textId="77777777" w:rsidR="00D90906" w:rsidRPr="008E1D9D" w:rsidRDefault="00D90906" w:rsidP="00D90906"/>
                          <w:p w14:paraId="4B2CB35B" w14:textId="77777777" w:rsidR="00D90906" w:rsidRPr="008E1D9D" w:rsidRDefault="00D90906" w:rsidP="00D90906"/>
                          <w:p w14:paraId="0CE97A4F" w14:textId="77777777" w:rsidR="00D90906" w:rsidRPr="008E1D9D" w:rsidRDefault="00D90906" w:rsidP="00D90906"/>
                          <w:p w14:paraId="7405F0C7" w14:textId="77777777" w:rsidR="00D90906" w:rsidRPr="008E1D9D" w:rsidRDefault="00D90906" w:rsidP="00D90906"/>
                          <w:p w14:paraId="22F2F875" w14:textId="77777777" w:rsidR="00D90906" w:rsidRPr="008E1D9D" w:rsidRDefault="00D90906" w:rsidP="00D90906"/>
                          <w:p w14:paraId="5E326536" w14:textId="77777777" w:rsidR="00D90906" w:rsidRPr="008E1D9D" w:rsidRDefault="00D90906" w:rsidP="00D90906"/>
                          <w:p w14:paraId="4E61B81C" w14:textId="77777777" w:rsidR="00D90906" w:rsidRPr="008E1D9D" w:rsidRDefault="00D90906" w:rsidP="00D90906"/>
                          <w:p w14:paraId="15E0EECE" w14:textId="77777777" w:rsidR="00D90906" w:rsidRPr="008E1D9D" w:rsidRDefault="00D90906" w:rsidP="00D90906"/>
                          <w:p w14:paraId="71360623" w14:textId="77777777" w:rsidR="00D90906" w:rsidRPr="008E1D9D" w:rsidRDefault="00D90906" w:rsidP="00D90906"/>
                          <w:p w14:paraId="40965A7C" w14:textId="77777777" w:rsidR="00D90906" w:rsidRPr="008E1D9D" w:rsidRDefault="00D90906" w:rsidP="00D90906"/>
                          <w:p w14:paraId="631A24EE" w14:textId="77777777" w:rsidR="00D90906" w:rsidRPr="008E1D9D" w:rsidRDefault="00D90906" w:rsidP="00D90906"/>
                          <w:p w14:paraId="7D07AF26" w14:textId="77777777" w:rsidR="00D90906" w:rsidRPr="008E1D9D" w:rsidRDefault="00D90906" w:rsidP="00D90906"/>
                          <w:p w14:paraId="2AD74C34" w14:textId="77777777" w:rsidR="00D90906" w:rsidRPr="008E1D9D" w:rsidRDefault="00D90906" w:rsidP="00D90906"/>
                          <w:p w14:paraId="2093230F" w14:textId="77777777" w:rsidR="00D90906" w:rsidRPr="008E1D9D" w:rsidRDefault="00D90906" w:rsidP="00D90906"/>
                          <w:p w14:paraId="47B4CAD1" w14:textId="77777777" w:rsidR="00D90906" w:rsidRPr="008E1D9D" w:rsidRDefault="00D90906" w:rsidP="00D90906"/>
                          <w:p w14:paraId="7DD5A1FE" w14:textId="77777777" w:rsidR="00D90906" w:rsidRPr="008E1D9D" w:rsidRDefault="00D90906" w:rsidP="00D90906"/>
                          <w:p w14:paraId="07B486F6" w14:textId="77777777" w:rsidR="00D90906" w:rsidRPr="008E1D9D" w:rsidRDefault="00D90906" w:rsidP="00D90906"/>
                          <w:p w14:paraId="33AA3E3F" w14:textId="77777777" w:rsidR="00D90906" w:rsidRPr="008E1D9D" w:rsidRDefault="00D90906" w:rsidP="00D90906"/>
                          <w:p w14:paraId="2522B72D" w14:textId="77777777" w:rsidR="00D90906" w:rsidRPr="008E1D9D" w:rsidRDefault="00D90906" w:rsidP="00D90906"/>
                          <w:p w14:paraId="3FDA0D58" w14:textId="77777777" w:rsidR="00D90906" w:rsidRPr="008E1D9D" w:rsidRDefault="00D90906" w:rsidP="00D90906"/>
                          <w:p w14:paraId="2B3EB433" w14:textId="77777777" w:rsidR="00D90906" w:rsidRPr="008E1D9D" w:rsidRDefault="00D90906" w:rsidP="00D90906"/>
                          <w:p w14:paraId="1F93CA18" w14:textId="77777777" w:rsidR="00D90906" w:rsidRPr="008E1D9D" w:rsidRDefault="00D90906" w:rsidP="00D90906"/>
                          <w:p w14:paraId="03BCABBA" w14:textId="77777777" w:rsidR="00D90906" w:rsidRPr="008E1D9D" w:rsidRDefault="00D90906" w:rsidP="00D90906"/>
                          <w:p w14:paraId="7814AA1A" w14:textId="77777777" w:rsidR="00D90906" w:rsidRPr="008E1D9D" w:rsidRDefault="00D90906" w:rsidP="00D90906"/>
                          <w:p w14:paraId="4BCE95BD" w14:textId="77777777" w:rsidR="00D90906" w:rsidRPr="008E1D9D" w:rsidRDefault="00D90906" w:rsidP="00D90906"/>
                          <w:p w14:paraId="4F535BE3" w14:textId="77777777" w:rsidR="00D90906" w:rsidRPr="008E1D9D" w:rsidRDefault="00D90906" w:rsidP="00D90906"/>
                          <w:p w14:paraId="4BF8E057" w14:textId="77777777" w:rsidR="00D90906" w:rsidRPr="008E1D9D" w:rsidRDefault="00D90906" w:rsidP="00D90906"/>
                          <w:p w14:paraId="25C35162" w14:textId="77777777" w:rsidR="00D90906" w:rsidRPr="008E1D9D" w:rsidRDefault="00D90906" w:rsidP="00D90906"/>
                          <w:p w14:paraId="5115E608" w14:textId="77777777" w:rsidR="00D90906" w:rsidRPr="008E1D9D" w:rsidRDefault="00D90906" w:rsidP="00D90906"/>
                          <w:p w14:paraId="50269B0B" w14:textId="77777777" w:rsidR="00D90906" w:rsidRPr="008E1D9D" w:rsidRDefault="00D90906" w:rsidP="00D90906"/>
                          <w:p w14:paraId="7416E28A" w14:textId="77777777" w:rsidR="00D90906" w:rsidRPr="008E1D9D" w:rsidRDefault="00D90906" w:rsidP="00D90906"/>
                          <w:p w14:paraId="2CFDB767" w14:textId="77777777" w:rsidR="00D90906" w:rsidRPr="008E1D9D" w:rsidRDefault="00D90906" w:rsidP="00D90906"/>
                          <w:p w14:paraId="1C71BA38" w14:textId="77777777" w:rsidR="00D90906" w:rsidRPr="008E1D9D" w:rsidRDefault="00D90906" w:rsidP="00D90906"/>
                          <w:p w14:paraId="5201BAFA" w14:textId="77777777" w:rsidR="00D90906" w:rsidRPr="008E1D9D" w:rsidRDefault="00D90906" w:rsidP="00D90906"/>
                          <w:p w14:paraId="276EF159" w14:textId="77777777" w:rsidR="00D90906" w:rsidRPr="008E1D9D" w:rsidRDefault="00D90906" w:rsidP="00D90906"/>
                          <w:p w14:paraId="662DA5B7" w14:textId="77777777" w:rsidR="00D90906" w:rsidRPr="008E1D9D" w:rsidRDefault="00D90906" w:rsidP="00D90906"/>
                          <w:p w14:paraId="003B5B24" w14:textId="77777777" w:rsidR="00D90906" w:rsidRPr="008E1D9D" w:rsidRDefault="00D90906" w:rsidP="00D90906"/>
                          <w:p w14:paraId="002418A6" w14:textId="77777777" w:rsidR="00D90906" w:rsidRPr="008E1D9D" w:rsidRDefault="00D90906" w:rsidP="00D90906"/>
                          <w:p w14:paraId="03D23E00" w14:textId="77777777" w:rsidR="00D90906" w:rsidRPr="008E1D9D" w:rsidRDefault="00D90906" w:rsidP="00D90906"/>
                          <w:p w14:paraId="33A12F80" w14:textId="77777777" w:rsidR="00D90906" w:rsidRPr="008E1D9D" w:rsidRDefault="00D90906" w:rsidP="00D90906"/>
                          <w:p w14:paraId="49A80777" w14:textId="77777777" w:rsidR="00D90906" w:rsidRPr="008E1D9D" w:rsidRDefault="00D90906" w:rsidP="00D90906"/>
                          <w:p w14:paraId="4E333499" w14:textId="77777777" w:rsidR="00D90906" w:rsidRPr="008E1D9D" w:rsidRDefault="00D90906" w:rsidP="00D90906"/>
                          <w:p w14:paraId="1D75BFA7" w14:textId="77777777" w:rsidR="00D90906" w:rsidRPr="008E1D9D" w:rsidRDefault="00D90906" w:rsidP="00D90906"/>
                          <w:p w14:paraId="49463CFD" w14:textId="77777777" w:rsidR="00D90906" w:rsidRPr="008E1D9D" w:rsidRDefault="00D90906" w:rsidP="00D90906"/>
                          <w:p w14:paraId="269E8F27" w14:textId="77777777" w:rsidR="00D90906" w:rsidRPr="008E1D9D" w:rsidRDefault="00D90906" w:rsidP="00D90906"/>
                          <w:p w14:paraId="2BE68B75" w14:textId="77777777" w:rsidR="00D90906" w:rsidRPr="008E1D9D" w:rsidRDefault="00D90906" w:rsidP="00D90906"/>
                          <w:p w14:paraId="4680DB80" w14:textId="77777777" w:rsidR="00D90906" w:rsidRPr="008E1D9D" w:rsidRDefault="00D90906" w:rsidP="00D90906"/>
                          <w:p w14:paraId="587188BA" w14:textId="77777777" w:rsidR="00D90906" w:rsidRPr="008E1D9D" w:rsidRDefault="00D90906" w:rsidP="00D90906"/>
                          <w:p w14:paraId="16972F80" w14:textId="77777777" w:rsidR="00D90906" w:rsidRPr="008E1D9D" w:rsidRDefault="00D90906" w:rsidP="00D90906"/>
                          <w:p w14:paraId="4105F281" w14:textId="77777777" w:rsidR="00D90906" w:rsidRPr="008E1D9D" w:rsidRDefault="00D90906" w:rsidP="00D90906"/>
                          <w:p w14:paraId="1C3510C3" w14:textId="77777777" w:rsidR="00D90906" w:rsidRPr="008E1D9D" w:rsidRDefault="00D90906" w:rsidP="00D90906"/>
                          <w:p w14:paraId="3AD0D0C6" w14:textId="77777777" w:rsidR="00D90906" w:rsidRPr="008E1D9D" w:rsidRDefault="00D90906" w:rsidP="00D90906"/>
                          <w:p w14:paraId="77E5FDCA" w14:textId="77777777" w:rsidR="00D90906" w:rsidRPr="008E1D9D" w:rsidRDefault="00D90906" w:rsidP="00D90906"/>
                          <w:p w14:paraId="4D46219F" w14:textId="77777777" w:rsidR="00D90906" w:rsidRPr="008E1D9D" w:rsidRDefault="00D90906" w:rsidP="00D90906"/>
                          <w:p w14:paraId="1684B8B1" w14:textId="77777777" w:rsidR="00D90906" w:rsidRPr="008E1D9D" w:rsidRDefault="00D90906" w:rsidP="00D90906"/>
                          <w:p w14:paraId="7CAE0F4D" w14:textId="77777777" w:rsidR="00D90906" w:rsidRPr="008E1D9D" w:rsidRDefault="00D90906" w:rsidP="00D90906"/>
                          <w:p w14:paraId="3C8DF53C" w14:textId="77777777" w:rsidR="00D90906" w:rsidRPr="008E1D9D" w:rsidRDefault="00D90906" w:rsidP="00D90906"/>
                          <w:p w14:paraId="2D05C6CE" w14:textId="77777777" w:rsidR="00D90906" w:rsidRPr="008E1D9D" w:rsidRDefault="00D90906" w:rsidP="00D90906"/>
                          <w:p w14:paraId="51A895AA" w14:textId="77777777" w:rsidR="00D90906" w:rsidRPr="008E1D9D" w:rsidRDefault="00D90906" w:rsidP="00D90906"/>
                          <w:p w14:paraId="4B8289E0" w14:textId="77777777" w:rsidR="00D90906" w:rsidRPr="008E1D9D" w:rsidRDefault="00D90906" w:rsidP="00D90906"/>
                          <w:p w14:paraId="69F03E86" w14:textId="77777777" w:rsidR="00D90906" w:rsidRPr="008E1D9D" w:rsidRDefault="00D90906" w:rsidP="00D90906"/>
                          <w:p w14:paraId="409B86F4" w14:textId="77777777" w:rsidR="00D90906" w:rsidRPr="008E1D9D" w:rsidRDefault="00D90906" w:rsidP="00D90906"/>
                          <w:p w14:paraId="2995042D" w14:textId="77777777" w:rsidR="00D90906" w:rsidRPr="008E1D9D" w:rsidRDefault="00D90906" w:rsidP="00D90906"/>
                          <w:p w14:paraId="54CDFB67" w14:textId="77777777" w:rsidR="00D90906" w:rsidRPr="008E1D9D" w:rsidRDefault="00D90906" w:rsidP="00D90906"/>
                          <w:p w14:paraId="7D327C13" w14:textId="77777777" w:rsidR="00D90906" w:rsidRPr="008E1D9D" w:rsidRDefault="00D90906" w:rsidP="00D90906"/>
                          <w:p w14:paraId="14CEE70E" w14:textId="77777777" w:rsidR="00D90906" w:rsidRPr="008E1D9D" w:rsidRDefault="00D90906" w:rsidP="00D90906"/>
                          <w:p w14:paraId="6082CB31" w14:textId="77777777" w:rsidR="00D90906" w:rsidRPr="008E1D9D" w:rsidRDefault="00D90906" w:rsidP="00D90906"/>
                          <w:p w14:paraId="14B9FF1B" w14:textId="77777777" w:rsidR="00D90906" w:rsidRPr="008E1D9D" w:rsidRDefault="00D90906" w:rsidP="00D90906"/>
                          <w:p w14:paraId="3E7C5C4A" w14:textId="77777777" w:rsidR="00D90906" w:rsidRPr="008E1D9D" w:rsidRDefault="00D90906" w:rsidP="00D90906"/>
                          <w:p w14:paraId="43ED668A" w14:textId="77777777" w:rsidR="00D90906" w:rsidRPr="008E1D9D" w:rsidRDefault="00D90906" w:rsidP="00D90906"/>
                          <w:p w14:paraId="058385F1" w14:textId="77777777" w:rsidR="00D90906" w:rsidRPr="008E1D9D" w:rsidRDefault="00D90906" w:rsidP="00D90906"/>
                          <w:p w14:paraId="21B61ECF" w14:textId="77777777" w:rsidR="00D90906" w:rsidRPr="008E1D9D" w:rsidRDefault="00D90906" w:rsidP="00D90906"/>
                          <w:p w14:paraId="62C89DC6" w14:textId="77777777" w:rsidR="00D90906" w:rsidRPr="008E1D9D" w:rsidRDefault="00D90906" w:rsidP="00D90906"/>
                          <w:p w14:paraId="4559A612" w14:textId="77777777" w:rsidR="00D90906" w:rsidRPr="008E1D9D" w:rsidRDefault="00D90906" w:rsidP="00D90906"/>
                          <w:p w14:paraId="1B44E505" w14:textId="77777777" w:rsidR="00D90906" w:rsidRPr="008E1D9D" w:rsidRDefault="00D90906" w:rsidP="00D90906"/>
                          <w:p w14:paraId="3D12BA8C" w14:textId="77777777" w:rsidR="00D90906" w:rsidRPr="008E1D9D" w:rsidRDefault="00D90906" w:rsidP="00D90906"/>
                          <w:p w14:paraId="128B5C83" w14:textId="77777777" w:rsidR="00D90906" w:rsidRPr="008E1D9D" w:rsidRDefault="00D90906" w:rsidP="00D90906"/>
                          <w:p w14:paraId="0768C44B" w14:textId="77777777" w:rsidR="00D90906" w:rsidRPr="008E1D9D" w:rsidRDefault="00D90906" w:rsidP="00D90906"/>
                          <w:p w14:paraId="593F1549" w14:textId="77777777" w:rsidR="00D90906" w:rsidRPr="008E1D9D" w:rsidRDefault="00D90906" w:rsidP="00D90906"/>
                          <w:p w14:paraId="64207985" w14:textId="77777777" w:rsidR="00D90906" w:rsidRPr="008E1D9D" w:rsidRDefault="00D90906" w:rsidP="00D90906"/>
                          <w:p w14:paraId="4CE2C1A7" w14:textId="77777777" w:rsidR="00D90906" w:rsidRPr="008E1D9D" w:rsidRDefault="00D90906" w:rsidP="00D90906"/>
                          <w:p w14:paraId="322BF172" w14:textId="77777777" w:rsidR="00D90906" w:rsidRPr="008E1D9D" w:rsidRDefault="00D90906" w:rsidP="00D90906"/>
                          <w:p w14:paraId="5ADA6AB8" w14:textId="77777777" w:rsidR="00D90906" w:rsidRPr="008E1D9D" w:rsidRDefault="00D90906" w:rsidP="00D90906"/>
                          <w:p w14:paraId="083CF98D" w14:textId="77777777" w:rsidR="00D90906" w:rsidRPr="008E1D9D" w:rsidRDefault="00D90906" w:rsidP="00D90906"/>
                          <w:p w14:paraId="263E4E7F" w14:textId="77777777" w:rsidR="00D90906" w:rsidRPr="008E1D9D" w:rsidRDefault="00D90906" w:rsidP="00D90906"/>
                          <w:p w14:paraId="3F56216C" w14:textId="77777777" w:rsidR="00D90906" w:rsidRPr="008E1D9D" w:rsidRDefault="00D90906" w:rsidP="00D90906"/>
                          <w:p w14:paraId="664D0A6B" w14:textId="77777777" w:rsidR="00D90906" w:rsidRPr="008E1D9D" w:rsidRDefault="00D90906" w:rsidP="00D90906"/>
                          <w:p w14:paraId="34959113" w14:textId="77777777" w:rsidR="00D90906" w:rsidRPr="008E1D9D" w:rsidRDefault="00D90906" w:rsidP="00D90906"/>
                          <w:p w14:paraId="68EB5673" w14:textId="77777777" w:rsidR="00D90906" w:rsidRPr="008E1D9D" w:rsidRDefault="00D90906" w:rsidP="00D90906"/>
                          <w:p w14:paraId="27605DBC" w14:textId="77777777" w:rsidR="00D90906" w:rsidRPr="008E1D9D" w:rsidRDefault="00D90906" w:rsidP="00D90906"/>
                          <w:p w14:paraId="36F8B49D" w14:textId="77777777" w:rsidR="00D90906" w:rsidRPr="008E1D9D" w:rsidRDefault="00D90906" w:rsidP="00D90906"/>
                          <w:p w14:paraId="7E35B12A" w14:textId="77777777" w:rsidR="00D90906" w:rsidRPr="008E1D9D" w:rsidRDefault="00D90906" w:rsidP="00D90906"/>
                          <w:p w14:paraId="6CDA990F" w14:textId="77777777" w:rsidR="00D90906" w:rsidRPr="008E1D9D" w:rsidRDefault="00D90906" w:rsidP="00D90906"/>
                          <w:p w14:paraId="192EB795" w14:textId="77777777" w:rsidR="00D90906" w:rsidRPr="008E1D9D" w:rsidRDefault="00D90906" w:rsidP="00D90906"/>
                          <w:p w14:paraId="30458E98" w14:textId="77777777" w:rsidR="00D90906" w:rsidRPr="008E1D9D" w:rsidRDefault="00D90906" w:rsidP="00D90906"/>
                          <w:p w14:paraId="777C3149" w14:textId="77777777" w:rsidR="00D90906" w:rsidRPr="008E1D9D" w:rsidRDefault="00D90906" w:rsidP="00D90906"/>
                          <w:p w14:paraId="727BB614" w14:textId="77777777" w:rsidR="00D90906" w:rsidRPr="008E1D9D" w:rsidRDefault="00D90906" w:rsidP="00D90906"/>
                          <w:p w14:paraId="0F050126" w14:textId="77777777" w:rsidR="00D90906" w:rsidRPr="008E1D9D" w:rsidRDefault="00D90906" w:rsidP="00D90906"/>
                          <w:p w14:paraId="4E09C73A" w14:textId="77777777" w:rsidR="00D90906" w:rsidRPr="008E1D9D" w:rsidRDefault="00D90906" w:rsidP="00D90906"/>
                          <w:p w14:paraId="682CCD4A" w14:textId="77777777" w:rsidR="00D90906" w:rsidRPr="008E1D9D" w:rsidRDefault="00D90906" w:rsidP="00D90906"/>
                          <w:p w14:paraId="19CC8C31" w14:textId="77777777" w:rsidR="00D90906" w:rsidRPr="008E1D9D" w:rsidRDefault="00D90906" w:rsidP="00D90906"/>
                          <w:p w14:paraId="572AF463" w14:textId="77777777" w:rsidR="00D90906" w:rsidRPr="008E1D9D" w:rsidRDefault="00D90906" w:rsidP="00D90906"/>
                          <w:p w14:paraId="25EE69D6" w14:textId="77777777" w:rsidR="00D90906" w:rsidRPr="008E1D9D" w:rsidRDefault="00D90906" w:rsidP="00D90906"/>
                          <w:p w14:paraId="465EF17C" w14:textId="77777777" w:rsidR="00D90906" w:rsidRPr="008E1D9D" w:rsidRDefault="00D90906" w:rsidP="00D90906"/>
                          <w:p w14:paraId="43630B79" w14:textId="77777777" w:rsidR="00D90906" w:rsidRPr="008E1D9D" w:rsidRDefault="00D90906" w:rsidP="00D90906"/>
                          <w:p w14:paraId="49BBEA3D" w14:textId="77777777" w:rsidR="00D90906" w:rsidRPr="008E1D9D" w:rsidRDefault="00D90906" w:rsidP="00D90906"/>
                          <w:p w14:paraId="4915F25D" w14:textId="77777777" w:rsidR="00D90906" w:rsidRPr="008E1D9D" w:rsidRDefault="00D90906" w:rsidP="00D90906"/>
                          <w:p w14:paraId="69FFA935" w14:textId="77777777" w:rsidR="00D90906" w:rsidRPr="008E1D9D" w:rsidRDefault="00D90906" w:rsidP="00D90906"/>
                          <w:p w14:paraId="100B44C7" w14:textId="77777777" w:rsidR="00D90906" w:rsidRPr="008E1D9D" w:rsidRDefault="00D90906" w:rsidP="00D90906"/>
                          <w:p w14:paraId="1B5A36B3" w14:textId="77777777" w:rsidR="00D90906" w:rsidRPr="008E1D9D" w:rsidRDefault="00D90906" w:rsidP="00D90906"/>
                          <w:p w14:paraId="6EF1318A" w14:textId="77777777" w:rsidR="00D90906" w:rsidRPr="008E1D9D" w:rsidRDefault="00D90906" w:rsidP="00D90906"/>
                          <w:p w14:paraId="36066409" w14:textId="77777777" w:rsidR="00D90906" w:rsidRPr="008E1D9D" w:rsidRDefault="00D90906" w:rsidP="00D90906"/>
                          <w:p w14:paraId="2E386C23" w14:textId="77777777" w:rsidR="00D90906" w:rsidRPr="008E1D9D" w:rsidRDefault="00D90906" w:rsidP="00D90906"/>
                          <w:p w14:paraId="45993D67" w14:textId="77777777" w:rsidR="00D90906" w:rsidRPr="008E1D9D" w:rsidRDefault="00D90906" w:rsidP="00D90906"/>
                          <w:p w14:paraId="22D56539" w14:textId="77777777" w:rsidR="00D90906" w:rsidRPr="008E1D9D" w:rsidRDefault="00D90906" w:rsidP="00D90906"/>
                          <w:p w14:paraId="6F98F626" w14:textId="77777777" w:rsidR="00D90906" w:rsidRPr="008E1D9D" w:rsidRDefault="00D90906" w:rsidP="00D90906"/>
                          <w:p w14:paraId="5A2803B8" w14:textId="77777777" w:rsidR="00D90906" w:rsidRPr="008E1D9D" w:rsidRDefault="00D90906" w:rsidP="00D90906"/>
                          <w:p w14:paraId="4C2383AF" w14:textId="77777777" w:rsidR="00D90906" w:rsidRPr="008E1D9D" w:rsidRDefault="00D90906" w:rsidP="00D90906"/>
                          <w:p w14:paraId="097FA240" w14:textId="77777777" w:rsidR="00D90906" w:rsidRPr="008E1D9D" w:rsidRDefault="00D90906" w:rsidP="00D90906"/>
                          <w:p w14:paraId="00802448" w14:textId="77777777" w:rsidR="00D90906" w:rsidRPr="008E1D9D" w:rsidRDefault="00D90906" w:rsidP="00D90906"/>
                          <w:p w14:paraId="4EFC8604" w14:textId="77777777" w:rsidR="00D90906" w:rsidRPr="008E1D9D" w:rsidRDefault="00D90906" w:rsidP="00D90906"/>
                          <w:p w14:paraId="48AE3992" w14:textId="77777777" w:rsidR="00D90906" w:rsidRPr="008E1D9D" w:rsidRDefault="00D90906" w:rsidP="00D90906"/>
                          <w:p w14:paraId="5EE36D7B" w14:textId="77777777" w:rsidR="00D90906" w:rsidRPr="008E1D9D" w:rsidRDefault="00D90906" w:rsidP="00D90906"/>
                          <w:p w14:paraId="55EBE08C" w14:textId="77777777" w:rsidR="00D90906" w:rsidRPr="008E1D9D" w:rsidRDefault="00D90906" w:rsidP="00D90906"/>
                          <w:p w14:paraId="55124508" w14:textId="77777777" w:rsidR="00D90906" w:rsidRPr="008E1D9D" w:rsidRDefault="00D90906" w:rsidP="00D90906"/>
                          <w:p w14:paraId="38EF2C82" w14:textId="77777777" w:rsidR="00D90906" w:rsidRPr="008E1D9D" w:rsidRDefault="00D90906" w:rsidP="00D90906"/>
                          <w:p w14:paraId="4A8B4095" w14:textId="77777777" w:rsidR="00D90906" w:rsidRPr="008E1D9D" w:rsidRDefault="00D90906" w:rsidP="00D90906"/>
                          <w:p w14:paraId="5B39674C" w14:textId="77777777" w:rsidR="00D90906" w:rsidRPr="008E1D9D" w:rsidRDefault="00D90906" w:rsidP="00D90906"/>
                          <w:p w14:paraId="443CC047" w14:textId="77777777" w:rsidR="00D90906" w:rsidRPr="008E1D9D" w:rsidRDefault="00D90906" w:rsidP="00D90906"/>
                          <w:p w14:paraId="69A92C52" w14:textId="77777777" w:rsidR="00D90906" w:rsidRPr="008E1D9D" w:rsidRDefault="00D90906" w:rsidP="00D90906"/>
                          <w:p w14:paraId="1A163F66" w14:textId="77777777" w:rsidR="00D90906" w:rsidRPr="008E1D9D" w:rsidRDefault="00D90906" w:rsidP="00D90906"/>
                          <w:p w14:paraId="628AFE53" w14:textId="77777777" w:rsidR="00D90906" w:rsidRPr="008E1D9D" w:rsidRDefault="00D90906" w:rsidP="00D90906"/>
                          <w:p w14:paraId="094BA0EE" w14:textId="77777777" w:rsidR="00D90906" w:rsidRPr="008E1D9D" w:rsidRDefault="00D90906" w:rsidP="00D90906"/>
                          <w:p w14:paraId="356977B8" w14:textId="77777777" w:rsidR="00D90906" w:rsidRPr="008E1D9D" w:rsidRDefault="00D90906" w:rsidP="00D90906"/>
                          <w:p w14:paraId="2A229C98" w14:textId="77777777" w:rsidR="00D90906" w:rsidRPr="008E1D9D" w:rsidRDefault="00D90906" w:rsidP="00D90906"/>
                          <w:p w14:paraId="0CDE4964" w14:textId="77777777" w:rsidR="00D90906" w:rsidRPr="008E1D9D" w:rsidRDefault="00D90906" w:rsidP="00D90906"/>
                          <w:p w14:paraId="46B23075" w14:textId="77777777" w:rsidR="00D90906" w:rsidRPr="008E1D9D" w:rsidRDefault="00D90906" w:rsidP="00D90906"/>
                          <w:p w14:paraId="3CF9DC02" w14:textId="77777777" w:rsidR="00D90906" w:rsidRPr="008E1D9D" w:rsidRDefault="00D90906" w:rsidP="00D90906"/>
                          <w:p w14:paraId="587A1AF5" w14:textId="77777777" w:rsidR="00D90906" w:rsidRPr="008E1D9D" w:rsidRDefault="00D90906" w:rsidP="00D90906"/>
                          <w:p w14:paraId="5F6907DD" w14:textId="77777777" w:rsidR="00D90906" w:rsidRPr="008E1D9D" w:rsidRDefault="00D90906" w:rsidP="00D90906"/>
                          <w:p w14:paraId="5B5F8179" w14:textId="77777777" w:rsidR="00D90906" w:rsidRPr="008E1D9D" w:rsidRDefault="00D90906" w:rsidP="00D90906"/>
                          <w:p w14:paraId="79F6F724" w14:textId="77777777" w:rsidR="00D90906" w:rsidRPr="008E1D9D" w:rsidRDefault="00D90906" w:rsidP="00D90906"/>
                          <w:p w14:paraId="12740768" w14:textId="77777777" w:rsidR="00D90906" w:rsidRPr="008E1D9D" w:rsidRDefault="00D90906" w:rsidP="00D90906"/>
                          <w:p w14:paraId="084CE6D8" w14:textId="77777777" w:rsidR="00D90906" w:rsidRPr="008E1D9D" w:rsidRDefault="00D90906" w:rsidP="00D90906"/>
                          <w:p w14:paraId="09409994" w14:textId="77777777" w:rsidR="00D90906" w:rsidRPr="008E1D9D" w:rsidRDefault="00D90906" w:rsidP="00D90906"/>
                          <w:p w14:paraId="0E508395" w14:textId="77777777" w:rsidR="00D90906" w:rsidRPr="008E1D9D" w:rsidRDefault="00D90906" w:rsidP="00D90906"/>
                          <w:p w14:paraId="41D4A32D" w14:textId="77777777" w:rsidR="00D90906" w:rsidRPr="008E1D9D" w:rsidRDefault="00D90906" w:rsidP="00D90906"/>
                          <w:p w14:paraId="1584CA18" w14:textId="77777777" w:rsidR="00D90906" w:rsidRPr="008E1D9D" w:rsidRDefault="00D90906" w:rsidP="00D90906"/>
                          <w:p w14:paraId="2249BEE8" w14:textId="77777777" w:rsidR="00D90906" w:rsidRPr="008E1D9D" w:rsidRDefault="00D90906" w:rsidP="00D90906"/>
                          <w:p w14:paraId="022D8900" w14:textId="77777777" w:rsidR="00D90906" w:rsidRPr="008E1D9D" w:rsidRDefault="00D90906" w:rsidP="00D90906"/>
                          <w:p w14:paraId="27ED79C0" w14:textId="77777777" w:rsidR="00D90906" w:rsidRPr="008E1D9D" w:rsidRDefault="00D90906" w:rsidP="00D90906"/>
                          <w:p w14:paraId="5C648FCB" w14:textId="77777777" w:rsidR="00D90906" w:rsidRPr="008E1D9D" w:rsidRDefault="00D90906" w:rsidP="00D90906"/>
                          <w:p w14:paraId="18ED55CF" w14:textId="77777777" w:rsidR="00D90906" w:rsidRPr="008E1D9D" w:rsidRDefault="00D90906" w:rsidP="00D90906"/>
                          <w:p w14:paraId="6401B1BA" w14:textId="77777777" w:rsidR="00D90906" w:rsidRPr="008E1D9D" w:rsidRDefault="00D90906" w:rsidP="00D90906"/>
                          <w:p w14:paraId="300C0A02" w14:textId="77777777" w:rsidR="00D90906" w:rsidRPr="008E1D9D" w:rsidRDefault="00D90906" w:rsidP="00D90906"/>
                          <w:p w14:paraId="58E8B59C" w14:textId="77777777" w:rsidR="00D90906" w:rsidRPr="008E1D9D" w:rsidRDefault="00D90906" w:rsidP="00D90906"/>
                          <w:p w14:paraId="728BF510" w14:textId="77777777" w:rsidR="00D90906" w:rsidRPr="008E1D9D" w:rsidRDefault="00D90906" w:rsidP="00D90906"/>
                          <w:p w14:paraId="7E456D61" w14:textId="77777777" w:rsidR="00D90906" w:rsidRPr="008E1D9D" w:rsidRDefault="00D90906" w:rsidP="00D90906"/>
                          <w:p w14:paraId="48822B22" w14:textId="77777777" w:rsidR="00D90906" w:rsidRPr="008E1D9D" w:rsidRDefault="00D90906" w:rsidP="00D90906"/>
                          <w:p w14:paraId="44BD8BCC" w14:textId="77777777" w:rsidR="00D90906" w:rsidRPr="008E1D9D" w:rsidRDefault="00D90906" w:rsidP="00D90906"/>
                          <w:p w14:paraId="36A8DFC9" w14:textId="77777777" w:rsidR="00D90906" w:rsidRPr="008E1D9D" w:rsidRDefault="00D90906" w:rsidP="00D90906"/>
                          <w:p w14:paraId="079DF139" w14:textId="77777777" w:rsidR="00D90906" w:rsidRPr="008E1D9D" w:rsidRDefault="00D90906" w:rsidP="00D90906"/>
                          <w:p w14:paraId="513BCAF5" w14:textId="77777777" w:rsidR="00D90906" w:rsidRPr="008E1D9D" w:rsidRDefault="00D90906" w:rsidP="00D90906"/>
                          <w:p w14:paraId="7DE5FC21" w14:textId="77777777" w:rsidR="00D90906" w:rsidRPr="008E1D9D" w:rsidRDefault="00D90906" w:rsidP="00D90906"/>
                          <w:p w14:paraId="7B068A1A" w14:textId="77777777" w:rsidR="00D90906" w:rsidRPr="008E1D9D" w:rsidRDefault="00D90906" w:rsidP="00D90906"/>
                          <w:p w14:paraId="44ECFB0F" w14:textId="77777777" w:rsidR="00D90906" w:rsidRPr="008E1D9D" w:rsidRDefault="00D90906" w:rsidP="00D90906"/>
                          <w:p w14:paraId="526852C7" w14:textId="77777777" w:rsidR="00D90906" w:rsidRPr="008E1D9D" w:rsidRDefault="00D90906" w:rsidP="00D90906"/>
                          <w:p w14:paraId="073C7E74" w14:textId="77777777" w:rsidR="00D90906" w:rsidRPr="008E1D9D" w:rsidRDefault="00D90906" w:rsidP="00D90906"/>
                          <w:p w14:paraId="36CBD9AB" w14:textId="77777777" w:rsidR="00D90906" w:rsidRPr="008E1D9D" w:rsidRDefault="00D90906" w:rsidP="00D90906"/>
                          <w:p w14:paraId="456A516F" w14:textId="77777777" w:rsidR="00D90906" w:rsidRPr="008E1D9D" w:rsidRDefault="00D90906" w:rsidP="00D90906"/>
                          <w:p w14:paraId="1AC2E0C6" w14:textId="77777777" w:rsidR="00D90906" w:rsidRPr="008E1D9D" w:rsidRDefault="00D90906" w:rsidP="00D90906"/>
                          <w:p w14:paraId="4135D06A" w14:textId="77777777" w:rsidR="00D90906" w:rsidRPr="008E1D9D" w:rsidRDefault="00D90906" w:rsidP="00D90906"/>
                          <w:p w14:paraId="48894D19" w14:textId="77777777" w:rsidR="00D90906" w:rsidRPr="008E1D9D" w:rsidRDefault="00D90906" w:rsidP="00D90906"/>
                          <w:p w14:paraId="565F82B6" w14:textId="77777777" w:rsidR="00D90906" w:rsidRPr="008E1D9D" w:rsidRDefault="00D90906" w:rsidP="00D90906"/>
                          <w:p w14:paraId="292656A9" w14:textId="77777777" w:rsidR="00D90906" w:rsidRPr="008E1D9D" w:rsidRDefault="00D90906" w:rsidP="00D90906"/>
                          <w:p w14:paraId="3ED7635E" w14:textId="77777777" w:rsidR="00D90906" w:rsidRPr="008E1D9D" w:rsidRDefault="00D90906" w:rsidP="00D90906"/>
                          <w:p w14:paraId="680BDC0C" w14:textId="77777777" w:rsidR="00D90906" w:rsidRPr="008E1D9D" w:rsidRDefault="00D90906" w:rsidP="00D90906"/>
                          <w:p w14:paraId="2A059C77" w14:textId="77777777" w:rsidR="00D90906" w:rsidRPr="008E1D9D" w:rsidRDefault="00D90906" w:rsidP="00D90906"/>
                          <w:p w14:paraId="34504E7C" w14:textId="77777777" w:rsidR="00D90906" w:rsidRPr="008E1D9D" w:rsidRDefault="00D90906" w:rsidP="00D90906"/>
                          <w:p w14:paraId="07DFA8F1" w14:textId="77777777" w:rsidR="00D90906" w:rsidRPr="008E1D9D" w:rsidRDefault="00D90906" w:rsidP="00D90906"/>
                          <w:p w14:paraId="2A60DA60" w14:textId="77777777" w:rsidR="00D90906" w:rsidRPr="008E1D9D" w:rsidRDefault="00D90906" w:rsidP="00D90906"/>
                          <w:p w14:paraId="60A670E3" w14:textId="77777777" w:rsidR="00D90906" w:rsidRPr="008E1D9D" w:rsidRDefault="00D90906" w:rsidP="00D90906"/>
                          <w:p w14:paraId="6C459066" w14:textId="77777777" w:rsidR="00D90906" w:rsidRPr="008E1D9D" w:rsidRDefault="00D90906" w:rsidP="00D90906"/>
                          <w:p w14:paraId="43C19463" w14:textId="77777777" w:rsidR="00D90906" w:rsidRPr="008E1D9D" w:rsidRDefault="00D90906" w:rsidP="00D90906"/>
                          <w:p w14:paraId="74667334" w14:textId="77777777" w:rsidR="00D90906" w:rsidRPr="008E1D9D" w:rsidRDefault="00D90906" w:rsidP="00D90906"/>
                          <w:p w14:paraId="195E788C" w14:textId="77777777" w:rsidR="00D90906" w:rsidRPr="008E1D9D" w:rsidRDefault="00D90906" w:rsidP="00D90906"/>
                          <w:p w14:paraId="584340A4" w14:textId="77777777" w:rsidR="00D90906" w:rsidRPr="008E1D9D" w:rsidRDefault="00D90906" w:rsidP="00D90906"/>
                          <w:p w14:paraId="2713ACBF" w14:textId="77777777" w:rsidR="00D90906" w:rsidRPr="008E1D9D" w:rsidRDefault="00D90906" w:rsidP="00D90906"/>
                          <w:p w14:paraId="38D6D4B5" w14:textId="77777777" w:rsidR="00D90906" w:rsidRPr="008E1D9D" w:rsidRDefault="00D90906" w:rsidP="00D90906"/>
                          <w:p w14:paraId="24AAFBDF" w14:textId="77777777" w:rsidR="00D90906" w:rsidRPr="008E1D9D" w:rsidRDefault="00D90906" w:rsidP="00D90906"/>
                          <w:p w14:paraId="4E8D64DD" w14:textId="77777777" w:rsidR="00D90906" w:rsidRPr="008E1D9D" w:rsidRDefault="00D90906" w:rsidP="00D90906"/>
                          <w:p w14:paraId="21635DBC" w14:textId="77777777" w:rsidR="00D90906" w:rsidRPr="008E1D9D" w:rsidRDefault="00D90906" w:rsidP="00D90906"/>
                          <w:p w14:paraId="7C0FBAE7" w14:textId="77777777" w:rsidR="00D90906" w:rsidRPr="008E1D9D" w:rsidRDefault="00D90906" w:rsidP="00D90906"/>
                          <w:p w14:paraId="0282264F" w14:textId="77777777" w:rsidR="00D90906" w:rsidRPr="008E1D9D" w:rsidRDefault="00D90906" w:rsidP="00D90906"/>
                          <w:p w14:paraId="560457E0" w14:textId="77777777" w:rsidR="00D90906" w:rsidRPr="008E1D9D" w:rsidRDefault="00D90906" w:rsidP="00D90906"/>
                          <w:p w14:paraId="7FAC0889" w14:textId="77777777" w:rsidR="00D90906" w:rsidRPr="008E1D9D" w:rsidRDefault="00D90906" w:rsidP="00D90906"/>
                          <w:p w14:paraId="05D070A6" w14:textId="77777777" w:rsidR="00D90906" w:rsidRPr="008E1D9D" w:rsidRDefault="00D90906" w:rsidP="00D90906"/>
                          <w:p w14:paraId="287E53F7" w14:textId="77777777" w:rsidR="00D90906" w:rsidRPr="008E1D9D" w:rsidRDefault="00D90906" w:rsidP="00D90906"/>
                          <w:p w14:paraId="11680566" w14:textId="77777777" w:rsidR="00D90906" w:rsidRPr="008E1D9D" w:rsidRDefault="00D90906" w:rsidP="00D90906"/>
                          <w:p w14:paraId="5EA3C549" w14:textId="77777777" w:rsidR="00D90906" w:rsidRPr="008E1D9D" w:rsidRDefault="00D90906" w:rsidP="00D90906"/>
                          <w:p w14:paraId="4BD47A4E" w14:textId="77777777" w:rsidR="00D90906" w:rsidRPr="008E1D9D" w:rsidRDefault="00D90906" w:rsidP="00D90906"/>
                          <w:p w14:paraId="3164D4AF" w14:textId="77777777" w:rsidR="00D90906" w:rsidRPr="008E1D9D" w:rsidRDefault="00D90906" w:rsidP="00D90906"/>
                          <w:p w14:paraId="044008F5" w14:textId="77777777" w:rsidR="00D90906" w:rsidRPr="008E1D9D" w:rsidRDefault="00D90906" w:rsidP="00D90906"/>
                          <w:p w14:paraId="27A44824" w14:textId="77777777" w:rsidR="00D90906" w:rsidRPr="008E1D9D" w:rsidRDefault="00D90906" w:rsidP="00D90906"/>
                          <w:p w14:paraId="64705C33" w14:textId="77777777" w:rsidR="00D90906" w:rsidRPr="008E1D9D" w:rsidRDefault="00D90906" w:rsidP="00D90906"/>
                          <w:p w14:paraId="458E0989" w14:textId="77777777" w:rsidR="00D90906" w:rsidRPr="008E1D9D" w:rsidRDefault="00D90906" w:rsidP="00D90906"/>
                          <w:p w14:paraId="7510B405" w14:textId="77777777" w:rsidR="00D90906" w:rsidRPr="008E1D9D" w:rsidRDefault="00D90906" w:rsidP="00D90906"/>
                          <w:p w14:paraId="1CD70932" w14:textId="77777777" w:rsidR="00D90906" w:rsidRPr="008E1D9D" w:rsidRDefault="00D90906" w:rsidP="00D90906"/>
                          <w:p w14:paraId="008893DE" w14:textId="77777777" w:rsidR="00D90906" w:rsidRPr="008E1D9D" w:rsidRDefault="00D90906" w:rsidP="00D90906"/>
                          <w:p w14:paraId="129D50D1" w14:textId="77777777" w:rsidR="00D90906" w:rsidRPr="008E1D9D" w:rsidRDefault="00D90906" w:rsidP="00D90906"/>
                          <w:p w14:paraId="38321900" w14:textId="77777777" w:rsidR="00D90906" w:rsidRPr="008E1D9D" w:rsidRDefault="00D90906" w:rsidP="00D90906"/>
                          <w:p w14:paraId="74F5E761" w14:textId="77777777" w:rsidR="00D90906" w:rsidRPr="008E1D9D" w:rsidRDefault="00D90906" w:rsidP="00D90906"/>
                          <w:p w14:paraId="18BA7C9C" w14:textId="77777777" w:rsidR="00D90906" w:rsidRPr="008E1D9D" w:rsidRDefault="00D90906" w:rsidP="00D90906"/>
                          <w:p w14:paraId="454B36A0" w14:textId="77777777" w:rsidR="00D90906" w:rsidRPr="008E1D9D" w:rsidRDefault="00D90906" w:rsidP="00D90906"/>
                          <w:p w14:paraId="717B7CAD" w14:textId="77777777" w:rsidR="00D90906" w:rsidRPr="008E1D9D" w:rsidRDefault="00D90906" w:rsidP="00D90906"/>
                          <w:p w14:paraId="296AEFE9" w14:textId="77777777" w:rsidR="00D90906" w:rsidRPr="008E1D9D" w:rsidRDefault="00D90906" w:rsidP="00D90906"/>
                          <w:p w14:paraId="06828940" w14:textId="77777777" w:rsidR="00D90906" w:rsidRPr="008E1D9D" w:rsidRDefault="00D90906" w:rsidP="00D90906"/>
                          <w:p w14:paraId="58D81A4A" w14:textId="77777777" w:rsidR="00D90906" w:rsidRPr="008E1D9D" w:rsidRDefault="00D90906" w:rsidP="00D90906"/>
                          <w:p w14:paraId="75757201" w14:textId="77777777" w:rsidR="00D90906" w:rsidRPr="008E1D9D" w:rsidRDefault="00D90906" w:rsidP="00D90906"/>
                          <w:p w14:paraId="35A38A7F" w14:textId="77777777" w:rsidR="00D90906" w:rsidRPr="008E1D9D" w:rsidRDefault="00D90906" w:rsidP="00D90906"/>
                          <w:p w14:paraId="5E0506F9" w14:textId="77777777" w:rsidR="00D90906" w:rsidRPr="008E1D9D" w:rsidRDefault="00D90906" w:rsidP="00D90906"/>
                          <w:p w14:paraId="01E95A53" w14:textId="77777777" w:rsidR="00D90906" w:rsidRPr="008E1D9D" w:rsidRDefault="00D90906" w:rsidP="00D90906"/>
                          <w:p w14:paraId="703AC9C9" w14:textId="77777777" w:rsidR="00D90906" w:rsidRPr="008E1D9D" w:rsidRDefault="00D90906" w:rsidP="00D90906"/>
                          <w:p w14:paraId="1A5C2799" w14:textId="77777777" w:rsidR="00D90906" w:rsidRPr="008E1D9D" w:rsidRDefault="00D90906" w:rsidP="00D90906"/>
                          <w:p w14:paraId="5C67E1A3" w14:textId="77777777" w:rsidR="00D90906" w:rsidRPr="008E1D9D" w:rsidRDefault="00D90906" w:rsidP="00D90906"/>
                          <w:p w14:paraId="184807E1" w14:textId="77777777" w:rsidR="00D90906" w:rsidRPr="008E1D9D" w:rsidRDefault="00D90906" w:rsidP="00D90906"/>
                          <w:p w14:paraId="1E62F82A" w14:textId="77777777" w:rsidR="00D90906" w:rsidRPr="008E1D9D" w:rsidRDefault="00D90906" w:rsidP="00D90906"/>
                          <w:p w14:paraId="55D72A4A" w14:textId="77777777" w:rsidR="00D90906" w:rsidRPr="008E1D9D" w:rsidRDefault="00D90906" w:rsidP="00D90906"/>
                          <w:p w14:paraId="3A7E3A37" w14:textId="77777777" w:rsidR="00D90906" w:rsidRPr="008E1D9D" w:rsidRDefault="00D90906" w:rsidP="00D90906"/>
                          <w:p w14:paraId="178C27F3" w14:textId="77777777" w:rsidR="00D90906" w:rsidRPr="008E1D9D" w:rsidRDefault="00D90906" w:rsidP="00D90906"/>
                          <w:p w14:paraId="76E55231" w14:textId="77777777" w:rsidR="00D90906" w:rsidRPr="008E1D9D" w:rsidRDefault="00D90906" w:rsidP="00D90906"/>
                          <w:p w14:paraId="568F157D" w14:textId="77777777" w:rsidR="00D90906" w:rsidRPr="008E1D9D" w:rsidRDefault="00D90906" w:rsidP="00D90906"/>
                          <w:p w14:paraId="4A3847A2" w14:textId="77777777" w:rsidR="00D90906" w:rsidRPr="008E1D9D" w:rsidRDefault="00D90906" w:rsidP="00D90906"/>
                          <w:p w14:paraId="6C20E8EA" w14:textId="77777777" w:rsidR="00D90906" w:rsidRPr="008E1D9D" w:rsidRDefault="00D90906" w:rsidP="00D90906"/>
                          <w:p w14:paraId="45945BC2" w14:textId="77777777" w:rsidR="00D90906" w:rsidRPr="008E1D9D" w:rsidRDefault="00D90906" w:rsidP="00D90906"/>
                          <w:p w14:paraId="6790F9F7" w14:textId="77777777" w:rsidR="00D90906" w:rsidRPr="008E1D9D" w:rsidRDefault="00D90906" w:rsidP="00D90906"/>
                          <w:p w14:paraId="3FD2666D" w14:textId="77777777" w:rsidR="00D90906" w:rsidRPr="008E1D9D" w:rsidRDefault="00D90906" w:rsidP="00D90906"/>
                          <w:p w14:paraId="05B03A72" w14:textId="77777777" w:rsidR="00D90906" w:rsidRPr="008E1D9D" w:rsidRDefault="00D90906" w:rsidP="00D90906"/>
                          <w:p w14:paraId="54BEC888" w14:textId="77777777" w:rsidR="00D90906" w:rsidRPr="008E1D9D" w:rsidRDefault="00D90906" w:rsidP="00D90906"/>
                          <w:p w14:paraId="361FEE30" w14:textId="77777777" w:rsidR="00D90906" w:rsidRPr="008E1D9D" w:rsidRDefault="00D90906" w:rsidP="00D90906"/>
                          <w:p w14:paraId="020166AE" w14:textId="77777777" w:rsidR="00D90906" w:rsidRPr="008E1D9D" w:rsidRDefault="00D90906" w:rsidP="00D90906"/>
                          <w:p w14:paraId="0ACCE061" w14:textId="77777777" w:rsidR="00D90906" w:rsidRPr="008E1D9D" w:rsidRDefault="00D90906" w:rsidP="00D90906"/>
                          <w:p w14:paraId="70C8A16F" w14:textId="77777777" w:rsidR="00D90906" w:rsidRPr="008E1D9D" w:rsidRDefault="00D90906" w:rsidP="00D90906"/>
                          <w:p w14:paraId="5BE618FF" w14:textId="77777777" w:rsidR="00D90906" w:rsidRPr="008E1D9D" w:rsidRDefault="00D90906" w:rsidP="00D90906"/>
                          <w:p w14:paraId="2559DF1B" w14:textId="77777777" w:rsidR="00D90906" w:rsidRPr="008E1D9D" w:rsidRDefault="00D90906" w:rsidP="00D90906"/>
                          <w:p w14:paraId="03D0DAF1" w14:textId="77777777" w:rsidR="00D90906" w:rsidRPr="008E1D9D" w:rsidRDefault="00D90906" w:rsidP="00D90906"/>
                          <w:p w14:paraId="7E6BF1A4" w14:textId="77777777" w:rsidR="00D90906" w:rsidRPr="008E1D9D" w:rsidRDefault="00D90906" w:rsidP="00D90906"/>
                          <w:p w14:paraId="0E221339" w14:textId="77777777" w:rsidR="00D90906" w:rsidRPr="008E1D9D" w:rsidRDefault="00D90906" w:rsidP="00D90906"/>
                          <w:p w14:paraId="4C4821E3" w14:textId="77777777" w:rsidR="00D90906" w:rsidRPr="008E1D9D" w:rsidRDefault="00D90906" w:rsidP="00D90906"/>
                          <w:p w14:paraId="0648D371" w14:textId="77777777" w:rsidR="00D90906" w:rsidRPr="008E1D9D" w:rsidRDefault="00D90906" w:rsidP="00D90906"/>
                          <w:p w14:paraId="32E43E97" w14:textId="77777777" w:rsidR="00D90906" w:rsidRPr="008E1D9D" w:rsidRDefault="00D90906" w:rsidP="00D90906"/>
                          <w:p w14:paraId="7941E498" w14:textId="77777777" w:rsidR="00D90906" w:rsidRPr="008E1D9D" w:rsidRDefault="00D90906" w:rsidP="00D90906"/>
                          <w:p w14:paraId="6FEB8ED5" w14:textId="77777777" w:rsidR="00D90906" w:rsidRPr="008E1D9D" w:rsidRDefault="00D90906" w:rsidP="00D90906"/>
                          <w:p w14:paraId="3AD365B5" w14:textId="77777777" w:rsidR="00D90906" w:rsidRPr="008E1D9D" w:rsidRDefault="00D90906" w:rsidP="00D90906"/>
                          <w:p w14:paraId="5AF1B2FC" w14:textId="77777777" w:rsidR="00D90906" w:rsidRPr="008E1D9D" w:rsidRDefault="00D90906" w:rsidP="00D90906"/>
                          <w:p w14:paraId="056C4C69" w14:textId="77777777" w:rsidR="00D90906" w:rsidRPr="008E1D9D" w:rsidRDefault="00D90906" w:rsidP="00D90906"/>
                          <w:p w14:paraId="26BC09F9" w14:textId="77777777" w:rsidR="00D90906" w:rsidRPr="008E1D9D" w:rsidRDefault="00D90906" w:rsidP="00D90906"/>
                          <w:p w14:paraId="16D76748" w14:textId="77777777" w:rsidR="00D90906" w:rsidRPr="008E1D9D" w:rsidRDefault="00D90906" w:rsidP="00D90906"/>
                          <w:p w14:paraId="60A1F61E" w14:textId="77777777" w:rsidR="00D90906" w:rsidRPr="008E1D9D" w:rsidRDefault="00D90906" w:rsidP="00D90906"/>
                          <w:p w14:paraId="406BC93F" w14:textId="77777777" w:rsidR="00D90906" w:rsidRPr="008E1D9D" w:rsidRDefault="00D90906" w:rsidP="00D90906"/>
                          <w:p w14:paraId="02144265" w14:textId="77777777" w:rsidR="00D90906" w:rsidRPr="008E1D9D" w:rsidRDefault="00D90906" w:rsidP="00D90906"/>
                          <w:p w14:paraId="5E43BB43" w14:textId="77777777" w:rsidR="00D90906" w:rsidRPr="008E1D9D" w:rsidRDefault="00D90906" w:rsidP="00D90906"/>
                          <w:p w14:paraId="6773D760" w14:textId="77777777" w:rsidR="00D90906" w:rsidRPr="008E1D9D" w:rsidRDefault="00D90906" w:rsidP="00D90906"/>
                          <w:p w14:paraId="621A6D24" w14:textId="77777777" w:rsidR="00D90906" w:rsidRPr="008E1D9D" w:rsidRDefault="00D90906" w:rsidP="00D90906"/>
                          <w:p w14:paraId="2AD9F42B" w14:textId="77777777" w:rsidR="00D90906" w:rsidRPr="008E1D9D" w:rsidRDefault="00D90906" w:rsidP="00D90906"/>
                          <w:p w14:paraId="0678D34A" w14:textId="77777777" w:rsidR="00D90906" w:rsidRPr="008E1D9D" w:rsidRDefault="00D90906" w:rsidP="00D90906"/>
                          <w:p w14:paraId="644E842A" w14:textId="77777777" w:rsidR="00D90906" w:rsidRPr="008E1D9D" w:rsidRDefault="00D90906" w:rsidP="00D90906"/>
                          <w:p w14:paraId="333127A2" w14:textId="77777777" w:rsidR="00D90906" w:rsidRPr="008E1D9D" w:rsidRDefault="00D90906" w:rsidP="00D90906"/>
                          <w:p w14:paraId="7FCA4CA9" w14:textId="77777777" w:rsidR="00D90906" w:rsidRPr="008E1D9D" w:rsidRDefault="00D90906" w:rsidP="00D90906"/>
                          <w:p w14:paraId="0EEBF54B" w14:textId="77777777" w:rsidR="00D90906" w:rsidRPr="008E1D9D" w:rsidRDefault="00D90906" w:rsidP="00D90906"/>
                          <w:p w14:paraId="0D2E0881" w14:textId="77777777" w:rsidR="00D90906" w:rsidRPr="008E1D9D" w:rsidRDefault="00D90906" w:rsidP="00D90906"/>
                          <w:p w14:paraId="3A08F091" w14:textId="77777777" w:rsidR="00D90906" w:rsidRPr="008E1D9D" w:rsidRDefault="00D90906" w:rsidP="00D90906"/>
                          <w:p w14:paraId="0401AAE5" w14:textId="77777777" w:rsidR="00D90906" w:rsidRPr="008E1D9D" w:rsidRDefault="00D90906" w:rsidP="00D90906"/>
                          <w:p w14:paraId="4F05B9DB" w14:textId="77777777" w:rsidR="00D90906" w:rsidRPr="008E1D9D" w:rsidRDefault="00D90906" w:rsidP="00D90906"/>
                          <w:p w14:paraId="29B7D5E9" w14:textId="77777777" w:rsidR="00D90906" w:rsidRPr="008E1D9D" w:rsidRDefault="00D90906" w:rsidP="00D90906"/>
                          <w:p w14:paraId="0C960CD6" w14:textId="77777777" w:rsidR="00D90906" w:rsidRPr="008E1D9D" w:rsidRDefault="00D90906" w:rsidP="00D90906"/>
                          <w:p w14:paraId="73772244" w14:textId="77777777" w:rsidR="00D90906" w:rsidRPr="008E1D9D" w:rsidRDefault="00D90906" w:rsidP="00D90906"/>
                          <w:p w14:paraId="3C6A7135" w14:textId="77777777" w:rsidR="00D90906" w:rsidRPr="008E1D9D" w:rsidRDefault="00D90906" w:rsidP="00D90906"/>
                          <w:p w14:paraId="5A85C450" w14:textId="77777777" w:rsidR="00D90906" w:rsidRPr="008E1D9D" w:rsidRDefault="00D90906" w:rsidP="00D90906"/>
                          <w:p w14:paraId="58C90488" w14:textId="77777777" w:rsidR="00D90906" w:rsidRPr="008E1D9D" w:rsidRDefault="00D90906" w:rsidP="00D90906"/>
                          <w:p w14:paraId="32BFBC95" w14:textId="77777777" w:rsidR="00D90906" w:rsidRPr="008E1D9D" w:rsidRDefault="00D90906" w:rsidP="00D90906"/>
                          <w:p w14:paraId="00B27E8B" w14:textId="77777777" w:rsidR="00D90906" w:rsidRPr="008E1D9D" w:rsidRDefault="00D90906" w:rsidP="00D90906"/>
                          <w:p w14:paraId="5AAD48E0" w14:textId="77777777" w:rsidR="00D90906" w:rsidRPr="008E1D9D" w:rsidRDefault="00D90906" w:rsidP="00D90906"/>
                          <w:p w14:paraId="44D1A3ED" w14:textId="77777777" w:rsidR="00D90906" w:rsidRPr="008E1D9D" w:rsidRDefault="00D90906" w:rsidP="00D90906"/>
                          <w:p w14:paraId="398A8547" w14:textId="77777777" w:rsidR="00D90906" w:rsidRPr="008E1D9D" w:rsidRDefault="00D90906" w:rsidP="00D90906"/>
                          <w:p w14:paraId="1227C7E4" w14:textId="77777777" w:rsidR="00D90906" w:rsidRPr="008E1D9D" w:rsidRDefault="00D90906" w:rsidP="00D90906"/>
                          <w:p w14:paraId="1B2C3A2A" w14:textId="77777777" w:rsidR="00D90906" w:rsidRPr="008E1D9D" w:rsidRDefault="00D90906" w:rsidP="00D90906"/>
                          <w:p w14:paraId="0AC029EA" w14:textId="77777777" w:rsidR="00D90906" w:rsidRPr="008E1D9D" w:rsidRDefault="00D90906" w:rsidP="00D90906"/>
                          <w:p w14:paraId="0914A285" w14:textId="77777777" w:rsidR="00D90906" w:rsidRPr="008E1D9D" w:rsidRDefault="00D90906" w:rsidP="00D90906"/>
                          <w:p w14:paraId="77AB77BE" w14:textId="77777777" w:rsidR="00D90906" w:rsidRPr="008E1D9D" w:rsidRDefault="00D90906" w:rsidP="00D90906"/>
                          <w:p w14:paraId="081DB368" w14:textId="77777777" w:rsidR="00D90906" w:rsidRPr="008E1D9D" w:rsidRDefault="00D90906" w:rsidP="00D90906"/>
                          <w:p w14:paraId="76784829" w14:textId="77777777" w:rsidR="00D90906" w:rsidRPr="008E1D9D" w:rsidRDefault="00D90906" w:rsidP="00D90906"/>
                          <w:p w14:paraId="7F75539D" w14:textId="77777777" w:rsidR="00D90906" w:rsidRPr="008E1D9D" w:rsidRDefault="00D90906" w:rsidP="00D90906"/>
                          <w:p w14:paraId="53159EA7" w14:textId="77777777" w:rsidR="00D90906" w:rsidRPr="008E1D9D" w:rsidRDefault="00D90906" w:rsidP="00D90906"/>
                          <w:p w14:paraId="7F7446CE" w14:textId="77777777" w:rsidR="00D90906" w:rsidRPr="008E1D9D" w:rsidRDefault="00D90906" w:rsidP="00D90906"/>
                          <w:p w14:paraId="2ACD3A62" w14:textId="77777777" w:rsidR="00D90906" w:rsidRPr="008E1D9D" w:rsidRDefault="00D90906" w:rsidP="00D90906"/>
                          <w:p w14:paraId="1E458AA9" w14:textId="77777777" w:rsidR="00D90906" w:rsidRPr="008E1D9D" w:rsidRDefault="00D90906" w:rsidP="00D90906"/>
                          <w:p w14:paraId="6CE52CB0" w14:textId="77777777" w:rsidR="00D90906" w:rsidRPr="008E1D9D" w:rsidRDefault="00D90906" w:rsidP="00D90906"/>
                          <w:p w14:paraId="2EF05E17" w14:textId="77777777" w:rsidR="00D90906" w:rsidRPr="008E1D9D" w:rsidRDefault="00D90906" w:rsidP="00D90906"/>
                          <w:p w14:paraId="56565F76" w14:textId="77777777" w:rsidR="00D90906" w:rsidRPr="008E1D9D" w:rsidRDefault="00D90906" w:rsidP="00D90906"/>
                          <w:p w14:paraId="4A991A2B" w14:textId="77777777" w:rsidR="00D90906" w:rsidRPr="008E1D9D" w:rsidRDefault="00D90906" w:rsidP="00D90906"/>
                          <w:p w14:paraId="6E8DB777" w14:textId="77777777" w:rsidR="00D90906" w:rsidRPr="008E1D9D" w:rsidRDefault="00D90906" w:rsidP="00D90906"/>
                          <w:p w14:paraId="4DC433E2" w14:textId="77777777" w:rsidR="00D90906" w:rsidRPr="008E1D9D" w:rsidRDefault="00D90906" w:rsidP="00D90906"/>
                          <w:p w14:paraId="7B07556A" w14:textId="77777777" w:rsidR="00D90906" w:rsidRPr="008E1D9D" w:rsidRDefault="00D90906" w:rsidP="00D90906"/>
                          <w:p w14:paraId="6364CE6C" w14:textId="77777777" w:rsidR="00D90906" w:rsidRPr="008E1D9D" w:rsidRDefault="00D90906" w:rsidP="00D90906"/>
                          <w:p w14:paraId="2D4FFC72" w14:textId="77777777" w:rsidR="00D90906" w:rsidRPr="008E1D9D" w:rsidRDefault="00D90906" w:rsidP="00D90906"/>
                          <w:p w14:paraId="70947AE0" w14:textId="77777777" w:rsidR="00D90906" w:rsidRPr="008E1D9D" w:rsidRDefault="00D90906" w:rsidP="00D90906"/>
                          <w:p w14:paraId="0B3ADEEF" w14:textId="77777777" w:rsidR="00D90906" w:rsidRPr="008E1D9D" w:rsidRDefault="00D90906" w:rsidP="00D90906"/>
                          <w:p w14:paraId="6C873E87" w14:textId="77777777" w:rsidR="00D90906" w:rsidRPr="008E1D9D" w:rsidRDefault="00D90906" w:rsidP="00D90906"/>
                          <w:p w14:paraId="1B76BABB" w14:textId="77777777" w:rsidR="00D90906" w:rsidRPr="008E1D9D" w:rsidRDefault="00D90906" w:rsidP="00D90906"/>
                          <w:p w14:paraId="34E64AD0" w14:textId="77777777" w:rsidR="00D90906" w:rsidRPr="008E1D9D" w:rsidRDefault="00D90906" w:rsidP="00D90906"/>
                          <w:p w14:paraId="01D0CDDB" w14:textId="77777777" w:rsidR="00D90906" w:rsidRPr="008E1D9D" w:rsidRDefault="00D90906" w:rsidP="00D90906"/>
                          <w:p w14:paraId="4275F831" w14:textId="77777777" w:rsidR="00D90906" w:rsidRPr="008E1D9D" w:rsidRDefault="00D90906" w:rsidP="00D90906"/>
                          <w:p w14:paraId="42BF3B08" w14:textId="77777777" w:rsidR="00D90906" w:rsidRPr="008E1D9D" w:rsidRDefault="00D90906" w:rsidP="00D90906"/>
                          <w:p w14:paraId="3D487A79" w14:textId="77777777" w:rsidR="00D90906" w:rsidRPr="008E1D9D" w:rsidRDefault="00D90906" w:rsidP="00D90906"/>
                          <w:p w14:paraId="208F4242" w14:textId="77777777" w:rsidR="00D90906" w:rsidRPr="008E1D9D" w:rsidRDefault="00D90906" w:rsidP="00D90906"/>
                          <w:p w14:paraId="32EDB0B3" w14:textId="77777777" w:rsidR="00D90906" w:rsidRPr="008E1D9D" w:rsidRDefault="00D90906" w:rsidP="00D90906"/>
                          <w:p w14:paraId="63A08AE2" w14:textId="77777777" w:rsidR="00D90906" w:rsidRPr="008E1D9D" w:rsidRDefault="00D90906" w:rsidP="00D90906"/>
                          <w:p w14:paraId="20FCE15C" w14:textId="77777777" w:rsidR="00D90906" w:rsidRPr="008E1D9D" w:rsidRDefault="00D90906" w:rsidP="00D90906"/>
                          <w:p w14:paraId="205E576C" w14:textId="77777777" w:rsidR="00D90906" w:rsidRPr="008E1D9D" w:rsidRDefault="00D90906" w:rsidP="00D90906"/>
                          <w:p w14:paraId="5E4C8B45" w14:textId="77777777" w:rsidR="00D90906" w:rsidRPr="008E1D9D" w:rsidRDefault="00D90906" w:rsidP="00D90906"/>
                          <w:p w14:paraId="3987C962" w14:textId="77777777" w:rsidR="00D90906" w:rsidRPr="008E1D9D" w:rsidRDefault="00D90906" w:rsidP="00D90906"/>
                          <w:p w14:paraId="29457CFC" w14:textId="77777777" w:rsidR="00D90906" w:rsidRPr="008E1D9D" w:rsidRDefault="00D90906" w:rsidP="00D90906"/>
                          <w:p w14:paraId="69D894DA" w14:textId="77777777" w:rsidR="00D90906" w:rsidRPr="008E1D9D" w:rsidRDefault="00D90906" w:rsidP="00D90906"/>
                          <w:p w14:paraId="34D37013" w14:textId="77777777" w:rsidR="00D90906" w:rsidRPr="008E1D9D" w:rsidRDefault="00D90906" w:rsidP="00D90906"/>
                          <w:p w14:paraId="2E7F4C90" w14:textId="77777777" w:rsidR="00D90906" w:rsidRPr="008E1D9D" w:rsidRDefault="00D90906" w:rsidP="00D90906"/>
                          <w:p w14:paraId="64A90AF9" w14:textId="77777777" w:rsidR="00D90906" w:rsidRPr="008E1D9D" w:rsidRDefault="00D90906" w:rsidP="00D90906"/>
                          <w:p w14:paraId="4416EA6B" w14:textId="77777777" w:rsidR="00D90906" w:rsidRPr="008E1D9D" w:rsidRDefault="00D90906" w:rsidP="00D90906"/>
                          <w:p w14:paraId="3E2BDD4B" w14:textId="77777777" w:rsidR="00D90906" w:rsidRPr="008E1D9D" w:rsidRDefault="00D90906" w:rsidP="00D90906"/>
                          <w:p w14:paraId="33D55898" w14:textId="77777777" w:rsidR="00D90906" w:rsidRPr="008E1D9D" w:rsidRDefault="00D90906" w:rsidP="00D90906"/>
                          <w:p w14:paraId="1AB48A99" w14:textId="77777777" w:rsidR="00D90906" w:rsidRPr="008E1D9D" w:rsidRDefault="00D90906" w:rsidP="00D90906"/>
                          <w:p w14:paraId="1B35DF15" w14:textId="77777777" w:rsidR="00D90906" w:rsidRPr="008E1D9D" w:rsidRDefault="00D90906" w:rsidP="00D90906"/>
                          <w:p w14:paraId="7CBBF7C0" w14:textId="77777777" w:rsidR="00D90906" w:rsidRPr="008E1D9D" w:rsidRDefault="00D90906" w:rsidP="00D90906"/>
                          <w:p w14:paraId="521C79C2" w14:textId="77777777" w:rsidR="00D90906" w:rsidRPr="008E1D9D" w:rsidRDefault="00D90906" w:rsidP="00D90906"/>
                          <w:p w14:paraId="2977EECE" w14:textId="77777777" w:rsidR="00D90906" w:rsidRPr="008E1D9D" w:rsidRDefault="00D90906" w:rsidP="00D90906"/>
                          <w:p w14:paraId="79111AD1" w14:textId="77777777" w:rsidR="00D90906" w:rsidRPr="008E1D9D" w:rsidRDefault="00D90906" w:rsidP="00D90906"/>
                          <w:p w14:paraId="203EB6CB" w14:textId="77777777" w:rsidR="00D90906" w:rsidRPr="008E1D9D" w:rsidRDefault="00D90906" w:rsidP="00D90906"/>
                          <w:p w14:paraId="20F74EC2" w14:textId="77777777" w:rsidR="00D90906" w:rsidRPr="008E1D9D" w:rsidRDefault="00D90906" w:rsidP="00D90906"/>
                          <w:p w14:paraId="4A95271E" w14:textId="77777777" w:rsidR="00D90906" w:rsidRPr="008E1D9D" w:rsidRDefault="00D90906" w:rsidP="00D90906"/>
                          <w:p w14:paraId="570A7E0B" w14:textId="77777777" w:rsidR="00D90906" w:rsidRPr="008E1D9D" w:rsidRDefault="00D90906" w:rsidP="00D90906"/>
                          <w:p w14:paraId="48924529" w14:textId="77777777" w:rsidR="00D90906" w:rsidRPr="008E1D9D" w:rsidRDefault="00D90906" w:rsidP="00D90906"/>
                          <w:p w14:paraId="2E741594" w14:textId="77777777" w:rsidR="00D90906" w:rsidRPr="008E1D9D" w:rsidRDefault="00D90906" w:rsidP="00D90906"/>
                          <w:p w14:paraId="366CA6E2" w14:textId="77777777" w:rsidR="00D90906" w:rsidRPr="008E1D9D" w:rsidRDefault="00D90906" w:rsidP="00D90906"/>
                          <w:p w14:paraId="014AF6F6" w14:textId="77777777" w:rsidR="00D90906" w:rsidRPr="008E1D9D" w:rsidRDefault="00D90906" w:rsidP="00D90906"/>
                          <w:p w14:paraId="33F0DA17" w14:textId="77777777" w:rsidR="00D90906" w:rsidRPr="008E1D9D" w:rsidRDefault="00D90906" w:rsidP="00D90906"/>
                          <w:p w14:paraId="39EB69F7" w14:textId="77777777" w:rsidR="00D90906" w:rsidRPr="008E1D9D" w:rsidRDefault="00D90906" w:rsidP="00D90906"/>
                          <w:p w14:paraId="174D0442" w14:textId="77777777" w:rsidR="00D90906" w:rsidRPr="008E1D9D" w:rsidRDefault="00D90906" w:rsidP="00D90906"/>
                          <w:p w14:paraId="00A919C5" w14:textId="77777777" w:rsidR="00D90906" w:rsidRPr="008E1D9D" w:rsidRDefault="00D90906" w:rsidP="00D90906"/>
                          <w:p w14:paraId="724E3A1C" w14:textId="77777777" w:rsidR="00D90906" w:rsidRPr="008E1D9D" w:rsidRDefault="00D90906" w:rsidP="00D90906"/>
                          <w:p w14:paraId="3E183012" w14:textId="77777777" w:rsidR="00D90906" w:rsidRPr="008E1D9D" w:rsidRDefault="00D90906" w:rsidP="00D90906"/>
                          <w:p w14:paraId="40F8F722" w14:textId="77777777" w:rsidR="00D90906" w:rsidRPr="008E1D9D" w:rsidRDefault="00D90906" w:rsidP="00D90906"/>
                          <w:p w14:paraId="2A2DAFF7" w14:textId="77777777" w:rsidR="00D90906" w:rsidRPr="008E1D9D" w:rsidRDefault="00D90906" w:rsidP="00D90906"/>
                          <w:p w14:paraId="35C45DB0" w14:textId="77777777" w:rsidR="00D90906" w:rsidRPr="008E1D9D" w:rsidRDefault="00D90906" w:rsidP="00D90906"/>
                          <w:p w14:paraId="494B034D" w14:textId="77777777" w:rsidR="00D90906" w:rsidRPr="008E1D9D" w:rsidRDefault="00D90906" w:rsidP="00D90906"/>
                          <w:p w14:paraId="5DCA7D0F" w14:textId="77777777" w:rsidR="00D90906" w:rsidRPr="008E1D9D" w:rsidRDefault="00D90906" w:rsidP="00D90906"/>
                          <w:p w14:paraId="3C2C8B5B" w14:textId="77777777" w:rsidR="00D90906" w:rsidRPr="008E1D9D" w:rsidRDefault="00D90906" w:rsidP="00D90906"/>
                          <w:p w14:paraId="13EAF2E9" w14:textId="77777777" w:rsidR="00D90906" w:rsidRPr="008E1D9D" w:rsidRDefault="00D90906" w:rsidP="00D90906"/>
                          <w:p w14:paraId="377587BF" w14:textId="77777777" w:rsidR="00D90906" w:rsidRPr="008E1D9D" w:rsidRDefault="00D90906" w:rsidP="00D90906"/>
                          <w:p w14:paraId="32E57F95" w14:textId="77777777" w:rsidR="00D90906" w:rsidRPr="008E1D9D" w:rsidRDefault="00D90906" w:rsidP="00D90906"/>
                          <w:p w14:paraId="295C3EC3" w14:textId="77777777" w:rsidR="00D90906" w:rsidRPr="008E1D9D" w:rsidRDefault="00D90906" w:rsidP="00D90906"/>
                          <w:p w14:paraId="52E08B31" w14:textId="77777777" w:rsidR="00D90906" w:rsidRPr="008E1D9D" w:rsidRDefault="00D90906" w:rsidP="00D90906"/>
                          <w:p w14:paraId="0B48B42A" w14:textId="77777777" w:rsidR="00D90906" w:rsidRPr="008E1D9D" w:rsidRDefault="00D90906" w:rsidP="00D90906"/>
                          <w:p w14:paraId="7F346F2B" w14:textId="77777777" w:rsidR="00D90906" w:rsidRPr="008E1D9D" w:rsidRDefault="00D90906" w:rsidP="00D90906"/>
                          <w:p w14:paraId="1999C281" w14:textId="77777777" w:rsidR="00D90906" w:rsidRPr="008E1D9D" w:rsidRDefault="00D90906" w:rsidP="00D90906"/>
                          <w:p w14:paraId="3AC78855" w14:textId="77777777" w:rsidR="00D90906" w:rsidRPr="008E1D9D" w:rsidRDefault="00D90906" w:rsidP="00D90906"/>
                          <w:p w14:paraId="13C60AEF" w14:textId="77777777" w:rsidR="00D90906" w:rsidRPr="008E1D9D" w:rsidRDefault="00D90906" w:rsidP="00D90906"/>
                          <w:p w14:paraId="2F9E3570" w14:textId="77777777" w:rsidR="00D90906" w:rsidRPr="008E1D9D" w:rsidRDefault="00D90906" w:rsidP="00D90906"/>
                          <w:p w14:paraId="6374CF85" w14:textId="77777777" w:rsidR="00D90906" w:rsidRPr="008E1D9D" w:rsidRDefault="00D90906" w:rsidP="00D90906"/>
                          <w:p w14:paraId="134A063F" w14:textId="77777777" w:rsidR="00D90906" w:rsidRPr="008E1D9D" w:rsidRDefault="00D90906" w:rsidP="00D90906"/>
                          <w:p w14:paraId="19DE6C11" w14:textId="77777777" w:rsidR="00D90906" w:rsidRPr="008E1D9D" w:rsidRDefault="00D90906" w:rsidP="00D90906"/>
                          <w:p w14:paraId="04E47F1A" w14:textId="77777777" w:rsidR="00D90906" w:rsidRPr="008E1D9D" w:rsidRDefault="00D90906" w:rsidP="00D90906"/>
                          <w:p w14:paraId="4CECC164" w14:textId="77777777" w:rsidR="00D90906" w:rsidRPr="008E1D9D" w:rsidRDefault="00D90906" w:rsidP="00D90906"/>
                          <w:p w14:paraId="31C3F4F7" w14:textId="77777777" w:rsidR="00D90906" w:rsidRPr="008E1D9D" w:rsidRDefault="00D90906" w:rsidP="00D90906"/>
                          <w:p w14:paraId="45998730" w14:textId="77777777" w:rsidR="00D90906" w:rsidRPr="008E1D9D" w:rsidRDefault="00D90906" w:rsidP="00D90906"/>
                          <w:p w14:paraId="2DE42603" w14:textId="77777777" w:rsidR="00D90906" w:rsidRPr="008E1D9D" w:rsidRDefault="00D90906" w:rsidP="00D90906"/>
                          <w:p w14:paraId="2493184F" w14:textId="77777777" w:rsidR="00D90906" w:rsidRPr="008E1D9D" w:rsidRDefault="00D90906" w:rsidP="00D90906"/>
                          <w:p w14:paraId="3A1852A9" w14:textId="77777777" w:rsidR="00D90906" w:rsidRPr="008E1D9D" w:rsidRDefault="00D90906" w:rsidP="00D90906"/>
                          <w:p w14:paraId="5227ED91" w14:textId="77777777" w:rsidR="00D90906" w:rsidRPr="008E1D9D" w:rsidRDefault="00D90906" w:rsidP="00D90906"/>
                          <w:p w14:paraId="60D1BB26" w14:textId="77777777" w:rsidR="00D90906" w:rsidRPr="008E1D9D" w:rsidRDefault="00D90906" w:rsidP="00D90906"/>
                          <w:p w14:paraId="69059B16" w14:textId="77777777" w:rsidR="00D90906" w:rsidRPr="008E1D9D" w:rsidRDefault="00D90906" w:rsidP="00D90906"/>
                          <w:p w14:paraId="171B859E" w14:textId="77777777" w:rsidR="00D90906" w:rsidRPr="008E1D9D" w:rsidRDefault="00D90906" w:rsidP="00D90906"/>
                          <w:p w14:paraId="15E1C416" w14:textId="77777777" w:rsidR="00D90906" w:rsidRPr="008E1D9D" w:rsidRDefault="00D90906" w:rsidP="00D90906"/>
                          <w:p w14:paraId="112C30A0" w14:textId="77777777" w:rsidR="00D90906" w:rsidRPr="008E1D9D" w:rsidRDefault="00D90906" w:rsidP="00D90906"/>
                          <w:p w14:paraId="6752192E" w14:textId="77777777" w:rsidR="00D90906" w:rsidRPr="008E1D9D" w:rsidRDefault="00D90906" w:rsidP="00D90906"/>
                          <w:p w14:paraId="539CD63F" w14:textId="77777777" w:rsidR="00D90906" w:rsidRPr="008E1D9D" w:rsidRDefault="00D90906" w:rsidP="00D90906"/>
                          <w:p w14:paraId="42D4153D" w14:textId="77777777" w:rsidR="00D90906" w:rsidRPr="008E1D9D" w:rsidRDefault="00D90906" w:rsidP="00D90906"/>
                          <w:p w14:paraId="5D3FA3A5" w14:textId="77777777" w:rsidR="00D90906" w:rsidRPr="008E1D9D" w:rsidRDefault="00D90906" w:rsidP="00D90906"/>
                          <w:p w14:paraId="6D75CCA7" w14:textId="77777777" w:rsidR="00D90906" w:rsidRPr="008E1D9D" w:rsidRDefault="00D90906" w:rsidP="00D90906"/>
                          <w:p w14:paraId="5B390918" w14:textId="77777777" w:rsidR="00D90906" w:rsidRPr="008E1D9D" w:rsidRDefault="00D90906" w:rsidP="00D90906"/>
                          <w:p w14:paraId="361EC33F" w14:textId="77777777" w:rsidR="00D90906" w:rsidRPr="008E1D9D" w:rsidRDefault="00D90906" w:rsidP="00D90906"/>
                          <w:p w14:paraId="55352672" w14:textId="77777777" w:rsidR="00D90906" w:rsidRPr="008E1D9D" w:rsidRDefault="00D90906" w:rsidP="00D90906"/>
                          <w:p w14:paraId="7310C618" w14:textId="77777777" w:rsidR="00D90906" w:rsidRPr="008E1D9D" w:rsidRDefault="00D90906" w:rsidP="00D90906"/>
                          <w:p w14:paraId="658C6906" w14:textId="77777777" w:rsidR="00D90906" w:rsidRPr="008E1D9D" w:rsidRDefault="00D90906" w:rsidP="00D90906"/>
                          <w:p w14:paraId="56A5F102" w14:textId="77777777" w:rsidR="00D90906" w:rsidRPr="008E1D9D" w:rsidRDefault="00D90906" w:rsidP="00D90906"/>
                          <w:p w14:paraId="371BADCC" w14:textId="77777777" w:rsidR="00D90906" w:rsidRPr="008E1D9D" w:rsidRDefault="00D90906" w:rsidP="00D90906"/>
                          <w:p w14:paraId="3BE73D4E" w14:textId="77777777" w:rsidR="00D90906" w:rsidRPr="008E1D9D" w:rsidRDefault="00D90906" w:rsidP="00D90906"/>
                          <w:p w14:paraId="3127BD24" w14:textId="77777777" w:rsidR="00D90906" w:rsidRPr="008E1D9D" w:rsidRDefault="00D90906" w:rsidP="00D90906"/>
                          <w:p w14:paraId="5C8FE5D1" w14:textId="77777777" w:rsidR="00D90906" w:rsidRPr="008E1D9D" w:rsidRDefault="00D90906" w:rsidP="00D90906"/>
                          <w:p w14:paraId="177077AB" w14:textId="77777777" w:rsidR="00D90906" w:rsidRPr="008E1D9D" w:rsidRDefault="00D90906" w:rsidP="00D90906"/>
                          <w:p w14:paraId="50AB8E72" w14:textId="77777777" w:rsidR="00D90906" w:rsidRPr="008E1D9D" w:rsidRDefault="00D90906" w:rsidP="00D90906"/>
                          <w:p w14:paraId="60849583" w14:textId="77777777" w:rsidR="00D90906" w:rsidRPr="008E1D9D" w:rsidRDefault="00D90906" w:rsidP="00D90906"/>
                          <w:p w14:paraId="5968A438" w14:textId="77777777" w:rsidR="00D90906" w:rsidRPr="008E1D9D" w:rsidRDefault="00D90906" w:rsidP="00D90906"/>
                          <w:p w14:paraId="1E70EC2F" w14:textId="77777777" w:rsidR="00D90906" w:rsidRPr="008E1D9D" w:rsidRDefault="00D90906" w:rsidP="00D90906"/>
                          <w:p w14:paraId="6D2199DE" w14:textId="77777777" w:rsidR="00D90906" w:rsidRPr="008E1D9D" w:rsidRDefault="00D90906" w:rsidP="00D90906"/>
                          <w:p w14:paraId="3D18CED6" w14:textId="77777777" w:rsidR="00D90906" w:rsidRPr="008E1D9D" w:rsidRDefault="00D90906" w:rsidP="00D90906"/>
                          <w:p w14:paraId="7BC3C4E0" w14:textId="77777777" w:rsidR="00D90906" w:rsidRPr="008E1D9D" w:rsidRDefault="00D90906" w:rsidP="00D90906"/>
                          <w:p w14:paraId="2064BD1D" w14:textId="77777777" w:rsidR="00D90906" w:rsidRPr="008E1D9D" w:rsidRDefault="00D90906" w:rsidP="00D90906"/>
                          <w:p w14:paraId="53B7BF33" w14:textId="77777777" w:rsidR="00D90906" w:rsidRPr="008E1D9D" w:rsidRDefault="00D90906" w:rsidP="00D90906"/>
                          <w:p w14:paraId="4B2EF42C" w14:textId="77777777" w:rsidR="00D90906" w:rsidRPr="008E1D9D" w:rsidRDefault="00D90906" w:rsidP="00D90906"/>
                          <w:p w14:paraId="635A245C" w14:textId="77777777" w:rsidR="00D90906" w:rsidRPr="008E1D9D" w:rsidRDefault="00D90906" w:rsidP="00D90906"/>
                          <w:p w14:paraId="1431B83D" w14:textId="77777777" w:rsidR="00D90906" w:rsidRPr="008E1D9D" w:rsidRDefault="00D90906" w:rsidP="00D90906"/>
                          <w:p w14:paraId="5275B554" w14:textId="77777777" w:rsidR="00D90906" w:rsidRPr="008E1D9D" w:rsidRDefault="00D90906" w:rsidP="00D90906"/>
                          <w:p w14:paraId="08BA4810" w14:textId="77777777" w:rsidR="00D90906" w:rsidRPr="008E1D9D" w:rsidRDefault="00D90906" w:rsidP="00D90906"/>
                          <w:p w14:paraId="6D6B3A8B" w14:textId="77777777" w:rsidR="00D90906" w:rsidRPr="008E1D9D" w:rsidRDefault="00D90906" w:rsidP="00D90906"/>
                          <w:p w14:paraId="45B1D132" w14:textId="77777777" w:rsidR="00D90906" w:rsidRPr="008E1D9D" w:rsidRDefault="00D90906" w:rsidP="00D90906"/>
                          <w:p w14:paraId="51B337D1" w14:textId="77777777" w:rsidR="00D90906" w:rsidRPr="008E1D9D" w:rsidRDefault="00D90906" w:rsidP="00D90906"/>
                          <w:p w14:paraId="63711FCB" w14:textId="77777777" w:rsidR="00D90906" w:rsidRPr="008E1D9D" w:rsidRDefault="00D90906" w:rsidP="00D90906"/>
                          <w:p w14:paraId="05DDAAE8" w14:textId="77777777" w:rsidR="00D90906" w:rsidRPr="008E1D9D" w:rsidRDefault="00D90906" w:rsidP="00D90906"/>
                          <w:p w14:paraId="23F238EF" w14:textId="77777777" w:rsidR="00D90906" w:rsidRPr="008E1D9D" w:rsidRDefault="00D90906" w:rsidP="00D90906"/>
                          <w:p w14:paraId="1E7EFA93" w14:textId="77777777" w:rsidR="00D90906" w:rsidRPr="008E1D9D" w:rsidRDefault="00D90906" w:rsidP="00D90906"/>
                          <w:p w14:paraId="085F9367" w14:textId="77777777" w:rsidR="00D90906" w:rsidRPr="008E1D9D" w:rsidRDefault="00D90906" w:rsidP="00D90906"/>
                          <w:p w14:paraId="55A67A28" w14:textId="77777777" w:rsidR="00D90906" w:rsidRPr="008E1D9D" w:rsidRDefault="00D90906" w:rsidP="00D90906"/>
                          <w:p w14:paraId="6EA94305" w14:textId="77777777" w:rsidR="00D90906" w:rsidRPr="008E1D9D" w:rsidRDefault="00D90906" w:rsidP="00D90906"/>
                          <w:p w14:paraId="6E7D05A2" w14:textId="77777777" w:rsidR="00D90906" w:rsidRPr="008E1D9D" w:rsidRDefault="00D90906" w:rsidP="00D90906"/>
                          <w:p w14:paraId="4D4E0A91" w14:textId="77777777" w:rsidR="00D90906" w:rsidRPr="008E1D9D" w:rsidRDefault="00D90906" w:rsidP="00D90906"/>
                          <w:p w14:paraId="45F83A1C" w14:textId="77777777" w:rsidR="00D90906" w:rsidRPr="008E1D9D" w:rsidRDefault="00D90906" w:rsidP="00D90906"/>
                          <w:p w14:paraId="5EDA316A" w14:textId="77777777" w:rsidR="00D90906" w:rsidRPr="008E1D9D" w:rsidRDefault="00D90906" w:rsidP="00D90906"/>
                          <w:p w14:paraId="73A6A943" w14:textId="77777777" w:rsidR="00D90906" w:rsidRPr="008E1D9D" w:rsidRDefault="00D90906" w:rsidP="00D90906"/>
                          <w:p w14:paraId="5BB875E9" w14:textId="77777777" w:rsidR="00D90906" w:rsidRPr="008E1D9D" w:rsidRDefault="00D90906" w:rsidP="00D90906"/>
                          <w:p w14:paraId="4E904E2D" w14:textId="77777777" w:rsidR="00D90906" w:rsidRPr="008E1D9D" w:rsidRDefault="00D90906" w:rsidP="00D90906"/>
                          <w:p w14:paraId="1113E8B8" w14:textId="77777777" w:rsidR="00D90906" w:rsidRPr="008E1D9D" w:rsidRDefault="00D90906" w:rsidP="00D90906"/>
                          <w:p w14:paraId="43D3A28D" w14:textId="77777777" w:rsidR="00D90906" w:rsidRPr="008E1D9D" w:rsidRDefault="00D90906" w:rsidP="00D90906"/>
                          <w:p w14:paraId="290FCE8B" w14:textId="77777777" w:rsidR="00D90906" w:rsidRPr="008E1D9D" w:rsidRDefault="00D90906" w:rsidP="00D90906"/>
                          <w:p w14:paraId="5E7383BC" w14:textId="77777777" w:rsidR="00D90906" w:rsidRPr="008E1D9D" w:rsidRDefault="00D90906" w:rsidP="00D90906"/>
                          <w:p w14:paraId="1091A9F4" w14:textId="77777777" w:rsidR="00D90906" w:rsidRPr="008E1D9D" w:rsidRDefault="00D90906" w:rsidP="00D90906"/>
                          <w:p w14:paraId="3F31A346" w14:textId="77777777" w:rsidR="00D90906" w:rsidRPr="008E1D9D" w:rsidRDefault="00D90906" w:rsidP="00D90906"/>
                          <w:p w14:paraId="6E517FA8" w14:textId="77777777" w:rsidR="00D90906" w:rsidRPr="008E1D9D" w:rsidRDefault="00D90906" w:rsidP="00D90906"/>
                          <w:p w14:paraId="479B37F5" w14:textId="77777777" w:rsidR="00D90906" w:rsidRPr="008E1D9D" w:rsidRDefault="00D90906" w:rsidP="00D90906"/>
                          <w:p w14:paraId="28BE8972" w14:textId="77777777" w:rsidR="00D90906" w:rsidRPr="008E1D9D" w:rsidRDefault="00D90906" w:rsidP="00D90906"/>
                          <w:p w14:paraId="30ABB348" w14:textId="77777777" w:rsidR="00D90906" w:rsidRPr="008E1D9D" w:rsidRDefault="00D90906" w:rsidP="00D90906"/>
                          <w:p w14:paraId="460994F7" w14:textId="77777777" w:rsidR="00D90906" w:rsidRPr="008E1D9D" w:rsidRDefault="00D90906" w:rsidP="00D90906"/>
                          <w:p w14:paraId="78A4B054" w14:textId="77777777" w:rsidR="00D90906" w:rsidRPr="008E1D9D" w:rsidRDefault="00D90906" w:rsidP="00D90906"/>
                          <w:p w14:paraId="610D763B" w14:textId="77777777" w:rsidR="00D90906" w:rsidRPr="008E1D9D" w:rsidRDefault="00D90906" w:rsidP="00D90906"/>
                          <w:p w14:paraId="5C7DAF0A" w14:textId="77777777" w:rsidR="00D90906" w:rsidRPr="008E1D9D" w:rsidRDefault="00D90906" w:rsidP="00D90906"/>
                          <w:p w14:paraId="5CB10B44" w14:textId="77777777" w:rsidR="00D90906" w:rsidRPr="008E1D9D" w:rsidRDefault="00D90906" w:rsidP="00D90906"/>
                          <w:p w14:paraId="0F0A1A7B" w14:textId="77777777" w:rsidR="00D90906" w:rsidRPr="008E1D9D" w:rsidRDefault="00D90906" w:rsidP="00D90906"/>
                          <w:p w14:paraId="11A68DF2" w14:textId="77777777" w:rsidR="00D90906" w:rsidRPr="008E1D9D" w:rsidRDefault="00D90906" w:rsidP="00D90906"/>
                          <w:p w14:paraId="3DA0254D" w14:textId="77777777" w:rsidR="00D90906" w:rsidRPr="008E1D9D" w:rsidRDefault="00D90906" w:rsidP="00D90906"/>
                          <w:p w14:paraId="43C3D124" w14:textId="77777777" w:rsidR="00D90906" w:rsidRPr="008E1D9D" w:rsidRDefault="00D90906" w:rsidP="00D90906"/>
                          <w:p w14:paraId="4A3B2792" w14:textId="77777777" w:rsidR="00D90906" w:rsidRPr="008E1D9D" w:rsidRDefault="00D90906" w:rsidP="00D90906"/>
                          <w:p w14:paraId="5A69EF8B" w14:textId="77777777" w:rsidR="00D90906" w:rsidRPr="008E1D9D" w:rsidRDefault="00D90906" w:rsidP="00D90906"/>
                          <w:p w14:paraId="2D1789BB" w14:textId="77777777" w:rsidR="00D90906" w:rsidRPr="008E1D9D" w:rsidRDefault="00D90906" w:rsidP="00D90906"/>
                          <w:p w14:paraId="7B0B836D" w14:textId="77777777" w:rsidR="00D90906" w:rsidRPr="008E1D9D" w:rsidRDefault="00D90906" w:rsidP="00D90906"/>
                          <w:p w14:paraId="03BDEB28" w14:textId="77777777" w:rsidR="00D90906" w:rsidRPr="008E1D9D" w:rsidRDefault="00D90906" w:rsidP="00D90906"/>
                          <w:p w14:paraId="27F30911" w14:textId="77777777" w:rsidR="00D90906" w:rsidRPr="008E1D9D" w:rsidRDefault="00D90906" w:rsidP="00D90906"/>
                          <w:p w14:paraId="31AF991C" w14:textId="77777777" w:rsidR="00D90906" w:rsidRPr="008E1D9D" w:rsidRDefault="00D90906" w:rsidP="00D90906"/>
                          <w:p w14:paraId="38918909" w14:textId="77777777" w:rsidR="00D90906" w:rsidRPr="008E1D9D" w:rsidRDefault="00D90906" w:rsidP="00D90906"/>
                          <w:p w14:paraId="4242EB25" w14:textId="77777777" w:rsidR="00D90906" w:rsidRPr="008E1D9D" w:rsidRDefault="00D90906" w:rsidP="00D90906"/>
                          <w:p w14:paraId="1C43D238" w14:textId="77777777" w:rsidR="00D90906" w:rsidRPr="008E1D9D" w:rsidRDefault="00D90906" w:rsidP="00D90906"/>
                          <w:p w14:paraId="70E477C5" w14:textId="77777777" w:rsidR="00D90906" w:rsidRPr="008E1D9D" w:rsidRDefault="00D90906" w:rsidP="00D90906"/>
                          <w:p w14:paraId="07D3C112" w14:textId="77777777" w:rsidR="00D90906" w:rsidRPr="008E1D9D" w:rsidRDefault="00D90906" w:rsidP="00D90906"/>
                          <w:p w14:paraId="61A296CB" w14:textId="77777777" w:rsidR="00D90906" w:rsidRPr="008E1D9D" w:rsidRDefault="00D90906" w:rsidP="00D90906"/>
                          <w:p w14:paraId="357FDFFC" w14:textId="77777777" w:rsidR="00D90906" w:rsidRPr="008E1D9D" w:rsidRDefault="00D90906" w:rsidP="00D90906"/>
                          <w:p w14:paraId="05C09227" w14:textId="77777777" w:rsidR="00D90906" w:rsidRPr="008E1D9D" w:rsidRDefault="00D90906" w:rsidP="00D90906"/>
                          <w:p w14:paraId="47B3A035" w14:textId="77777777" w:rsidR="00D90906" w:rsidRPr="008E1D9D" w:rsidRDefault="00D90906" w:rsidP="00D90906"/>
                          <w:p w14:paraId="5115FA61" w14:textId="77777777" w:rsidR="00D90906" w:rsidRPr="008E1D9D" w:rsidRDefault="00D90906" w:rsidP="00D90906"/>
                          <w:p w14:paraId="53332F02" w14:textId="77777777" w:rsidR="00D90906" w:rsidRPr="008E1D9D" w:rsidRDefault="00D90906" w:rsidP="00D90906"/>
                          <w:p w14:paraId="6D9F3C69" w14:textId="77777777" w:rsidR="00D90906" w:rsidRPr="008E1D9D" w:rsidRDefault="00D90906" w:rsidP="00D90906"/>
                          <w:p w14:paraId="10DD7C70" w14:textId="77777777" w:rsidR="00D90906" w:rsidRPr="008E1D9D" w:rsidRDefault="00D90906" w:rsidP="00D90906"/>
                          <w:p w14:paraId="1BFB8492" w14:textId="77777777" w:rsidR="00D90906" w:rsidRPr="008E1D9D" w:rsidRDefault="00D90906" w:rsidP="00D90906"/>
                          <w:p w14:paraId="1B198B24" w14:textId="77777777" w:rsidR="00D90906" w:rsidRPr="008E1D9D" w:rsidRDefault="00D90906" w:rsidP="00D90906"/>
                          <w:p w14:paraId="3DFB9D19" w14:textId="77777777" w:rsidR="00D90906" w:rsidRPr="008E1D9D" w:rsidRDefault="00D90906" w:rsidP="00D90906"/>
                          <w:p w14:paraId="78C6AAAF" w14:textId="77777777" w:rsidR="00D90906" w:rsidRPr="008E1D9D" w:rsidRDefault="00D90906" w:rsidP="00D90906"/>
                          <w:p w14:paraId="788EFD46" w14:textId="77777777" w:rsidR="00D90906" w:rsidRPr="008E1D9D" w:rsidRDefault="00D90906" w:rsidP="00D90906"/>
                          <w:p w14:paraId="20975075" w14:textId="77777777" w:rsidR="00D90906" w:rsidRPr="008E1D9D" w:rsidRDefault="00D90906" w:rsidP="00D90906"/>
                          <w:p w14:paraId="67F64CE0" w14:textId="77777777" w:rsidR="00D90906" w:rsidRPr="008E1D9D" w:rsidRDefault="00D90906" w:rsidP="00D90906"/>
                          <w:p w14:paraId="6EF02C4D" w14:textId="77777777" w:rsidR="00D90906" w:rsidRPr="008E1D9D" w:rsidRDefault="00D90906" w:rsidP="00D90906"/>
                          <w:p w14:paraId="0EE07AA4" w14:textId="77777777" w:rsidR="00D90906" w:rsidRPr="008E1D9D" w:rsidRDefault="00D90906" w:rsidP="00D90906"/>
                          <w:p w14:paraId="54CD9202" w14:textId="77777777" w:rsidR="00D90906" w:rsidRPr="008E1D9D" w:rsidRDefault="00D90906" w:rsidP="00D90906"/>
                          <w:p w14:paraId="6D674BE9" w14:textId="77777777" w:rsidR="00D90906" w:rsidRPr="008E1D9D" w:rsidRDefault="00D90906" w:rsidP="00D90906"/>
                          <w:p w14:paraId="2ED82D25" w14:textId="77777777" w:rsidR="00D90906" w:rsidRPr="008E1D9D" w:rsidRDefault="00D90906" w:rsidP="00D90906"/>
                          <w:p w14:paraId="3648B5E4" w14:textId="77777777" w:rsidR="00D90906" w:rsidRPr="008E1D9D" w:rsidRDefault="00D90906" w:rsidP="00D90906"/>
                          <w:p w14:paraId="1E76B051" w14:textId="77777777" w:rsidR="00D90906" w:rsidRPr="008E1D9D" w:rsidRDefault="00D90906" w:rsidP="00D90906"/>
                          <w:p w14:paraId="4A56C7A7" w14:textId="77777777" w:rsidR="00D90906" w:rsidRPr="008E1D9D" w:rsidRDefault="00D90906" w:rsidP="00D90906"/>
                          <w:p w14:paraId="7E361C4B" w14:textId="77777777" w:rsidR="00D90906" w:rsidRPr="008E1D9D" w:rsidRDefault="00D90906" w:rsidP="00D90906"/>
                          <w:p w14:paraId="7CE86626" w14:textId="77777777" w:rsidR="00D90906" w:rsidRPr="008E1D9D" w:rsidRDefault="00D90906" w:rsidP="00D90906"/>
                          <w:p w14:paraId="7AA3B836" w14:textId="77777777" w:rsidR="00D90906" w:rsidRPr="008E1D9D" w:rsidRDefault="00D90906" w:rsidP="00D90906"/>
                          <w:p w14:paraId="75DEEBEC" w14:textId="77777777" w:rsidR="00D90906" w:rsidRPr="008E1D9D" w:rsidRDefault="00D90906" w:rsidP="00D90906"/>
                          <w:p w14:paraId="040DA3C4" w14:textId="77777777" w:rsidR="00D90906" w:rsidRPr="008E1D9D" w:rsidRDefault="00D90906" w:rsidP="00D90906"/>
                          <w:p w14:paraId="1A504064" w14:textId="77777777" w:rsidR="00D90906" w:rsidRPr="008E1D9D" w:rsidRDefault="00D90906" w:rsidP="00D90906"/>
                          <w:p w14:paraId="13C2F9EC" w14:textId="77777777" w:rsidR="00D90906" w:rsidRPr="008E1D9D" w:rsidRDefault="00D90906" w:rsidP="00D90906"/>
                          <w:p w14:paraId="39FA920D" w14:textId="77777777" w:rsidR="00D90906" w:rsidRPr="008E1D9D" w:rsidRDefault="00D90906" w:rsidP="00D90906"/>
                          <w:p w14:paraId="5CC1C2DB" w14:textId="77777777" w:rsidR="00D90906" w:rsidRPr="008E1D9D" w:rsidRDefault="00D90906" w:rsidP="00D90906"/>
                          <w:p w14:paraId="105D2600" w14:textId="77777777" w:rsidR="00D90906" w:rsidRPr="008E1D9D" w:rsidRDefault="00D90906" w:rsidP="00D90906"/>
                          <w:p w14:paraId="60878AB1" w14:textId="77777777" w:rsidR="00D90906" w:rsidRPr="008E1D9D" w:rsidRDefault="00D90906" w:rsidP="00D90906"/>
                          <w:p w14:paraId="4AE08716" w14:textId="77777777" w:rsidR="00D90906" w:rsidRPr="008E1D9D" w:rsidRDefault="00D90906" w:rsidP="00D90906"/>
                          <w:p w14:paraId="22AB2837" w14:textId="77777777" w:rsidR="00D90906" w:rsidRPr="008E1D9D" w:rsidRDefault="00D90906" w:rsidP="00D90906"/>
                          <w:p w14:paraId="1B329BED" w14:textId="77777777" w:rsidR="00D90906" w:rsidRPr="008E1D9D" w:rsidRDefault="00D90906" w:rsidP="00D90906"/>
                          <w:p w14:paraId="7F9493AF" w14:textId="77777777" w:rsidR="00D90906" w:rsidRPr="008E1D9D" w:rsidRDefault="00D90906" w:rsidP="00D90906"/>
                          <w:p w14:paraId="01F29072" w14:textId="77777777" w:rsidR="00D90906" w:rsidRPr="008E1D9D" w:rsidRDefault="00D90906" w:rsidP="00D90906"/>
                          <w:p w14:paraId="519C203B" w14:textId="77777777" w:rsidR="00D90906" w:rsidRPr="008E1D9D" w:rsidRDefault="00D90906" w:rsidP="00D90906"/>
                          <w:p w14:paraId="6D8D67D3" w14:textId="77777777" w:rsidR="00D90906" w:rsidRPr="008E1D9D" w:rsidRDefault="00D90906" w:rsidP="00D90906"/>
                          <w:p w14:paraId="64D50C2D" w14:textId="77777777" w:rsidR="00D90906" w:rsidRPr="008E1D9D" w:rsidRDefault="00D90906" w:rsidP="00D90906"/>
                          <w:p w14:paraId="5C41045F" w14:textId="77777777" w:rsidR="00D90906" w:rsidRPr="008E1D9D" w:rsidRDefault="00D90906" w:rsidP="00D90906"/>
                          <w:p w14:paraId="45518B2D" w14:textId="77777777" w:rsidR="00D90906" w:rsidRPr="008E1D9D" w:rsidRDefault="00D90906" w:rsidP="00D90906"/>
                          <w:p w14:paraId="64550EF1" w14:textId="77777777" w:rsidR="00D90906" w:rsidRPr="008E1D9D" w:rsidRDefault="00D90906" w:rsidP="00D90906"/>
                          <w:p w14:paraId="2E2B2C56" w14:textId="77777777" w:rsidR="00D90906" w:rsidRPr="008E1D9D" w:rsidRDefault="00D90906" w:rsidP="00D90906"/>
                          <w:p w14:paraId="4950B197" w14:textId="77777777" w:rsidR="00D90906" w:rsidRPr="008E1D9D" w:rsidRDefault="00D90906" w:rsidP="00D90906"/>
                          <w:p w14:paraId="37B9B93C" w14:textId="77777777" w:rsidR="00D90906" w:rsidRPr="008E1D9D" w:rsidRDefault="00D90906" w:rsidP="00D90906"/>
                          <w:p w14:paraId="6B04024B" w14:textId="77777777" w:rsidR="00D90906" w:rsidRPr="008E1D9D" w:rsidRDefault="00D90906" w:rsidP="00D90906"/>
                          <w:p w14:paraId="13D8ECBD" w14:textId="77777777" w:rsidR="00D90906" w:rsidRPr="008E1D9D" w:rsidRDefault="00D90906" w:rsidP="00D90906"/>
                          <w:p w14:paraId="03FEBAF2" w14:textId="77777777" w:rsidR="00D90906" w:rsidRPr="008E1D9D" w:rsidRDefault="00D90906" w:rsidP="00D90906"/>
                          <w:p w14:paraId="5E5696CD" w14:textId="77777777" w:rsidR="00D90906" w:rsidRPr="008E1D9D" w:rsidRDefault="00D90906" w:rsidP="00D90906"/>
                          <w:p w14:paraId="3AE41BDA" w14:textId="77777777" w:rsidR="00D90906" w:rsidRPr="008E1D9D" w:rsidRDefault="00D90906" w:rsidP="00D90906"/>
                          <w:p w14:paraId="5C0D4AD1" w14:textId="77777777" w:rsidR="00D90906" w:rsidRPr="008E1D9D" w:rsidRDefault="00D90906" w:rsidP="00D90906"/>
                          <w:p w14:paraId="04FC1EDA" w14:textId="77777777" w:rsidR="00D90906" w:rsidRPr="008E1D9D" w:rsidRDefault="00D90906" w:rsidP="00D90906"/>
                          <w:p w14:paraId="57384C63" w14:textId="77777777" w:rsidR="00D90906" w:rsidRPr="008E1D9D" w:rsidRDefault="00D90906" w:rsidP="00D90906"/>
                          <w:p w14:paraId="25D75ED6" w14:textId="77777777" w:rsidR="00D90906" w:rsidRPr="008E1D9D" w:rsidRDefault="00D90906" w:rsidP="00D90906"/>
                          <w:p w14:paraId="525E0EA9" w14:textId="77777777" w:rsidR="00D90906" w:rsidRPr="008E1D9D" w:rsidRDefault="00D90906" w:rsidP="00D90906"/>
                          <w:p w14:paraId="7D6537D7" w14:textId="77777777" w:rsidR="00D90906" w:rsidRPr="008E1D9D" w:rsidRDefault="00D90906" w:rsidP="00D90906"/>
                          <w:p w14:paraId="2F1C3A21" w14:textId="77777777" w:rsidR="00D90906" w:rsidRPr="008E1D9D" w:rsidRDefault="00D90906" w:rsidP="00D90906"/>
                          <w:p w14:paraId="68EEC3C0" w14:textId="77777777" w:rsidR="00D90906" w:rsidRPr="008E1D9D" w:rsidRDefault="00D90906" w:rsidP="00D90906"/>
                          <w:p w14:paraId="2AD88CB2" w14:textId="77777777" w:rsidR="00D90906" w:rsidRPr="008E1D9D" w:rsidRDefault="00D90906" w:rsidP="00D90906"/>
                          <w:p w14:paraId="509A4A60" w14:textId="77777777" w:rsidR="00D90906" w:rsidRPr="008E1D9D" w:rsidRDefault="00D90906" w:rsidP="00D90906"/>
                          <w:p w14:paraId="4A242A2E" w14:textId="77777777" w:rsidR="00D90906" w:rsidRPr="008E1D9D" w:rsidRDefault="00D90906" w:rsidP="00D90906"/>
                          <w:p w14:paraId="6872F05D" w14:textId="77777777" w:rsidR="00D90906" w:rsidRPr="008E1D9D" w:rsidRDefault="00D90906" w:rsidP="00D90906"/>
                          <w:p w14:paraId="1C7C0ED5" w14:textId="77777777" w:rsidR="00D90906" w:rsidRPr="008E1D9D" w:rsidRDefault="00D90906" w:rsidP="00D90906"/>
                          <w:p w14:paraId="5E51BC32" w14:textId="77777777" w:rsidR="00D90906" w:rsidRPr="008E1D9D" w:rsidRDefault="00D90906" w:rsidP="00D90906"/>
                          <w:p w14:paraId="00ADBA90" w14:textId="77777777" w:rsidR="00D90906" w:rsidRPr="008E1D9D" w:rsidRDefault="00D90906" w:rsidP="00D90906"/>
                          <w:p w14:paraId="23DAC51C" w14:textId="77777777" w:rsidR="00D90906" w:rsidRPr="008E1D9D" w:rsidRDefault="00D90906" w:rsidP="00D90906"/>
                          <w:p w14:paraId="1AC88FC1" w14:textId="77777777" w:rsidR="00D90906" w:rsidRPr="008E1D9D" w:rsidRDefault="00D90906" w:rsidP="00D90906"/>
                          <w:p w14:paraId="1B3F9028" w14:textId="77777777" w:rsidR="00D90906" w:rsidRPr="008E1D9D" w:rsidRDefault="00D90906" w:rsidP="00D90906"/>
                          <w:p w14:paraId="708A10BA" w14:textId="77777777" w:rsidR="00D90906" w:rsidRPr="008E1D9D" w:rsidRDefault="00D90906" w:rsidP="00D90906"/>
                          <w:p w14:paraId="7BB0AEFC" w14:textId="77777777" w:rsidR="00D90906" w:rsidRPr="008E1D9D" w:rsidRDefault="00D90906" w:rsidP="00D90906"/>
                          <w:p w14:paraId="4435E212" w14:textId="77777777" w:rsidR="00D90906" w:rsidRPr="008E1D9D" w:rsidRDefault="00D90906" w:rsidP="00D90906"/>
                          <w:p w14:paraId="622EB55D" w14:textId="77777777" w:rsidR="00D90906" w:rsidRPr="008E1D9D" w:rsidRDefault="00D90906" w:rsidP="00D90906"/>
                          <w:p w14:paraId="34F08F0C" w14:textId="77777777" w:rsidR="00D90906" w:rsidRPr="008E1D9D" w:rsidRDefault="00D90906" w:rsidP="00D90906"/>
                          <w:p w14:paraId="0BAC862C" w14:textId="77777777" w:rsidR="00D90906" w:rsidRPr="008E1D9D" w:rsidRDefault="00D90906" w:rsidP="00D90906"/>
                          <w:p w14:paraId="74A3EC0C" w14:textId="77777777" w:rsidR="00D90906" w:rsidRPr="008E1D9D" w:rsidRDefault="00D90906" w:rsidP="00D90906"/>
                          <w:p w14:paraId="4FA36CB0" w14:textId="77777777" w:rsidR="00D90906" w:rsidRPr="008E1D9D" w:rsidRDefault="00D90906" w:rsidP="00D90906"/>
                          <w:p w14:paraId="4B8D7E2B" w14:textId="77777777" w:rsidR="00D90906" w:rsidRPr="008E1D9D" w:rsidRDefault="00D90906" w:rsidP="00D90906"/>
                          <w:p w14:paraId="0E2E167C" w14:textId="77777777" w:rsidR="00D90906" w:rsidRPr="008E1D9D" w:rsidRDefault="00D90906" w:rsidP="00D90906"/>
                          <w:p w14:paraId="192144E0" w14:textId="77777777" w:rsidR="00D90906" w:rsidRPr="008E1D9D" w:rsidRDefault="00D90906" w:rsidP="00D90906"/>
                          <w:p w14:paraId="2C5C1733" w14:textId="77777777" w:rsidR="00D90906" w:rsidRPr="008E1D9D" w:rsidRDefault="00D90906" w:rsidP="00D90906"/>
                          <w:p w14:paraId="63F2C07D" w14:textId="77777777" w:rsidR="00D90906" w:rsidRPr="008E1D9D" w:rsidRDefault="00D90906" w:rsidP="00D90906"/>
                          <w:p w14:paraId="72CF67C1" w14:textId="77777777" w:rsidR="00D90906" w:rsidRPr="008E1D9D" w:rsidRDefault="00D90906" w:rsidP="00D90906"/>
                          <w:p w14:paraId="19CC49FB" w14:textId="77777777" w:rsidR="00D90906" w:rsidRPr="008E1D9D" w:rsidRDefault="00D90906" w:rsidP="00D90906"/>
                          <w:p w14:paraId="4D3EE731" w14:textId="77777777" w:rsidR="00D90906" w:rsidRPr="008E1D9D" w:rsidRDefault="00D90906" w:rsidP="00D90906"/>
                          <w:p w14:paraId="013827CF" w14:textId="77777777" w:rsidR="00D90906" w:rsidRPr="008E1D9D" w:rsidRDefault="00D90906" w:rsidP="00D90906"/>
                          <w:p w14:paraId="625BDDFB" w14:textId="77777777" w:rsidR="00D90906" w:rsidRPr="008E1D9D" w:rsidRDefault="00D90906" w:rsidP="00D90906"/>
                          <w:p w14:paraId="795FBF59" w14:textId="77777777" w:rsidR="00D90906" w:rsidRPr="008E1D9D" w:rsidRDefault="00D90906" w:rsidP="00D90906"/>
                          <w:p w14:paraId="693CA47A" w14:textId="77777777" w:rsidR="00D90906" w:rsidRPr="008E1D9D" w:rsidRDefault="00D90906" w:rsidP="00D90906"/>
                          <w:p w14:paraId="567ED2EE" w14:textId="77777777" w:rsidR="00D90906" w:rsidRPr="008E1D9D" w:rsidRDefault="00D90906" w:rsidP="00D90906"/>
                          <w:p w14:paraId="5A6EE2E7" w14:textId="77777777" w:rsidR="00D90906" w:rsidRPr="008E1D9D" w:rsidRDefault="00D90906" w:rsidP="00D90906"/>
                          <w:p w14:paraId="6B03AE14" w14:textId="77777777" w:rsidR="00D90906" w:rsidRPr="008E1D9D" w:rsidRDefault="00D90906" w:rsidP="00D90906"/>
                          <w:p w14:paraId="073A2044" w14:textId="77777777" w:rsidR="00D90906" w:rsidRPr="008E1D9D" w:rsidRDefault="00D90906" w:rsidP="00D90906"/>
                          <w:p w14:paraId="5BF492DD" w14:textId="77777777" w:rsidR="00D90906" w:rsidRPr="008E1D9D" w:rsidRDefault="00D90906" w:rsidP="00D90906"/>
                          <w:p w14:paraId="50B31109" w14:textId="77777777" w:rsidR="00D90906" w:rsidRPr="008E1D9D" w:rsidRDefault="00D90906" w:rsidP="00D90906"/>
                          <w:p w14:paraId="00A15D91" w14:textId="77777777" w:rsidR="00D90906" w:rsidRPr="008E1D9D" w:rsidRDefault="00D90906" w:rsidP="00D90906"/>
                          <w:p w14:paraId="498F283E" w14:textId="77777777" w:rsidR="00D90906" w:rsidRPr="008E1D9D" w:rsidRDefault="00D90906" w:rsidP="00D90906"/>
                          <w:p w14:paraId="14079E94" w14:textId="77777777" w:rsidR="00D90906" w:rsidRPr="008E1D9D" w:rsidRDefault="00D90906" w:rsidP="00D90906"/>
                          <w:p w14:paraId="035B60B9" w14:textId="77777777" w:rsidR="00D90906" w:rsidRPr="008E1D9D" w:rsidRDefault="00D90906" w:rsidP="00D90906"/>
                          <w:p w14:paraId="639A3B39" w14:textId="77777777" w:rsidR="00D90906" w:rsidRPr="008E1D9D" w:rsidRDefault="00D90906" w:rsidP="00D90906"/>
                          <w:p w14:paraId="2EDEE561" w14:textId="77777777" w:rsidR="00D90906" w:rsidRPr="008E1D9D" w:rsidRDefault="00D90906" w:rsidP="00D90906"/>
                          <w:p w14:paraId="381294C1" w14:textId="77777777" w:rsidR="00D90906" w:rsidRPr="008E1D9D" w:rsidRDefault="00D90906" w:rsidP="00D90906"/>
                          <w:p w14:paraId="3BE173C6" w14:textId="77777777" w:rsidR="00D90906" w:rsidRPr="008E1D9D" w:rsidRDefault="00D90906" w:rsidP="00D90906"/>
                          <w:p w14:paraId="53234D98" w14:textId="77777777" w:rsidR="00D90906" w:rsidRPr="008E1D9D" w:rsidRDefault="00D90906" w:rsidP="00D90906"/>
                          <w:p w14:paraId="0C6491D2" w14:textId="77777777" w:rsidR="00D90906" w:rsidRPr="008E1D9D" w:rsidRDefault="00D90906" w:rsidP="00D90906"/>
                          <w:p w14:paraId="093AD15A" w14:textId="77777777" w:rsidR="00D90906" w:rsidRPr="008E1D9D" w:rsidRDefault="00D90906" w:rsidP="00D90906"/>
                          <w:p w14:paraId="307E15AE" w14:textId="77777777" w:rsidR="00D90906" w:rsidRPr="008E1D9D" w:rsidRDefault="00D90906" w:rsidP="00D90906"/>
                          <w:p w14:paraId="70127F96" w14:textId="77777777" w:rsidR="00D90906" w:rsidRPr="008E1D9D" w:rsidRDefault="00D90906" w:rsidP="00D90906"/>
                          <w:p w14:paraId="10B5935C" w14:textId="77777777" w:rsidR="00D90906" w:rsidRPr="008E1D9D" w:rsidRDefault="00D90906" w:rsidP="00D90906"/>
                          <w:p w14:paraId="20E2D943" w14:textId="77777777" w:rsidR="00D90906" w:rsidRPr="008E1D9D" w:rsidRDefault="00D90906" w:rsidP="00D90906"/>
                          <w:p w14:paraId="39B59297" w14:textId="77777777" w:rsidR="00D90906" w:rsidRPr="008E1D9D" w:rsidRDefault="00D90906" w:rsidP="00D90906"/>
                          <w:p w14:paraId="05C58DFD" w14:textId="77777777" w:rsidR="00D90906" w:rsidRPr="008E1D9D" w:rsidRDefault="00D90906" w:rsidP="00D90906"/>
                          <w:p w14:paraId="06E4E24E" w14:textId="77777777" w:rsidR="00D90906" w:rsidRPr="008E1D9D" w:rsidRDefault="00D90906" w:rsidP="00D90906"/>
                          <w:p w14:paraId="15CA7114" w14:textId="77777777" w:rsidR="00D90906" w:rsidRPr="008E1D9D" w:rsidRDefault="00D90906" w:rsidP="00D90906"/>
                          <w:p w14:paraId="1260BC39" w14:textId="77777777" w:rsidR="00D90906" w:rsidRPr="008E1D9D" w:rsidRDefault="00D90906" w:rsidP="00D90906"/>
                          <w:p w14:paraId="242193C7" w14:textId="77777777" w:rsidR="00D90906" w:rsidRPr="008E1D9D" w:rsidRDefault="00D90906" w:rsidP="00D90906"/>
                          <w:p w14:paraId="372EEE31" w14:textId="77777777" w:rsidR="00D90906" w:rsidRPr="008E1D9D" w:rsidRDefault="00D90906" w:rsidP="00D90906"/>
                          <w:p w14:paraId="1E74B0C9" w14:textId="77777777" w:rsidR="00D90906" w:rsidRPr="008E1D9D" w:rsidRDefault="00D90906" w:rsidP="00D90906"/>
                          <w:p w14:paraId="7DAEC078" w14:textId="77777777" w:rsidR="00D90906" w:rsidRPr="008E1D9D" w:rsidRDefault="00D90906" w:rsidP="00D90906"/>
                          <w:p w14:paraId="341AB74D" w14:textId="77777777" w:rsidR="00D90906" w:rsidRPr="008E1D9D" w:rsidRDefault="00D90906" w:rsidP="00D90906"/>
                          <w:p w14:paraId="7FF6DA9D" w14:textId="77777777" w:rsidR="00D90906" w:rsidRPr="008E1D9D" w:rsidRDefault="00D90906" w:rsidP="00D90906"/>
                          <w:p w14:paraId="3C2DAA7A" w14:textId="77777777" w:rsidR="00D90906" w:rsidRPr="008E1D9D" w:rsidRDefault="00D90906" w:rsidP="00D90906"/>
                          <w:p w14:paraId="3EF1E476" w14:textId="77777777" w:rsidR="00D90906" w:rsidRPr="008E1D9D" w:rsidRDefault="00D90906" w:rsidP="00D90906"/>
                          <w:p w14:paraId="60D64A0C" w14:textId="77777777" w:rsidR="00D90906" w:rsidRPr="008E1D9D" w:rsidRDefault="00D90906" w:rsidP="00D90906"/>
                          <w:p w14:paraId="17E39DA1" w14:textId="77777777" w:rsidR="00D90906" w:rsidRPr="008E1D9D" w:rsidRDefault="00D90906" w:rsidP="00D90906"/>
                          <w:p w14:paraId="1222F937" w14:textId="77777777" w:rsidR="00D90906" w:rsidRPr="008E1D9D" w:rsidRDefault="00D90906" w:rsidP="00D90906"/>
                          <w:p w14:paraId="62BF70A5" w14:textId="77777777" w:rsidR="00D90906" w:rsidRPr="008E1D9D" w:rsidRDefault="00D90906" w:rsidP="00D90906"/>
                          <w:p w14:paraId="65515696" w14:textId="77777777" w:rsidR="00D90906" w:rsidRPr="008E1D9D" w:rsidRDefault="00D90906" w:rsidP="00D90906"/>
                          <w:p w14:paraId="7C73A0DD" w14:textId="77777777" w:rsidR="00D90906" w:rsidRPr="008E1D9D" w:rsidRDefault="00D90906" w:rsidP="00D90906"/>
                          <w:p w14:paraId="7AEF3F75" w14:textId="77777777" w:rsidR="00D90906" w:rsidRPr="008E1D9D" w:rsidRDefault="00D90906" w:rsidP="00D90906"/>
                          <w:p w14:paraId="47627167" w14:textId="77777777" w:rsidR="00D90906" w:rsidRPr="008E1D9D" w:rsidRDefault="00D90906" w:rsidP="00D90906"/>
                          <w:p w14:paraId="26A546AC" w14:textId="77777777" w:rsidR="00D90906" w:rsidRPr="008E1D9D" w:rsidRDefault="00D90906" w:rsidP="00D90906"/>
                          <w:p w14:paraId="2D950E8D" w14:textId="77777777" w:rsidR="00D90906" w:rsidRPr="008E1D9D" w:rsidRDefault="00D90906" w:rsidP="00D90906"/>
                          <w:p w14:paraId="4A5BF770" w14:textId="77777777" w:rsidR="00D90906" w:rsidRPr="008E1D9D" w:rsidRDefault="00D90906" w:rsidP="00D90906"/>
                          <w:p w14:paraId="453050B7" w14:textId="77777777" w:rsidR="00D90906" w:rsidRPr="008E1D9D" w:rsidRDefault="00D90906" w:rsidP="00D90906"/>
                          <w:p w14:paraId="69954BD4" w14:textId="77777777" w:rsidR="00D90906" w:rsidRPr="008E1D9D" w:rsidRDefault="00D90906" w:rsidP="00D90906"/>
                          <w:p w14:paraId="1F8AEB92" w14:textId="77777777" w:rsidR="00D90906" w:rsidRPr="008E1D9D" w:rsidRDefault="00D90906" w:rsidP="00D90906"/>
                          <w:p w14:paraId="2F7BF491" w14:textId="77777777" w:rsidR="00D90906" w:rsidRPr="008E1D9D" w:rsidRDefault="00D90906" w:rsidP="00D90906"/>
                          <w:p w14:paraId="41621ED1" w14:textId="77777777" w:rsidR="00D90906" w:rsidRPr="008E1D9D" w:rsidRDefault="00D90906" w:rsidP="00D90906"/>
                          <w:p w14:paraId="6C44FDFB" w14:textId="77777777" w:rsidR="00D90906" w:rsidRPr="008E1D9D" w:rsidRDefault="00D90906" w:rsidP="00D90906"/>
                          <w:p w14:paraId="2DD08005" w14:textId="77777777" w:rsidR="00D90906" w:rsidRPr="008E1D9D" w:rsidRDefault="00D90906" w:rsidP="00D90906"/>
                          <w:p w14:paraId="32CC00C8" w14:textId="77777777" w:rsidR="00D90906" w:rsidRPr="008E1D9D" w:rsidRDefault="00D90906" w:rsidP="00D90906"/>
                          <w:p w14:paraId="5746BEA3" w14:textId="77777777" w:rsidR="00D90906" w:rsidRPr="008E1D9D" w:rsidRDefault="00D90906" w:rsidP="00D90906"/>
                          <w:p w14:paraId="500C6614" w14:textId="77777777" w:rsidR="00D90906" w:rsidRPr="008E1D9D" w:rsidRDefault="00D90906" w:rsidP="00D90906"/>
                          <w:p w14:paraId="06B4F891" w14:textId="77777777" w:rsidR="00D90906" w:rsidRPr="008E1D9D" w:rsidRDefault="00D90906" w:rsidP="00D90906"/>
                          <w:p w14:paraId="67B08A58" w14:textId="77777777" w:rsidR="00D90906" w:rsidRPr="008E1D9D" w:rsidRDefault="00D90906" w:rsidP="00D90906"/>
                          <w:p w14:paraId="7AB85098" w14:textId="77777777" w:rsidR="00D90906" w:rsidRPr="008E1D9D" w:rsidRDefault="00D90906" w:rsidP="00D90906"/>
                          <w:p w14:paraId="0BF8D660" w14:textId="77777777" w:rsidR="00D90906" w:rsidRPr="008E1D9D" w:rsidRDefault="00D90906" w:rsidP="00D90906"/>
                          <w:p w14:paraId="6444DDCA" w14:textId="77777777" w:rsidR="00D90906" w:rsidRPr="008E1D9D" w:rsidRDefault="00D90906" w:rsidP="00D90906"/>
                          <w:p w14:paraId="40FD8213" w14:textId="77777777" w:rsidR="00D90906" w:rsidRPr="008E1D9D" w:rsidRDefault="00D90906" w:rsidP="00D90906"/>
                          <w:p w14:paraId="5873D7C3" w14:textId="77777777" w:rsidR="00D90906" w:rsidRPr="008E1D9D" w:rsidRDefault="00D90906" w:rsidP="00D90906"/>
                          <w:p w14:paraId="6F292AE7" w14:textId="77777777" w:rsidR="00D90906" w:rsidRPr="008E1D9D" w:rsidRDefault="00D90906" w:rsidP="00D90906"/>
                          <w:p w14:paraId="195FE2AC" w14:textId="77777777" w:rsidR="00D90906" w:rsidRPr="008E1D9D" w:rsidRDefault="00D90906" w:rsidP="00D90906"/>
                          <w:p w14:paraId="0E87929D" w14:textId="77777777" w:rsidR="00D90906" w:rsidRPr="008E1D9D" w:rsidRDefault="00D90906" w:rsidP="00D90906"/>
                          <w:p w14:paraId="0210585F" w14:textId="77777777" w:rsidR="00D90906" w:rsidRPr="008E1D9D" w:rsidRDefault="00D90906" w:rsidP="00D90906"/>
                          <w:p w14:paraId="481AE4FD" w14:textId="77777777" w:rsidR="00D90906" w:rsidRPr="008E1D9D" w:rsidRDefault="00D90906" w:rsidP="00D90906"/>
                          <w:p w14:paraId="4ACFABC2" w14:textId="77777777" w:rsidR="00D90906" w:rsidRPr="008E1D9D" w:rsidRDefault="00D90906" w:rsidP="00D90906"/>
                          <w:p w14:paraId="1BFD06E6" w14:textId="77777777" w:rsidR="00D90906" w:rsidRPr="008E1D9D" w:rsidRDefault="00D90906" w:rsidP="00D90906"/>
                          <w:p w14:paraId="54FE5BBA" w14:textId="77777777" w:rsidR="00D90906" w:rsidRPr="008E1D9D" w:rsidRDefault="00D90906" w:rsidP="00D90906"/>
                          <w:p w14:paraId="3D11D4EC" w14:textId="77777777" w:rsidR="00D90906" w:rsidRPr="008E1D9D" w:rsidRDefault="00D90906" w:rsidP="00D90906"/>
                          <w:p w14:paraId="70224037" w14:textId="77777777" w:rsidR="00D90906" w:rsidRPr="008E1D9D" w:rsidRDefault="00D90906" w:rsidP="00D90906"/>
                          <w:p w14:paraId="6D06800E" w14:textId="77777777" w:rsidR="00D90906" w:rsidRPr="008E1D9D" w:rsidRDefault="00D90906" w:rsidP="00D90906"/>
                          <w:p w14:paraId="2D6B7F84" w14:textId="77777777" w:rsidR="00D90906" w:rsidRPr="008E1D9D" w:rsidRDefault="00D90906" w:rsidP="00D90906"/>
                          <w:p w14:paraId="1007AA1F" w14:textId="77777777" w:rsidR="00D90906" w:rsidRPr="008E1D9D" w:rsidRDefault="00D90906" w:rsidP="00D90906"/>
                          <w:p w14:paraId="11161F76" w14:textId="77777777" w:rsidR="00D90906" w:rsidRPr="008E1D9D" w:rsidRDefault="00D90906" w:rsidP="00D90906"/>
                          <w:p w14:paraId="18C1AE30" w14:textId="77777777" w:rsidR="00D90906" w:rsidRPr="008E1D9D" w:rsidRDefault="00D90906" w:rsidP="00D90906"/>
                          <w:p w14:paraId="59442361" w14:textId="77777777" w:rsidR="00D90906" w:rsidRPr="008E1D9D" w:rsidRDefault="00D90906" w:rsidP="00D90906"/>
                          <w:p w14:paraId="260E2611" w14:textId="77777777" w:rsidR="00D90906" w:rsidRPr="008E1D9D" w:rsidRDefault="00D90906" w:rsidP="00D90906"/>
                          <w:p w14:paraId="07D72E40" w14:textId="77777777" w:rsidR="00D90906" w:rsidRPr="008E1D9D" w:rsidRDefault="00D90906" w:rsidP="00D90906"/>
                          <w:p w14:paraId="6515F915" w14:textId="77777777" w:rsidR="00D90906" w:rsidRPr="008E1D9D" w:rsidRDefault="00D90906" w:rsidP="00D90906"/>
                          <w:p w14:paraId="17017E70" w14:textId="77777777" w:rsidR="00D90906" w:rsidRPr="008E1D9D" w:rsidRDefault="00D90906" w:rsidP="00D90906"/>
                          <w:p w14:paraId="2F5C4011" w14:textId="77777777" w:rsidR="00D90906" w:rsidRPr="008E1D9D" w:rsidRDefault="00D90906" w:rsidP="00D90906"/>
                          <w:p w14:paraId="01129A8E" w14:textId="77777777" w:rsidR="00D90906" w:rsidRPr="008E1D9D" w:rsidRDefault="00D90906" w:rsidP="00D90906"/>
                          <w:p w14:paraId="41BFECE9" w14:textId="77777777" w:rsidR="00D90906" w:rsidRPr="008E1D9D" w:rsidRDefault="00D90906" w:rsidP="00D90906"/>
                          <w:p w14:paraId="7AF090BE" w14:textId="77777777" w:rsidR="00D90906" w:rsidRPr="008E1D9D" w:rsidRDefault="00D90906" w:rsidP="00D90906"/>
                          <w:p w14:paraId="79EDB61E" w14:textId="77777777" w:rsidR="00D90906" w:rsidRPr="008E1D9D" w:rsidRDefault="00D90906" w:rsidP="00D90906"/>
                          <w:p w14:paraId="2F7088B9" w14:textId="77777777" w:rsidR="00D90906" w:rsidRPr="008E1D9D" w:rsidRDefault="00D90906" w:rsidP="00D90906"/>
                          <w:p w14:paraId="0B39E35F" w14:textId="77777777" w:rsidR="00D90906" w:rsidRPr="008E1D9D" w:rsidRDefault="00D90906" w:rsidP="00D90906"/>
                          <w:p w14:paraId="46D475E6" w14:textId="77777777" w:rsidR="00D90906" w:rsidRPr="008E1D9D" w:rsidRDefault="00D90906" w:rsidP="00D90906"/>
                          <w:p w14:paraId="5FBBCFD8" w14:textId="77777777" w:rsidR="00D90906" w:rsidRPr="008E1D9D" w:rsidRDefault="00D90906" w:rsidP="00D90906"/>
                          <w:p w14:paraId="432182C3" w14:textId="77777777" w:rsidR="00D90906" w:rsidRPr="008E1D9D" w:rsidRDefault="00D90906" w:rsidP="00D90906"/>
                          <w:p w14:paraId="77A23EE4" w14:textId="77777777" w:rsidR="00D90906" w:rsidRPr="008E1D9D" w:rsidRDefault="00D90906" w:rsidP="00D90906"/>
                          <w:p w14:paraId="265398AE" w14:textId="77777777" w:rsidR="00D90906" w:rsidRPr="008E1D9D" w:rsidRDefault="00D90906" w:rsidP="00D90906"/>
                          <w:p w14:paraId="70151BC2" w14:textId="77777777" w:rsidR="00D90906" w:rsidRPr="008E1D9D" w:rsidRDefault="00D90906" w:rsidP="00D90906"/>
                          <w:p w14:paraId="74D6C56E" w14:textId="77777777" w:rsidR="00D90906" w:rsidRPr="008E1D9D" w:rsidRDefault="00D90906" w:rsidP="00D90906"/>
                          <w:p w14:paraId="6E60F2C9" w14:textId="77777777" w:rsidR="00D90906" w:rsidRPr="008E1D9D" w:rsidRDefault="00D90906" w:rsidP="00D90906"/>
                          <w:p w14:paraId="184F0388" w14:textId="77777777" w:rsidR="00D90906" w:rsidRPr="008E1D9D" w:rsidRDefault="00D90906" w:rsidP="00D90906"/>
                          <w:p w14:paraId="2A472B49" w14:textId="77777777" w:rsidR="00D90906" w:rsidRPr="008E1D9D" w:rsidRDefault="00D90906" w:rsidP="00D90906"/>
                          <w:p w14:paraId="07544FD0" w14:textId="77777777" w:rsidR="00D90906" w:rsidRPr="008E1D9D" w:rsidRDefault="00D90906" w:rsidP="00D90906"/>
                          <w:p w14:paraId="48868C32" w14:textId="77777777" w:rsidR="00D90906" w:rsidRPr="008E1D9D" w:rsidRDefault="00D90906" w:rsidP="00D90906"/>
                          <w:p w14:paraId="6CBD2564" w14:textId="77777777" w:rsidR="00D90906" w:rsidRPr="008E1D9D" w:rsidRDefault="00D90906" w:rsidP="00D90906"/>
                          <w:p w14:paraId="2F505541" w14:textId="77777777" w:rsidR="00D90906" w:rsidRPr="008E1D9D" w:rsidRDefault="00D90906" w:rsidP="00D90906"/>
                          <w:p w14:paraId="37E3760E" w14:textId="77777777" w:rsidR="00D90906" w:rsidRPr="008E1D9D" w:rsidRDefault="00D90906" w:rsidP="00D90906"/>
                          <w:p w14:paraId="2C34CFF4" w14:textId="77777777" w:rsidR="00D90906" w:rsidRPr="008E1D9D" w:rsidRDefault="00D90906" w:rsidP="00D90906"/>
                          <w:p w14:paraId="011A8774" w14:textId="77777777" w:rsidR="00D90906" w:rsidRPr="008E1D9D" w:rsidRDefault="00D90906" w:rsidP="00D90906"/>
                          <w:p w14:paraId="71CB2F60" w14:textId="77777777" w:rsidR="00D90906" w:rsidRPr="008E1D9D" w:rsidRDefault="00D90906" w:rsidP="00D90906"/>
                          <w:p w14:paraId="1AE56599" w14:textId="77777777" w:rsidR="00D90906" w:rsidRPr="008E1D9D" w:rsidRDefault="00D90906" w:rsidP="00D90906"/>
                          <w:p w14:paraId="6D775700" w14:textId="77777777" w:rsidR="00D90906" w:rsidRPr="008E1D9D" w:rsidRDefault="00D90906" w:rsidP="00D90906"/>
                          <w:p w14:paraId="16519297" w14:textId="77777777" w:rsidR="00D90906" w:rsidRPr="008E1D9D" w:rsidRDefault="00D90906" w:rsidP="00D90906"/>
                          <w:p w14:paraId="52715A6F" w14:textId="77777777" w:rsidR="00D90906" w:rsidRPr="008E1D9D" w:rsidRDefault="00D90906" w:rsidP="00D90906"/>
                          <w:p w14:paraId="61A73B46" w14:textId="77777777" w:rsidR="00D90906" w:rsidRPr="008E1D9D" w:rsidRDefault="00D90906" w:rsidP="00D90906"/>
                          <w:p w14:paraId="6799DC4C" w14:textId="77777777" w:rsidR="00D90906" w:rsidRPr="008E1D9D" w:rsidRDefault="00D90906" w:rsidP="00D90906"/>
                          <w:p w14:paraId="14A530B8" w14:textId="77777777" w:rsidR="00D90906" w:rsidRPr="008E1D9D" w:rsidRDefault="00D90906" w:rsidP="00D90906"/>
                          <w:p w14:paraId="204AC5E8" w14:textId="77777777" w:rsidR="00D90906" w:rsidRPr="008E1D9D" w:rsidRDefault="00D90906" w:rsidP="00D90906"/>
                          <w:p w14:paraId="6F971E8F" w14:textId="77777777" w:rsidR="00D90906" w:rsidRPr="008E1D9D" w:rsidRDefault="00D90906" w:rsidP="00D90906"/>
                          <w:p w14:paraId="137C4685" w14:textId="77777777" w:rsidR="00D90906" w:rsidRPr="008E1D9D" w:rsidRDefault="00D90906" w:rsidP="00D90906"/>
                          <w:p w14:paraId="21AA0574" w14:textId="77777777" w:rsidR="00D90906" w:rsidRPr="008E1D9D" w:rsidRDefault="00D90906" w:rsidP="00D90906"/>
                          <w:p w14:paraId="12A00245" w14:textId="77777777" w:rsidR="00D90906" w:rsidRPr="008E1D9D" w:rsidRDefault="00D90906" w:rsidP="00D90906"/>
                          <w:p w14:paraId="1F83BD5A" w14:textId="77777777" w:rsidR="00D90906" w:rsidRPr="008E1D9D" w:rsidRDefault="00D90906" w:rsidP="00D90906"/>
                          <w:p w14:paraId="1C03E696" w14:textId="77777777" w:rsidR="00D90906" w:rsidRPr="008E1D9D" w:rsidRDefault="00D90906" w:rsidP="00D90906"/>
                          <w:p w14:paraId="5CB1C781" w14:textId="77777777" w:rsidR="00D90906" w:rsidRPr="008E1D9D" w:rsidRDefault="00D90906" w:rsidP="00D90906"/>
                          <w:p w14:paraId="2B3F96DA" w14:textId="77777777" w:rsidR="00D90906" w:rsidRPr="008E1D9D" w:rsidRDefault="00D90906" w:rsidP="00D90906"/>
                          <w:p w14:paraId="418AEDC1" w14:textId="77777777" w:rsidR="00D90906" w:rsidRPr="008E1D9D" w:rsidRDefault="00D90906" w:rsidP="00D90906"/>
                          <w:p w14:paraId="09CFE6AC" w14:textId="77777777" w:rsidR="00D90906" w:rsidRPr="008E1D9D" w:rsidRDefault="00D90906" w:rsidP="00D90906"/>
                          <w:p w14:paraId="07D11AFF" w14:textId="77777777" w:rsidR="00D90906" w:rsidRPr="008E1D9D" w:rsidRDefault="00D90906" w:rsidP="00D90906"/>
                          <w:p w14:paraId="7C055930" w14:textId="77777777" w:rsidR="00D90906" w:rsidRPr="008E1D9D" w:rsidRDefault="00D90906" w:rsidP="00D90906"/>
                          <w:p w14:paraId="743B7B3F" w14:textId="77777777" w:rsidR="00D90906" w:rsidRPr="008E1D9D" w:rsidRDefault="00D90906" w:rsidP="00D90906"/>
                          <w:p w14:paraId="28F426FC" w14:textId="77777777" w:rsidR="00D90906" w:rsidRPr="008E1D9D" w:rsidRDefault="00D90906" w:rsidP="00D90906"/>
                          <w:p w14:paraId="39885834" w14:textId="77777777" w:rsidR="00D90906" w:rsidRPr="008E1D9D" w:rsidRDefault="00D90906" w:rsidP="00D90906"/>
                          <w:p w14:paraId="3EACA7BF" w14:textId="77777777" w:rsidR="00D90906" w:rsidRPr="008E1D9D" w:rsidRDefault="00D90906" w:rsidP="00D90906"/>
                          <w:p w14:paraId="00AC1099" w14:textId="77777777" w:rsidR="00D90906" w:rsidRPr="008E1D9D" w:rsidRDefault="00D90906" w:rsidP="00D90906"/>
                          <w:p w14:paraId="640578A0" w14:textId="77777777" w:rsidR="00D90906" w:rsidRPr="008E1D9D" w:rsidRDefault="00D90906" w:rsidP="00D90906"/>
                          <w:p w14:paraId="40F17110" w14:textId="77777777" w:rsidR="00D90906" w:rsidRPr="008E1D9D" w:rsidRDefault="00D90906" w:rsidP="00D90906"/>
                          <w:p w14:paraId="098B3713" w14:textId="77777777" w:rsidR="00D90906" w:rsidRPr="008E1D9D" w:rsidRDefault="00D90906" w:rsidP="00D90906"/>
                          <w:p w14:paraId="3CCC9996" w14:textId="77777777" w:rsidR="00D90906" w:rsidRPr="008E1D9D" w:rsidRDefault="00D90906" w:rsidP="00D90906"/>
                          <w:p w14:paraId="102CE67D" w14:textId="77777777" w:rsidR="00D90906" w:rsidRPr="008E1D9D" w:rsidRDefault="00D90906" w:rsidP="00D90906"/>
                          <w:p w14:paraId="2592F878" w14:textId="77777777" w:rsidR="00D90906" w:rsidRPr="008E1D9D" w:rsidRDefault="00D90906" w:rsidP="00D90906"/>
                          <w:p w14:paraId="1252C9C5" w14:textId="77777777" w:rsidR="00D90906" w:rsidRPr="008E1D9D" w:rsidRDefault="00D90906" w:rsidP="00D90906"/>
                          <w:p w14:paraId="0D134A8F" w14:textId="77777777" w:rsidR="00D90906" w:rsidRPr="008E1D9D" w:rsidRDefault="00D90906" w:rsidP="00D90906"/>
                          <w:p w14:paraId="38200812" w14:textId="77777777" w:rsidR="00D90906" w:rsidRPr="008E1D9D" w:rsidRDefault="00D90906" w:rsidP="00D90906"/>
                          <w:p w14:paraId="3FE27640" w14:textId="77777777" w:rsidR="00D90906" w:rsidRPr="008E1D9D" w:rsidRDefault="00D90906" w:rsidP="00D90906"/>
                          <w:p w14:paraId="6DDF5BAD" w14:textId="77777777" w:rsidR="00D90906" w:rsidRPr="008E1D9D" w:rsidRDefault="00D90906" w:rsidP="00D90906"/>
                          <w:p w14:paraId="2CCCE14D" w14:textId="77777777" w:rsidR="00D90906" w:rsidRPr="008E1D9D" w:rsidRDefault="00D90906" w:rsidP="00D90906"/>
                          <w:p w14:paraId="4AEC1EB7" w14:textId="77777777" w:rsidR="00D90906" w:rsidRPr="008E1D9D" w:rsidRDefault="00D90906" w:rsidP="00D90906"/>
                          <w:p w14:paraId="5F6320DB" w14:textId="77777777" w:rsidR="00D90906" w:rsidRPr="008E1D9D" w:rsidRDefault="00D90906" w:rsidP="00D90906"/>
                          <w:p w14:paraId="78F04B3F" w14:textId="77777777" w:rsidR="00D90906" w:rsidRPr="008E1D9D" w:rsidRDefault="00D90906" w:rsidP="00D90906"/>
                          <w:p w14:paraId="358399FC" w14:textId="77777777" w:rsidR="00D90906" w:rsidRPr="008E1D9D" w:rsidRDefault="00D90906" w:rsidP="00D90906"/>
                          <w:p w14:paraId="14B73A2E" w14:textId="77777777" w:rsidR="00D90906" w:rsidRPr="008E1D9D" w:rsidRDefault="00D90906" w:rsidP="00D90906"/>
                          <w:p w14:paraId="543FC430" w14:textId="77777777" w:rsidR="00D90906" w:rsidRPr="008E1D9D" w:rsidRDefault="00D90906" w:rsidP="00D90906"/>
                          <w:p w14:paraId="2D56383C" w14:textId="77777777" w:rsidR="00D90906" w:rsidRPr="008E1D9D" w:rsidRDefault="00D90906" w:rsidP="00D90906"/>
                          <w:p w14:paraId="5FB8249F" w14:textId="77777777" w:rsidR="00D90906" w:rsidRPr="008E1D9D" w:rsidRDefault="00D90906" w:rsidP="00D90906"/>
                          <w:p w14:paraId="3661C4E6" w14:textId="77777777" w:rsidR="00D90906" w:rsidRPr="008E1D9D" w:rsidRDefault="00D90906" w:rsidP="00D90906"/>
                          <w:p w14:paraId="5FCB7CED" w14:textId="77777777" w:rsidR="00D90906" w:rsidRPr="008E1D9D" w:rsidRDefault="00D90906" w:rsidP="00D90906"/>
                          <w:p w14:paraId="1C8473FB" w14:textId="77777777" w:rsidR="00D90906" w:rsidRPr="008E1D9D" w:rsidRDefault="00D90906" w:rsidP="00D90906"/>
                          <w:p w14:paraId="20621C88" w14:textId="77777777" w:rsidR="00D90906" w:rsidRPr="008E1D9D" w:rsidRDefault="00D90906" w:rsidP="00D90906"/>
                          <w:p w14:paraId="6EED57A8" w14:textId="77777777" w:rsidR="00D90906" w:rsidRPr="008E1D9D" w:rsidRDefault="00D90906" w:rsidP="00D90906"/>
                          <w:p w14:paraId="2248C876" w14:textId="77777777" w:rsidR="00D90906" w:rsidRPr="008E1D9D" w:rsidRDefault="00D90906" w:rsidP="00D90906"/>
                          <w:p w14:paraId="5D3F173B" w14:textId="77777777" w:rsidR="00D90906" w:rsidRPr="008E1D9D" w:rsidRDefault="00D90906" w:rsidP="00D90906"/>
                          <w:p w14:paraId="586B0D65" w14:textId="77777777" w:rsidR="00D90906" w:rsidRPr="008E1D9D" w:rsidRDefault="00D90906" w:rsidP="00D90906"/>
                          <w:p w14:paraId="1DEDC92A" w14:textId="77777777" w:rsidR="00D90906" w:rsidRPr="008E1D9D" w:rsidRDefault="00D90906" w:rsidP="00D90906"/>
                          <w:p w14:paraId="464B1232" w14:textId="77777777" w:rsidR="00D90906" w:rsidRPr="008E1D9D" w:rsidRDefault="00D90906" w:rsidP="00D90906"/>
                          <w:p w14:paraId="4905DC02" w14:textId="77777777" w:rsidR="00D90906" w:rsidRPr="008E1D9D" w:rsidRDefault="00D90906" w:rsidP="00D90906"/>
                          <w:p w14:paraId="00D61C63" w14:textId="77777777" w:rsidR="00D90906" w:rsidRPr="008E1D9D" w:rsidRDefault="00D90906" w:rsidP="00D90906"/>
                          <w:p w14:paraId="310BA568" w14:textId="77777777" w:rsidR="00D90906" w:rsidRPr="008E1D9D" w:rsidRDefault="00D90906" w:rsidP="00D90906"/>
                          <w:p w14:paraId="26D55D67" w14:textId="77777777" w:rsidR="00D90906" w:rsidRPr="008E1D9D" w:rsidRDefault="00D90906" w:rsidP="00D90906"/>
                          <w:p w14:paraId="626CF67F" w14:textId="77777777" w:rsidR="00D90906" w:rsidRPr="008E1D9D" w:rsidRDefault="00D90906" w:rsidP="00D90906"/>
                          <w:p w14:paraId="09393F91" w14:textId="77777777" w:rsidR="00D90906" w:rsidRPr="008E1D9D" w:rsidRDefault="00D90906" w:rsidP="00D90906"/>
                          <w:p w14:paraId="74485C2A" w14:textId="77777777" w:rsidR="00D90906" w:rsidRPr="008E1D9D" w:rsidRDefault="00D90906" w:rsidP="00D90906"/>
                          <w:p w14:paraId="1704A3D5" w14:textId="77777777" w:rsidR="00D90906" w:rsidRPr="008E1D9D" w:rsidRDefault="00D90906" w:rsidP="00D90906"/>
                          <w:p w14:paraId="280DDD80" w14:textId="77777777" w:rsidR="00D90906" w:rsidRPr="008E1D9D" w:rsidRDefault="00D90906" w:rsidP="00D90906"/>
                          <w:p w14:paraId="36F7370A" w14:textId="77777777" w:rsidR="00D90906" w:rsidRPr="008E1D9D" w:rsidRDefault="00D90906" w:rsidP="00D90906"/>
                          <w:p w14:paraId="450755AC" w14:textId="77777777" w:rsidR="00D90906" w:rsidRPr="008E1D9D" w:rsidRDefault="00D90906" w:rsidP="00D90906"/>
                          <w:p w14:paraId="456E758F" w14:textId="77777777" w:rsidR="00D90906" w:rsidRPr="008E1D9D" w:rsidRDefault="00D90906" w:rsidP="00D90906"/>
                          <w:p w14:paraId="39A0D321" w14:textId="77777777" w:rsidR="00D90906" w:rsidRPr="008E1D9D" w:rsidRDefault="00D90906" w:rsidP="00D90906"/>
                          <w:p w14:paraId="69D06D35" w14:textId="77777777" w:rsidR="00D90906" w:rsidRPr="008E1D9D" w:rsidRDefault="00D90906" w:rsidP="00D90906"/>
                          <w:p w14:paraId="7BFA6A62" w14:textId="77777777" w:rsidR="00D90906" w:rsidRPr="008E1D9D" w:rsidRDefault="00D90906" w:rsidP="00D90906"/>
                          <w:p w14:paraId="50D03387" w14:textId="77777777" w:rsidR="00D90906" w:rsidRPr="008E1D9D" w:rsidRDefault="00D90906" w:rsidP="00D90906"/>
                          <w:p w14:paraId="5E559AAE" w14:textId="77777777" w:rsidR="00D90906" w:rsidRPr="008E1D9D" w:rsidRDefault="00D90906" w:rsidP="00D90906"/>
                          <w:p w14:paraId="151C00D8" w14:textId="77777777" w:rsidR="00D90906" w:rsidRPr="008E1D9D" w:rsidRDefault="00D90906" w:rsidP="00D90906"/>
                          <w:p w14:paraId="6E592D11" w14:textId="77777777" w:rsidR="00D90906" w:rsidRPr="008E1D9D" w:rsidRDefault="00D90906" w:rsidP="00D90906"/>
                          <w:p w14:paraId="6E22D3C4" w14:textId="77777777" w:rsidR="00D90906" w:rsidRPr="008E1D9D" w:rsidRDefault="00D90906" w:rsidP="00D90906"/>
                          <w:p w14:paraId="49230A4D" w14:textId="77777777" w:rsidR="00D90906" w:rsidRPr="008E1D9D" w:rsidRDefault="00D90906" w:rsidP="00D90906"/>
                          <w:p w14:paraId="604F0ECD" w14:textId="77777777" w:rsidR="00D90906" w:rsidRPr="008E1D9D" w:rsidRDefault="00D90906" w:rsidP="00D90906"/>
                          <w:p w14:paraId="53F7BEB7" w14:textId="77777777" w:rsidR="00D90906" w:rsidRPr="008E1D9D" w:rsidRDefault="00D90906" w:rsidP="00D90906"/>
                          <w:p w14:paraId="625C5010" w14:textId="77777777" w:rsidR="00D90906" w:rsidRPr="008E1D9D" w:rsidRDefault="00D90906" w:rsidP="00D90906"/>
                          <w:p w14:paraId="0A787100" w14:textId="77777777" w:rsidR="00D90906" w:rsidRPr="008E1D9D" w:rsidRDefault="00D90906" w:rsidP="00D90906"/>
                          <w:p w14:paraId="4993B1CA" w14:textId="77777777" w:rsidR="00D90906" w:rsidRPr="008E1D9D" w:rsidRDefault="00D90906" w:rsidP="00D90906"/>
                          <w:p w14:paraId="42187357" w14:textId="77777777" w:rsidR="00D90906" w:rsidRPr="008E1D9D" w:rsidRDefault="00D90906" w:rsidP="00D90906"/>
                          <w:p w14:paraId="3F0DAC18" w14:textId="77777777" w:rsidR="00D90906" w:rsidRPr="008E1D9D" w:rsidRDefault="00D90906" w:rsidP="00D90906"/>
                          <w:p w14:paraId="0A8FE63F" w14:textId="77777777" w:rsidR="00D90906" w:rsidRPr="008E1D9D" w:rsidRDefault="00D90906" w:rsidP="00D90906"/>
                          <w:p w14:paraId="4D80A3FA" w14:textId="77777777" w:rsidR="00D90906" w:rsidRPr="008E1D9D" w:rsidRDefault="00D90906" w:rsidP="00D90906"/>
                          <w:p w14:paraId="5B1F8449" w14:textId="77777777" w:rsidR="00D90906" w:rsidRPr="008E1D9D" w:rsidRDefault="00D90906" w:rsidP="00D90906"/>
                          <w:p w14:paraId="6322D5E2" w14:textId="77777777" w:rsidR="00D90906" w:rsidRPr="008E1D9D" w:rsidRDefault="00D90906" w:rsidP="00D90906"/>
                          <w:p w14:paraId="4A74387C" w14:textId="77777777" w:rsidR="00D90906" w:rsidRPr="008E1D9D" w:rsidRDefault="00D90906" w:rsidP="00D90906"/>
                          <w:p w14:paraId="67A7D0C6" w14:textId="77777777" w:rsidR="00D90906" w:rsidRPr="008E1D9D" w:rsidRDefault="00D90906" w:rsidP="00D90906"/>
                          <w:p w14:paraId="2C013311" w14:textId="77777777" w:rsidR="00D90906" w:rsidRPr="008E1D9D" w:rsidRDefault="00D90906" w:rsidP="00D90906"/>
                          <w:p w14:paraId="4510E5AC" w14:textId="77777777" w:rsidR="00D90906" w:rsidRPr="008E1D9D" w:rsidRDefault="00D90906" w:rsidP="00D90906"/>
                          <w:p w14:paraId="3447D0CD" w14:textId="77777777" w:rsidR="00D90906" w:rsidRPr="008E1D9D" w:rsidRDefault="00D90906" w:rsidP="00D90906"/>
                          <w:p w14:paraId="42220FBB" w14:textId="77777777" w:rsidR="00D90906" w:rsidRPr="008E1D9D" w:rsidRDefault="00D90906" w:rsidP="00D90906"/>
                          <w:p w14:paraId="2FC248CF" w14:textId="77777777" w:rsidR="00D90906" w:rsidRPr="008E1D9D" w:rsidRDefault="00D90906" w:rsidP="00D90906"/>
                          <w:p w14:paraId="4B6FF8CD" w14:textId="77777777" w:rsidR="00D90906" w:rsidRPr="008E1D9D" w:rsidRDefault="00D90906" w:rsidP="00D90906"/>
                          <w:p w14:paraId="21A8B4E1" w14:textId="77777777" w:rsidR="00D90906" w:rsidRPr="008E1D9D" w:rsidRDefault="00D90906" w:rsidP="00D90906"/>
                          <w:p w14:paraId="602FDE7F" w14:textId="77777777" w:rsidR="00D90906" w:rsidRPr="008E1D9D" w:rsidRDefault="00D90906" w:rsidP="00D90906"/>
                          <w:p w14:paraId="2777A846" w14:textId="77777777" w:rsidR="00D90906" w:rsidRPr="008E1D9D" w:rsidRDefault="00D90906" w:rsidP="00D90906"/>
                          <w:p w14:paraId="347F3BC1" w14:textId="77777777" w:rsidR="00D90906" w:rsidRPr="008E1D9D" w:rsidRDefault="00D90906" w:rsidP="00D90906"/>
                          <w:p w14:paraId="1024290B" w14:textId="77777777" w:rsidR="00D90906" w:rsidRPr="008E1D9D" w:rsidRDefault="00D90906" w:rsidP="00D90906"/>
                          <w:p w14:paraId="56473AE0" w14:textId="77777777" w:rsidR="00D90906" w:rsidRPr="008E1D9D" w:rsidRDefault="00D90906" w:rsidP="00D90906"/>
                          <w:p w14:paraId="05AA7FD7" w14:textId="77777777" w:rsidR="00D90906" w:rsidRPr="008E1D9D" w:rsidRDefault="00D90906" w:rsidP="00D90906"/>
                          <w:p w14:paraId="78F7141F" w14:textId="77777777" w:rsidR="00D90906" w:rsidRPr="008E1D9D" w:rsidRDefault="00D90906" w:rsidP="00D90906"/>
                          <w:p w14:paraId="39CBF23B" w14:textId="77777777" w:rsidR="00D90906" w:rsidRPr="008E1D9D" w:rsidRDefault="00D90906" w:rsidP="00D90906"/>
                          <w:p w14:paraId="60189CC5" w14:textId="77777777" w:rsidR="00D90906" w:rsidRPr="008E1D9D" w:rsidRDefault="00D90906" w:rsidP="00D90906"/>
                          <w:p w14:paraId="2B431B84" w14:textId="77777777" w:rsidR="00D90906" w:rsidRPr="008E1D9D" w:rsidRDefault="00D90906" w:rsidP="00D90906"/>
                          <w:p w14:paraId="48836AA6" w14:textId="77777777" w:rsidR="00D90906" w:rsidRPr="008E1D9D" w:rsidRDefault="00D90906" w:rsidP="00D90906"/>
                          <w:p w14:paraId="749F3805" w14:textId="77777777" w:rsidR="00D90906" w:rsidRPr="008E1D9D" w:rsidRDefault="00D90906" w:rsidP="00D90906"/>
                          <w:p w14:paraId="1B35103B" w14:textId="77777777" w:rsidR="00D90906" w:rsidRPr="008E1D9D" w:rsidRDefault="00D90906" w:rsidP="00D90906"/>
                          <w:p w14:paraId="5DBC5703" w14:textId="77777777" w:rsidR="00D90906" w:rsidRPr="008E1D9D" w:rsidRDefault="00D90906" w:rsidP="00D90906"/>
                          <w:p w14:paraId="1D62F50B" w14:textId="77777777" w:rsidR="00D90906" w:rsidRPr="008E1D9D" w:rsidRDefault="00D90906" w:rsidP="00D90906"/>
                          <w:p w14:paraId="785F707F" w14:textId="77777777" w:rsidR="00D90906" w:rsidRPr="008E1D9D" w:rsidRDefault="00D90906" w:rsidP="00D90906"/>
                          <w:p w14:paraId="006BBF9C" w14:textId="77777777" w:rsidR="00D90906" w:rsidRPr="008E1D9D" w:rsidRDefault="00D90906" w:rsidP="00D90906"/>
                          <w:p w14:paraId="40A286BC" w14:textId="77777777" w:rsidR="00D90906" w:rsidRPr="008E1D9D" w:rsidRDefault="00D90906" w:rsidP="00D90906"/>
                          <w:p w14:paraId="3617A394" w14:textId="77777777" w:rsidR="00D90906" w:rsidRPr="008E1D9D" w:rsidRDefault="00D90906" w:rsidP="00D90906"/>
                          <w:p w14:paraId="43EB3C6F" w14:textId="77777777" w:rsidR="00D90906" w:rsidRPr="008E1D9D" w:rsidRDefault="00D90906" w:rsidP="00D90906"/>
                          <w:p w14:paraId="327A35BB" w14:textId="77777777" w:rsidR="00D90906" w:rsidRPr="008E1D9D" w:rsidRDefault="00D90906" w:rsidP="00D90906"/>
                          <w:p w14:paraId="156C24BF" w14:textId="77777777" w:rsidR="00D90906" w:rsidRPr="008E1D9D" w:rsidRDefault="00D90906" w:rsidP="00D90906"/>
                          <w:p w14:paraId="70CA76BF" w14:textId="77777777" w:rsidR="00D90906" w:rsidRPr="008E1D9D" w:rsidRDefault="00D90906" w:rsidP="00D90906"/>
                          <w:p w14:paraId="223A628B" w14:textId="77777777" w:rsidR="00D90906" w:rsidRPr="008E1D9D" w:rsidRDefault="00D90906" w:rsidP="00D90906"/>
                          <w:p w14:paraId="34E32A5D" w14:textId="77777777" w:rsidR="00D90906" w:rsidRPr="008E1D9D" w:rsidRDefault="00D90906" w:rsidP="00D90906"/>
                          <w:p w14:paraId="09DD10A6" w14:textId="77777777" w:rsidR="00D90906" w:rsidRPr="008E1D9D" w:rsidRDefault="00D90906" w:rsidP="00D90906"/>
                          <w:p w14:paraId="00D46223" w14:textId="77777777" w:rsidR="00D90906" w:rsidRPr="008E1D9D" w:rsidRDefault="00D90906" w:rsidP="00D90906"/>
                          <w:p w14:paraId="6EC5842C" w14:textId="77777777" w:rsidR="00D90906" w:rsidRPr="008E1D9D" w:rsidRDefault="00D90906" w:rsidP="00D90906"/>
                          <w:p w14:paraId="2A6C7350" w14:textId="77777777" w:rsidR="00D90906" w:rsidRPr="008E1D9D" w:rsidRDefault="00D90906" w:rsidP="00D90906"/>
                          <w:p w14:paraId="1D9095A9" w14:textId="77777777" w:rsidR="00D90906" w:rsidRPr="008E1D9D" w:rsidRDefault="00D90906" w:rsidP="00D90906"/>
                          <w:p w14:paraId="4ECA46D1" w14:textId="77777777" w:rsidR="00D90906" w:rsidRPr="008E1D9D" w:rsidRDefault="00D90906" w:rsidP="00D90906"/>
                          <w:p w14:paraId="410B9246" w14:textId="77777777" w:rsidR="00D90906" w:rsidRPr="008E1D9D" w:rsidRDefault="00D90906" w:rsidP="00D90906"/>
                          <w:p w14:paraId="73F752CE" w14:textId="77777777" w:rsidR="00D90906" w:rsidRPr="008E1D9D" w:rsidRDefault="00D90906" w:rsidP="00D90906"/>
                          <w:p w14:paraId="72309EB2" w14:textId="77777777" w:rsidR="00D90906" w:rsidRPr="008E1D9D" w:rsidRDefault="00D90906" w:rsidP="00D90906"/>
                          <w:p w14:paraId="4E45083A" w14:textId="77777777" w:rsidR="00D90906" w:rsidRPr="008E1D9D" w:rsidRDefault="00D90906" w:rsidP="00D90906"/>
                          <w:p w14:paraId="495972C2" w14:textId="77777777" w:rsidR="00D90906" w:rsidRPr="008E1D9D" w:rsidRDefault="00D90906" w:rsidP="00D90906"/>
                          <w:p w14:paraId="07946694" w14:textId="77777777" w:rsidR="00D90906" w:rsidRPr="008E1D9D" w:rsidRDefault="00D90906" w:rsidP="00D90906"/>
                          <w:p w14:paraId="632FF708" w14:textId="77777777" w:rsidR="00D90906" w:rsidRPr="008E1D9D" w:rsidRDefault="00D90906" w:rsidP="00D90906"/>
                          <w:p w14:paraId="4224E1BF" w14:textId="77777777" w:rsidR="00D90906" w:rsidRPr="008E1D9D" w:rsidRDefault="00D90906" w:rsidP="00D90906"/>
                          <w:p w14:paraId="1BF52F2F" w14:textId="77777777" w:rsidR="00D90906" w:rsidRPr="008E1D9D" w:rsidRDefault="00D90906" w:rsidP="00D90906"/>
                          <w:p w14:paraId="281FECE7" w14:textId="77777777" w:rsidR="00D90906" w:rsidRPr="008E1D9D" w:rsidRDefault="00D90906" w:rsidP="00D90906"/>
                          <w:p w14:paraId="6BD010B0" w14:textId="77777777" w:rsidR="00D90906" w:rsidRPr="008E1D9D" w:rsidRDefault="00D90906" w:rsidP="00D90906"/>
                          <w:p w14:paraId="281D27AD" w14:textId="77777777" w:rsidR="00D90906" w:rsidRPr="008E1D9D" w:rsidRDefault="00D90906" w:rsidP="00D90906"/>
                          <w:p w14:paraId="0187D585" w14:textId="77777777" w:rsidR="00D90906" w:rsidRPr="008E1D9D" w:rsidRDefault="00D90906" w:rsidP="00D90906"/>
                          <w:p w14:paraId="5316EF3C" w14:textId="77777777" w:rsidR="00D90906" w:rsidRPr="008E1D9D" w:rsidRDefault="00D90906" w:rsidP="00D90906"/>
                          <w:p w14:paraId="31E4B92D" w14:textId="77777777" w:rsidR="00D90906" w:rsidRPr="008E1D9D" w:rsidRDefault="00D90906" w:rsidP="00D90906"/>
                          <w:p w14:paraId="2EA0B343" w14:textId="77777777" w:rsidR="00D90906" w:rsidRPr="008E1D9D" w:rsidRDefault="00D90906" w:rsidP="00D90906"/>
                          <w:p w14:paraId="6609E8DB" w14:textId="77777777" w:rsidR="00D90906" w:rsidRPr="008E1D9D" w:rsidRDefault="00D90906" w:rsidP="00D90906"/>
                          <w:p w14:paraId="2536F965" w14:textId="77777777" w:rsidR="00D90906" w:rsidRPr="008E1D9D" w:rsidRDefault="00D90906" w:rsidP="00D90906"/>
                          <w:p w14:paraId="490A5761" w14:textId="77777777" w:rsidR="00D90906" w:rsidRPr="008E1D9D" w:rsidRDefault="00D90906" w:rsidP="00D90906"/>
                          <w:p w14:paraId="2CC70D37" w14:textId="77777777" w:rsidR="00D90906" w:rsidRPr="008E1D9D" w:rsidRDefault="00D90906" w:rsidP="00D90906"/>
                          <w:p w14:paraId="6B52BCD0" w14:textId="77777777" w:rsidR="00D90906" w:rsidRPr="008E1D9D" w:rsidRDefault="00D90906" w:rsidP="00D90906"/>
                          <w:p w14:paraId="60225C7D" w14:textId="77777777" w:rsidR="00D90906" w:rsidRPr="008E1D9D" w:rsidRDefault="00D90906" w:rsidP="00D90906"/>
                          <w:p w14:paraId="21431B07" w14:textId="77777777" w:rsidR="00D90906" w:rsidRPr="008E1D9D" w:rsidRDefault="00D90906" w:rsidP="00D90906"/>
                          <w:p w14:paraId="26709970" w14:textId="77777777" w:rsidR="00D90906" w:rsidRPr="008E1D9D" w:rsidRDefault="00D90906" w:rsidP="00D90906"/>
                          <w:p w14:paraId="48BB1283" w14:textId="77777777" w:rsidR="00D90906" w:rsidRPr="008E1D9D" w:rsidRDefault="00D90906" w:rsidP="00D90906"/>
                          <w:p w14:paraId="4BC2079A" w14:textId="77777777" w:rsidR="00D90906" w:rsidRPr="008E1D9D" w:rsidRDefault="00D90906" w:rsidP="00D90906"/>
                          <w:p w14:paraId="6DAA7AE1" w14:textId="77777777" w:rsidR="00D90906" w:rsidRPr="008E1D9D" w:rsidRDefault="00D90906" w:rsidP="00D90906"/>
                          <w:p w14:paraId="40390512" w14:textId="77777777" w:rsidR="00D90906" w:rsidRPr="008E1D9D" w:rsidRDefault="00D90906" w:rsidP="00D90906"/>
                          <w:p w14:paraId="66845CC7" w14:textId="77777777" w:rsidR="00D90906" w:rsidRPr="008E1D9D" w:rsidRDefault="00D90906" w:rsidP="00D90906"/>
                          <w:p w14:paraId="7EE824F1" w14:textId="77777777" w:rsidR="00D90906" w:rsidRPr="008E1D9D" w:rsidRDefault="00D90906" w:rsidP="00D90906"/>
                          <w:p w14:paraId="2ADE2BE9" w14:textId="77777777" w:rsidR="00D90906" w:rsidRPr="008E1D9D" w:rsidRDefault="00D90906" w:rsidP="00D90906"/>
                          <w:p w14:paraId="284754F3" w14:textId="77777777" w:rsidR="00D90906" w:rsidRPr="008E1D9D" w:rsidRDefault="00D90906" w:rsidP="00D90906"/>
                          <w:p w14:paraId="5392B6CF" w14:textId="77777777" w:rsidR="00D90906" w:rsidRPr="008E1D9D" w:rsidRDefault="00D90906" w:rsidP="00D90906"/>
                          <w:p w14:paraId="3E7BF672" w14:textId="77777777" w:rsidR="00D90906" w:rsidRPr="008E1D9D" w:rsidRDefault="00D90906" w:rsidP="00D90906"/>
                          <w:p w14:paraId="34AA45B0" w14:textId="77777777" w:rsidR="00D90906" w:rsidRPr="008E1D9D" w:rsidRDefault="00D90906" w:rsidP="00D90906"/>
                          <w:p w14:paraId="0340355A" w14:textId="77777777" w:rsidR="00D90906" w:rsidRPr="008E1D9D" w:rsidRDefault="00D90906" w:rsidP="00D90906"/>
                          <w:p w14:paraId="514B6AF4" w14:textId="77777777" w:rsidR="00D90906" w:rsidRPr="008E1D9D" w:rsidRDefault="00D90906" w:rsidP="00D90906"/>
                          <w:p w14:paraId="5552E164" w14:textId="77777777" w:rsidR="00D90906" w:rsidRPr="008E1D9D" w:rsidRDefault="00D90906" w:rsidP="00D90906"/>
                          <w:p w14:paraId="679DA67F" w14:textId="77777777" w:rsidR="00D90906" w:rsidRPr="008E1D9D" w:rsidRDefault="00D90906" w:rsidP="00D90906"/>
                          <w:p w14:paraId="260948EE" w14:textId="77777777" w:rsidR="00D90906" w:rsidRPr="008E1D9D" w:rsidRDefault="00D90906" w:rsidP="00D90906"/>
                          <w:p w14:paraId="4D3F906D" w14:textId="77777777" w:rsidR="00D90906" w:rsidRPr="008E1D9D" w:rsidRDefault="00D90906" w:rsidP="00D90906"/>
                          <w:p w14:paraId="1A9487C2" w14:textId="77777777" w:rsidR="00D90906" w:rsidRPr="008E1D9D" w:rsidRDefault="00D90906" w:rsidP="00D90906"/>
                          <w:p w14:paraId="4F28CF01" w14:textId="77777777" w:rsidR="00D90906" w:rsidRPr="008E1D9D" w:rsidRDefault="00D90906" w:rsidP="00D90906"/>
                          <w:p w14:paraId="6B9A35AC" w14:textId="77777777" w:rsidR="00D90906" w:rsidRPr="008E1D9D" w:rsidRDefault="00D90906" w:rsidP="00D90906"/>
                          <w:p w14:paraId="1609FF4C" w14:textId="77777777" w:rsidR="00D90906" w:rsidRPr="008E1D9D" w:rsidRDefault="00D90906" w:rsidP="00D90906"/>
                          <w:p w14:paraId="1893CB2C" w14:textId="77777777" w:rsidR="00D90906" w:rsidRPr="008E1D9D" w:rsidRDefault="00D90906" w:rsidP="00D90906"/>
                          <w:p w14:paraId="78E6122D" w14:textId="77777777" w:rsidR="00D90906" w:rsidRPr="008E1D9D" w:rsidRDefault="00D90906" w:rsidP="00D90906"/>
                          <w:p w14:paraId="2D543538" w14:textId="77777777" w:rsidR="00D90906" w:rsidRPr="008E1D9D" w:rsidRDefault="00D90906" w:rsidP="00D90906"/>
                          <w:p w14:paraId="128A7C57" w14:textId="77777777" w:rsidR="00D90906" w:rsidRPr="008E1D9D" w:rsidRDefault="00D90906" w:rsidP="00D90906"/>
                          <w:p w14:paraId="65D0C4A9" w14:textId="77777777" w:rsidR="00D90906" w:rsidRPr="008E1D9D" w:rsidRDefault="00D90906" w:rsidP="00D90906"/>
                          <w:p w14:paraId="151563EF" w14:textId="77777777" w:rsidR="00D90906" w:rsidRPr="008E1D9D" w:rsidRDefault="00D90906" w:rsidP="00D90906"/>
                          <w:p w14:paraId="70A787CF" w14:textId="77777777" w:rsidR="00D90906" w:rsidRPr="008E1D9D" w:rsidRDefault="00D90906" w:rsidP="00D90906"/>
                          <w:p w14:paraId="6612150C" w14:textId="77777777" w:rsidR="00D90906" w:rsidRPr="008E1D9D" w:rsidRDefault="00D90906" w:rsidP="00D90906"/>
                          <w:p w14:paraId="5EBE4925" w14:textId="77777777" w:rsidR="00D90906" w:rsidRPr="008E1D9D" w:rsidRDefault="00D90906" w:rsidP="00D90906"/>
                          <w:p w14:paraId="4508FDD6" w14:textId="77777777" w:rsidR="00D90906" w:rsidRPr="008E1D9D" w:rsidRDefault="00D90906" w:rsidP="00D90906"/>
                          <w:p w14:paraId="04FEDC14" w14:textId="77777777" w:rsidR="00D90906" w:rsidRPr="008E1D9D" w:rsidRDefault="00D90906" w:rsidP="00D90906"/>
                          <w:p w14:paraId="404D9CDE" w14:textId="77777777" w:rsidR="00D90906" w:rsidRPr="008E1D9D" w:rsidRDefault="00D90906" w:rsidP="00D90906"/>
                          <w:p w14:paraId="7C87D3ED" w14:textId="77777777" w:rsidR="00D90906" w:rsidRPr="008E1D9D" w:rsidRDefault="00D90906" w:rsidP="00D90906"/>
                          <w:p w14:paraId="01DA1ECB" w14:textId="77777777" w:rsidR="00D90906" w:rsidRPr="008E1D9D" w:rsidRDefault="00D90906" w:rsidP="00D90906"/>
                          <w:p w14:paraId="27DBF03E" w14:textId="77777777" w:rsidR="00D90906" w:rsidRPr="008E1D9D" w:rsidRDefault="00D90906" w:rsidP="00D90906"/>
                          <w:p w14:paraId="3B9C5198" w14:textId="77777777" w:rsidR="00D90906" w:rsidRPr="008E1D9D" w:rsidRDefault="00D90906" w:rsidP="00D90906"/>
                          <w:p w14:paraId="76F3013E" w14:textId="77777777" w:rsidR="00D90906" w:rsidRPr="008E1D9D" w:rsidRDefault="00D90906" w:rsidP="00D90906"/>
                          <w:p w14:paraId="63839D3C" w14:textId="77777777" w:rsidR="00D90906" w:rsidRPr="008E1D9D" w:rsidRDefault="00D90906" w:rsidP="00D90906"/>
                          <w:p w14:paraId="4B33EE6C" w14:textId="77777777" w:rsidR="00D90906" w:rsidRPr="008E1D9D" w:rsidRDefault="00D90906" w:rsidP="00D90906"/>
                          <w:p w14:paraId="224E8718" w14:textId="77777777" w:rsidR="00D90906" w:rsidRPr="008E1D9D" w:rsidRDefault="00D90906" w:rsidP="00D90906"/>
                          <w:p w14:paraId="39A15FBD" w14:textId="77777777" w:rsidR="00D90906" w:rsidRPr="008E1D9D" w:rsidRDefault="00D90906" w:rsidP="00D90906"/>
                          <w:p w14:paraId="7EE29C17" w14:textId="77777777" w:rsidR="00D90906" w:rsidRPr="008E1D9D" w:rsidRDefault="00D90906" w:rsidP="00D90906"/>
                          <w:p w14:paraId="568B14AB" w14:textId="77777777" w:rsidR="00D90906" w:rsidRPr="008E1D9D" w:rsidRDefault="00D90906" w:rsidP="00D90906"/>
                          <w:p w14:paraId="30A4B6C5" w14:textId="77777777" w:rsidR="00D90906" w:rsidRPr="008E1D9D" w:rsidRDefault="00D90906" w:rsidP="00D90906"/>
                          <w:p w14:paraId="3A046474" w14:textId="77777777" w:rsidR="00D90906" w:rsidRPr="008E1D9D" w:rsidRDefault="00D90906" w:rsidP="00D90906"/>
                          <w:p w14:paraId="558E9B85" w14:textId="77777777" w:rsidR="00D90906" w:rsidRPr="008E1D9D" w:rsidRDefault="00D90906" w:rsidP="00D90906"/>
                          <w:p w14:paraId="5AF10DF0" w14:textId="77777777" w:rsidR="00D90906" w:rsidRPr="008E1D9D" w:rsidRDefault="00D90906" w:rsidP="00D90906"/>
                          <w:p w14:paraId="6CB09B1C" w14:textId="77777777" w:rsidR="00D90906" w:rsidRPr="008E1D9D" w:rsidRDefault="00D90906" w:rsidP="00D90906"/>
                          <w:p w14:paraId="4E3B62BA" w14:textId="77777777" w:rsidR="00D90906" w:rsidRPr="008E1D9D" w:rsidRDefault="00D90906" w:rsidP="00D90906"/>
                          <w:p w14:paraId="57476697" w14:textId="77777777" w:rsidR="00D90906" w:rsidRPr="008E1D9D" w:rsidRDefault="00D90906" w:rsidP="00D90906"/>
                          <w:p w14:paraId="693793B5" w14:textId="77777777" w:rsidR="00D90906" w:rsidRPr="008E1D9D" w:rsidRDefault="00D90906" w:rsidP="00D90906"/>
                          <w:p w14:paraId="142A7354" w14:textId="77777777" w:rsidR="00D90906" w:rsidRPr="008E1D9D" w:rsidRDefault="00D90906" w:rsidP="00D90906"/>
                          <w:p w14:paraId="3B97188F" w14:textId="77777777" w:rsidR="00D90906" w:rsidRPr="008E1D9D" w:rsidRDefault="00D90906" w:rsidP="00D90906"/>
                          <w:p w14:paraId="2E9604E2" w14:textId="77777777" w:rsidR="00D90906" w:rsidRPr="008E1D9D" w:rsidRDefault="00D90906" w:rsidP="00D90906"/>
                          <w:p w14:paraId="4C463143" w14:textId="77777777" w:rsidR="00D90906" w:rsidRPr="008E1D9D" w:rsidRDefault="00D90906" w:rsidP="00D90906"/>
                          <w:p w14:paraId="3BDCA50B" w14:textId="77777777" w:rsidR="00D90906" w:rsidRPr="008E1D9D" w:rsidRDefault="00D90906" w:rsidP="00D90906"/>
                          <w:p w14:paraId="1AB45856" w14:textId="77777777" w:rsidR="00D90906" w:rsidRPr="008E1D9D" w:rsidRDefault="00D90906" w:rsidP="00D90906"/>
                          <w:p w14:paraId="13AD9DB5" w14:textId="77777777" w:rsidR="00D90906" w:rsidRPr="008E1D9D" w:rsidRDefault="00D90906" w:rsidP="00D90906"/>
                          <w:p w14:paraId="0687E0A7" w14:textId="77777777" w:rsidR="00D90906" w:rsidRPr="008E1D9D" w:rsidRDefault="00D90906" w:rsidP="00D90906"/>
                          <w:p w14:paraId="25C22D7A" w14:textId="77777777" w:rsidR="00D90906" w:rsidRPr="008E1D9D" w:rsidRDefault="00D90906" w:rsidP="00D90906"/>
                          <w:p w14:paraId="25576DC0" w14:textId="77777777" w:rsidR="00D90906" w:rsidRPr="008E1D9D" w:rsidRDefault="00D90906" w:rsidP="00D90906"/>
                          <w:p w14:paraId="261A1CB8" w14:textId="77777777" w:rsidR="00D90906" w:rsidRPr="008E1D9D" w:rsidRDefault="00D90906" w:rsidP="00D90906"/>
                          <w:p w14:paraId="52CC7AA3" w14:textId="77777777" w:rsidR="00D90906" w:rsidRPr="008E1D9D" w:rsidRDefault="00D90906" w:rsidP="00D90906"/>
                          <w:p w14:paraId="0989971C" w14:textId="77777777" w:rsidR="00D90906" w:rsidRPr="008E1D9D" w:rsidRDefault="00D90906" w:rsidP="00D90906"/>
                          <w:p w14:paraId="7E76C31E" w14:textId="77777777" w:rsidR="00D90906" w:rsidRPr="008E1D9D" w:rsidRDefault="00D90906" w:rsidP="00D90906"/>
                          <w:p w14:paraId="2D284DB6" w14:textId="77777777" w:rsidR="00D90906" w:rsidRPr="008E1D9D" w:rsidRDefault="00D90906" w:rsidP="00D90906"/>
                          <w:p w14:paraId="7E3A03AC" w14:textId="77777777" w:rsidR="00D90906" w:rsidRPr="008E1D9D" w:rsidRDefault="00D90906" w:rsidP="00D90906"/>
                          <w:p w14:paraId="12ABE568" w14:textId="77777777" w:rsidR="00D90906" w:rsidRPr="008E1D9D" w:rsidRDefault="00D90906" w:rsidP="00D90906"/>
                          <w:p w14:paraId="678C8D70" w14:textId="77777777" w:rsidR="00D90906" w:rsidRPr="008E1D9D" w:rsidRDefault="00D90906" w:rsidP="00D90906"/>
                          <w:p w14:paraId="161AE68B" w14:textId="77777777" w:rsidR="00D90906" w:rsidRPr="008E1D9D" w:rsidRDefault="00D90906" w:rsidP="00D90906"/>
                          <w:p w14:paraId="210B28B5" w14:textId="77777777" w:rsidR="00D90906" w:rsidRPr="008E1D9D" w:rsidRDefault="00D90906" w:rsidP="00D90906"/>
                          <w:p w14:paraId="442562CC" w14:textId="77777777" w:rsidR="00D90906" w:rsidRPr="008E1D9D" w:rsidRDefault="00D90906" w:rsidP="00D90906"/>
                          <w:p w14:paraId="694C0B0B" w14:textId="77777777" w:rsidR="00D90906" w:rsidRPr="008E1D9D" w:rsidRDefault="00D90906" w:rsidP="00D90906"/>
                          <w:p w14:paraId="25508428" w14:textId="77777777" w:rsidR="00D90906" w:rsidRPr="008E1D9D" w:rsidRDefault="00D90906" w:rsidP="00D90906"/>
                          <w:p w14:paraId="1CEAC03C" w14:textId="77777777" w:rsidR="00D90906" w:rsidRPr="008E1D9D" w:rsidRDefault="00D90906" w:rsidP="00D90906"/>
                          <w:p w14:paraId="74DD7F22" w14:textId="77777777" w:rsidR="00D90906" w:rsidRPr="008E1D9D" w:rsidRDefault="00D90906" w:rsidP="00D90906"/>
                          <w:p w14:paraId="7063242C" w14:textId="77777777" w:rsidR="00D90906" w:rsidRPr="008E1D9D" w:rsidRDefault="00D90906" w:rsidP="00D90906"/>
                          <w:p w14:paraId="266FB0AF" w14:textId="77777777" w:rsidR="00D90906" w:rsidRPr="008E1D9D" w:rsidRDefault="00D90906" w:rsidP="00D90906"/>
                          <w:p w14:paraId="25D9F76D" w14:textId="77777777" w:rsidR="00D90906" w:rsidRPr="008E1D9D" w:rsidRDefault="00D90906" w:rsidP="00D90906"/>
                          <w:p w14:paraId="35F5DFDF" w14:textId="77777777" w:rsidR="00D90906" w:rsidRPr="008E1D9D" w:rsidRDefault="00D90906" w:rsidP="00D90906"/>
                          <w:p w14:paraId="349A4E98" w14:textId="77777777" w:rsidR="00D90906" w:rsidRPr="008E1D9D" w:rsidRDefault="00D90906" w:rsidP="00D90906"/>
                          <w:p w14:paraId="1EC5FC3B" w14:textId="77777777" w:rsidR="00D90906" w:rsidRPr="008E1D9D" w:rsidRDefault="00D90906" w:rsidP="00D90906"/>
                          <w:p w14:paraId="2C6A2333" w14:textId="77777777" w:rsidR="00D90906" w:rsidRPr="008E1D9D" w:rsidRDefault="00D90906" w:rsidP="00D90906"/>
                          <w:p w14:paraId="7ED5251A" w14:textId="77777777" w:rsidR="00D90906" w:rsidRPr="008E1D9D" w:rsidRDefault="00D90906" w:rsidP="00D90906"/>
                          <w:p w14:paraId="51FD64E2" w14:textId="77777777" w:rsidR="00D90906" w:rsidRPr="008E1D9D" w:rsidRDefault="00D90906" w:rsidP="00D90906"/>
                          <w:p w14:paraId="0114177C" w14:textId="77777777" w:rsidR="00D90906" w:rsidRPr="008E1D9D" w:rsidRDefault="00D90906" w:rsidP="00D90906"/>
                          <w:p w14:paraId="7AD59A4E" w14:textId="77777777" w:rsidR="00D90906" w:rsidRPr="008E1D9D" w:rsidRDefault="00D90906" w:rsidP="00D90906"/>
                          <w:p w14:paraId="6F8D8D42" w14:textId="77777777" w:rsidR="00D90906" w:rsidRPr="008E1D9D" w:rsidRDefault="00D90906" w:rsidP="00D90906"/>
                          <w:p w14:paraId="24710A26" w14:textId="77777777" w:rsidR="00D90906" w:rsidRPr="008E1D9D" w:rsidRDefault="00D90906" w:rsidP="00D90906"/>
                          <w:p w14:paraId="1F9F204F" w14:textId="77777777" w:rsidR="00D90906" w:rsidRPr="008E1D9D" w:rsidRDefault="00D90906" w:rsidP="00D90906"/>
                          <w:p w14:paraId="36A73BA2" w14:textId="77777777" w:rsidR="00D90906" w:rsidRPr="008E1D9D" w:rsidRDefault="00D90906" w:rsidP="00D90906"/>
                          <w:p w14:paraId="48A793E3" w14:textId="77777777" w:rsidR="00D90906" w:rsidRPr="008E1D9D" w:rsidRDefault="00D90906" w:rsidP="00D90906"/>
                          <w:p w14:paraId="5FE143BB" w14:textId="77777777" w:rsidR="00D90906" w:rsidRPr="008E1D9D" w:rsidRDefault="00D90906" w:rsidP="00D90906"/>
                          <w:p w14:paraId="5FF035B9" w14:textId="77777777" w:rsidR="00D90906" w:rsidRPr="008E1D9D" w:rsidRDefault="00D90906" w:rsidP="00D90906"/>
                          <w:p w14:paraId="1D49DD6A" w14:textId="77777777" w:rsidR="00D90906" w:rsidRPr="008E1D9D" w:rsidRDefault="00D90906" w:rsidP="00D90906"/>
                          <w:p w14:paraId="35BFF1DE" w14:textId="77777777" w:rsidR="00D90906" w:rsidRPr="008E1D9D" w:rsidRDefault="00D90906" w:rsidP="00D90906"/>
                          <w:p w14:paraId="1FAE9AA2" w14:textId="77777777" w:rsidR="00D90906" w:rsidRPr="008E1D9D" w:rsidRDefault="00D90906" w:rsidP="00D90906"/>
                          <w:p w14:paraId="086EE92F" w14:textId="77777777" w:rsidR="00D90906" w:rsidRPr="008E1D9D" w:rsidRDefault="00D90906" w:rsidP="00D90906"/>
                          <w:p w14:paraId="21F4699F" w14:textId="77777777" w:rsidR="00D90906" w:rsidRPr="008E1D9D" w:rsidRDefault="00D90906" w:rsidP="00D90906"/>
                          <w:p w14:paraId="3884BF6B" w14:textId="77777777" w:rsidR="00D90906" w:rsidRPr="008E1D9D" w:rsidRDefault="00D90906" w:rsidP="00D90906"/>
                          <w:p w14:paraId="57B050B9" w14:textId="77777777" w:rsidR="00D90906" w:rsidRPr="008E1D9D" w:rsidRDefault="00D90906" w:rsidP="00D90906"/>
                          <w:p w14:paraId="2215B5C8" w14:textId="77777777" w:rsidR="00D90906" w:rsidRPr="008E1D9D" w:rsidRDefault="00D90906" w:rsidP="00D90906"/>
                          <w:p w14:paraId="35EB74B3" w14:textId="77777777" w:rsidR="00D90906" w:rsidRPr="008E1D9D" w:rsidRDefault="00D90906" w:rsidP="00D90906"/>
                          <w:p w14:paraId="24E8D5F7" w14:textId="77777777" w:rsidR="00D90906" w:rsidRPr="008E1D9D" w:rsidRDefault="00D90906" w:rsidP="00D90906"/>
                          <w:p w14:paraId="13651D87" w14:textId="77777777" w:rsidR="00D90906" w:rsidRPr="008E1D9D" w:rsidRDefault="00D90906" w:rsidP="00D90906"/>
                          <w:p w14:paraId="292A91BF" w14:textId="77777777" w:rsidR="00D90906" w:rsidRPr="008E1D9D" w:rsidRDefault="00D90906" w:rsidP="00D90906"/>
                          <w:p w14:paraId="61260DB9" w14:textId="77777777" w:rsidR="00D90906" w:rsidRPr="008E1D9D" w:rsidRDefault="00D90906" w:rsidP="00D90906"/>
                          <w:p w14:paraId="0BE95B09" w14:textId="77777777" w:rsidR="00D90906" w:rsidRPr="008E1D9D" w:rsidRDefault="00D90906" w:rsidP="00D90906"/>
                          <w:p w14:paraId="1256202B" w14:textId="77777777" w:rsidR="00D90906" w:rsidRPr="008E1D9D" w:rsidRDefault="00D90906" w:rsidP="00D90906"/>
                          <w:p w14:paraId="0D1CD86F" w14:textId="77777777" w:rsidR="00D90906" w:rsidRPr="008E1D9D" w:rsidRDefault="00D90906" w:rsidP="00D90906"/>
                          <w:p w14:paraId="26A7C064" w14:textId="77777777" w:rsidR="00D90906" w:rsidRPr="008E1D9D" w:rsidRDefault="00D90906" w:rsidP="00D90906"/>
                          <w:p w14:paraId="0C8C7A4C" w14:textId="77777777" w:rsidR="00D90906" w:rsidRPr="008E1D9D" w:rsidRDefault="00D90906" w:rsidP="00D90906"/>
                          <w:p w14:paraId="043C7168" w14:textId="77777777" w:rsidR="00D90906" w:rsidRPr="008E1D9D" w:rsidRDefault="00D90906" w:rsidP="00D90906"/>
                          <w:p w14:paraId="1DD75450" w14:textId="77777777" w:rsidR="00D90906" w:rsidRPr="008E1D9D" w:rsidRDefault="00D90906" w:rsidP="00D90906"/>
                          <w:p w14:paraId="68CA3702" w14:textId="77777777" w:rsidR="00D90906" w:rsidRPr="008E1D9D" w:rsidRDefault="00D90906" w:rsidP="00D90906"/>
                          <w:p w14:paraId="30AD3F8A" w14:textId="77777777" w:rsidR="00D90906" w:rsidRPr="008E1D9D" w:rsidRDefault="00D90906" w:rsidP="00D90906"/>
                          <w:p w14:paraId="016B559F" w14:textId="77777777" w:rsidR="00D90906" w:rsidRPr="008E1D9D" w:rsidRDefault="00D90906" w:rsidP="00D90906"/>
                          <w:p w14:paraId="0DC068FD" w14:textId="77777777" w:rsidR="00D90906" w:rsidRPr="008E1D9D" w:rsidRDefault="00D90906" w:rsidP="00D90906"/>
                          <w:p w14:paraId="29887C8B" w14:textId="77777777" w:rsidR="00D90906" w:rsidRPr="008E1D9D" w:rsidRDefault="00D90906" w:rsidP="00D90906"/>
                          <w:p w14:paraId="741E9C2C" w14:textId="77777777" w:rsidR="00D90906" w:rsidRPr="008E1D9D" w:rsidRDefault="00D90906" w:rsidP="00D90906"/>
                          <w:p w14:paraId="555A4AF7" w14:textId="77777777" w:rsidR="00D90906" w:rsidRPr="008E1D9D" w:rsidRDefault="00D90906" w:rsidP="00D90906"/>
                          <w:p w14:paraId="03FADB72" w14:textId="77777777" w:rsidR="00D90906" w:rsidRPr="008E1D9D" w:rsidRDefault="00D90906" w:rsidP="00D90906"/>
                          <w:p w14:paraId="49C1659A" w14:textId="77777777" w:rsidR="00D90906" w:rsidRPr="008E1D9D" w:rsidRDefault="00D90906" w:rsidP="00D90906"/>
                          <w:p w14:paraId="1B639FD6" w14:textId="77777777" w:rsidR="00D90906" w:rsidRPr="008E1D9D" w:rsidRDefault="00D90906" w:rsidP="00D90906"/>
                          <w:p w14:paraId="57F794E1" w14:textId="77777777" w:rsidR="00D90906" w:rsidRPr="008E1D9D" w:rsidRDefault="00D90906" w:rsidP="00D90906"/>
                          <w:p w14:paraId="50176829" w14:textId="77777777" w:rsidR="00D90906" w:rsidRPr="008E1D9D" w:rsidRDefault="00D90906" w:rsidP="00D90906"/>
                          <w:p w14:paraId="2D03C05E" w14:textId="77777777" w:rsidR="00D90906" w:rsidRPr="008E1D9D" w:rsidRDefault="00D90906" w:rsidP="00D90906"/>
                          <w:p w14:paraId="03F796F7" w14:textId="77777777" w:rsidR="00D90906" w:rsidRPr="008E1D9D" w:rsidRDefault="00D90906" w:rsidP="00D90906"/>
                          <w:p w14:paraId="4C6739C7" w14:textId="77777777" w:rsidR="00D90906" w:rsidRPr="008E1D9D" w:rsidRDefault="00D90906" w:rsidP="00D90906"/>
                          <w:p w14:paraId="2F205C0A" w14:textId="77777777" w:rsidR="00D90906" w:rsidRPr="008E1D9D" w:rsidRDefault="00D90906" w:rsidP="00D90906"/>
                          <w:p w14:paraId="0777AFD2" w14:textId="77777777" w:rsidR="00D90906" w:rsidRPr="008E1D9D" w:rsidRDefault="00D90906" w:rsidP="00D90906"/>
                          <w:p w14:paraId="15A0CA02" w14:textId="77777777" w:rsidR="00D90906" w:rsidRPr="008E1D9D" w:rsidRDefault="00D90906" w:rsidP="00D90906"/>
                          <w:p w14:paraId="5472637A" w14:textId="77777777" w:rsidR="00D90906" w:rsidRPr="008E1D9D" w:rsidRDefault="00D90906" w:rsidP="00D90906"/>
                          <w:p w14:paraId="435F145D" w14:textId="77777777" w:rsidR="00D90906" w:rsidRPr="008E1D9D" w:rsidRDefault="00D90906" w:rsidP="00D90906"/>
                          <w:p w14:paraId="319D13D8" w14:textId="77777777" w:rsidR="00D90906" w:rsidRPr="008E1D9D" w:rsidRDefault="00D90906" w:rsidP="00D90906"/>
                          <w:p w14:paraId="720F1A0F" w14:textId="77777777" w:rsidR="00D90906" w:rsidRPr="008E1D9D" w:rsidRDefault="00D90906" w:rsidP="00D90906"/>
                          <w:p w14:paraId="4867B46C" w14:textId="77777777" w:rsidR="00D90906" w:rsidRPr="008E1D9D" w:rsidRDefault="00D90906" w:rsidP="00D90906"/>
                          <w:p w14:paraId="4D81808E" w14:textId="77777777" w:rsidR="00D90906" w:rsidRPr="008E1D9D" w:rsidRDefault="00D90906" w:rsidP="00D90906"/>
                          <w:p w14:paraId="7C2DA1F2" w14:textId="77777777" w:rsidR="00D90906" w:rsidRPr="008E1D9D" w:rsidRDefault="00D90906" w:rsidP="00D90906"/>
                          <w:p w14:paraId="7DAAC35C" w14:textId="77777777" w:rsidR="00D90906" w:rsidRPr="008E1D9D" w:rsidRDefault="00D90906" w:rsidP="00D90906"/>
                          <w:p w14:paraId="1B15A9C5" w14:textId="77777777" w:rsidR="00D90906" w:rsidRPr="008E1D9D" w:rsidRDefault="00D90906" w:rsidP="00D90906"/>
                          <w:p w14:paraId="291E9C19" w14:textId="77777777" w:rsidR="00D90906" w:rsidRPr="008E1D9D" w:rsidRDefault="00D90906" w:rsidP="00D90906"/>
                          <w:p w14:paraId="16572109" w14:textId="77777777" w:rsidR="00D90906" w:rsidRPr="008E1D9D" w:rsidRDefault="00D90906" w:rsidP="00D90906"/>
                          <w:p w14:paraId="279B015B" w14:textId="77777777" w:rsidR="00D90906" w:rsidRPr="008E1D9D" w:rsidRDefault="00D90906" w:rsidP="00D90906"/>
                          <w:p w14:paraId="008FC48C" w14:textId="77777777" w:rsidR="00D90906" w:rsidRPr="008E1D9D" w:rsidRDefault="00D90906" w:rsidP="00D90906"/>
                          <w:p w14:paraId="2673E316" w14:textId="77777777" w:rsidR="00D90906" w:rsidRPr="008E1D9D" w:rsidRDefault="00D90906" w:rsidP="00D90906"/>
                          <w:p w14:paraId="46DB8D9F" w14:textId="77777777" w:rsidR="00D90906" w:rsidRPr="008E1D9D" w:rsidRDefault="00D90906" w:rsidP="00D90906"/>
                          <w:p w14:paraId="6FD4EECE" w14:textId="77777777" w:rsidR="00D90906" w:rsidRPr="008E1D9D" w:rsidRDefault="00D90906" w:rsidP="00D90906"/>
                          <w:p w14:paraId="56DA357E" w14:textId="77777777" w:rsidR="00D90906" w:rsidRPr="008E1D9D" w:rsidRDefault="00D90906" w:rsidP="00D90906"/>
                          <w:p w14:paraId="0C4308E7" w14:textId="77777777" w:rsidR="00D90906" w:rsidRPr="008E1D9D" w:rsidRDefault="00D90906" w:rsidP="00D90906"/>
                          <w:p w14:paraId="02B94F80" w14:textId="77777777" w:rsidR="00D90906" w:rsidRPr="008E1D9D" w:rsidRDefault="00D90906" w:rsidP="00D90906"/>
                          <w:p w14:paraId="1A2BA337" w14:textId="77777777" w:rsidR="00D90906" w:rsidRPr="008E1D9D" w:rsidRDefault="00D90906" w:rsidP="00D90906"/>
                          <w:p w14:paraId="172133ED" w14:textId="77777777" w:rsidR="00D90906" w:rsidRPr="008E1D9D" w:rsidRDefault="00D90906" w:rsidP="00D90906"/>
                          <w:p w14:paraId="6FD1C564" w14:textId="77777777" w:rsidR="00D90906" w:rsidRPr="008E1D9D" w:rsidRDefault="00D90906" w:rsidP="00D90906"/>
                          <w:p w14:paraId="5D8E734E" w14:textId="77777777" w:rsidR="00D90906" w:rsidRPr="008E1D9D" w:rsidRDefault="00D90906" w:rsidP="00D90906"/>
                          <w:p w14:paraId="3CEA596B" w14:textId="77777777" w:rsidR="00D90906" w:rsidRPr="008E1D9D" w:rsidRDefault="00D90906" w:rsidP="00D90906"/>
                          <w:p w14:paraId="05752ECC" w14:textId="77777777" w:rsidR="00D90906" w:rsidRPr="008E1D9D" w:rsidRDefault="00D90906" w:rsidP="00D90906"/>
                          <w:p w14:paraId="7B91022D" w14:textId="77777777" w:rsidR="00D90906" w:rsidRPr="008E1D9D" w:rsidRDefault="00D90906" w:rsidP="00D90906"/>
                          <w:p w14:paraId="050D6FCA" w14:textId="77777777" w:rsidR="00D90906" w:rsidRPr="008E1D9D" w:rsidRDefault="00D90906" w:rsidP="00D90906"/>
                          <w:p w14:paraId="6F863A2C" w14:textId="77777777" w:rsidR="00D90906" w:rsidRPr="008E1D9D" w:rsidRDefault="00D90906" w:rsidP="00D90906"/>
                          <w:p w14:paraId="0B72A71E" w14:textId="77777777" w:rsidR="00D90906" w:rsidRPr="008E1D9D" w:rsidRDefault="00D90906" w:rsidP="00D90906"/>
                          <w:p w14:paraId="4881EA90" w14:textId="77777777" w:rsidR="00D90906" w:rsidRPr="008E1D9D" w:rsidRDefault="00D90906" w:rsidP="00D90906"/>
                          <w:p w14:paraId="3B1066C9" w14:textId="77777777" w:rsidR="00D90906" w:rsidRPr="008E1D9D" w:rsidRDefault="00D90906" w:rsidP="00D90906"/>
                          <w:p w14:paraId="7F440A01" w14:textId="77777777" w:rsidR="00D90906" w:rsidRPr="008E1D9D" w:rsidRDefault="00D90906" w:rsidP="00D90906"/>
                          <w:p w14:paraId="7040B229" w14:textId="77777777" w:rsidR="00D90906" w:rsidRPr="008E1D9D" w:rsidRDefault="00D90906" w:rsidP="00D90906"/>
                          <w:p w14:paraId="7CFFBB03" w14:textId="77777777" w:rsidR="00D90906" w:rsidRPr="008E1D9D" w:rsidRDefault="00D90906" w:rsidP="00D90906"/>
                          <w:p w14:paraId="79B6667C" w14:textId="77777777" w:rsidR="00D90906" w:rsidRPr="008E1D9D" w:rsidRDefault="00D90906" w:rsidP="00D90906"/>
                          <w:p w14:paraId="6586A1C0" w14:textId="77777777" w:rsidR="00D90906" w:rsidRPr="008E1D9D" w:rsidRDefault="00D90906" w:rsidP="00D90906"/>
                          <w:p w14:paraId="78F82295" w14:textId="77777777" w:rsidR="00D90906" w:rsidRPr="008E1D9D" w:rsidRDefault="00D90906" w:rsidP="00D90906"/>
                          <w:p w14:paraId="6253942E" w14:textId="77777777" w:rsidR="00D90906" w:rsidRPr="008E1D9D" w:rsidRDefault="00D90906" w:rsidP="00D90906"/>
                          <w:p w14:paraId="3B6891D6" w14:textId="77777777" w:rsidR="00D90906" w:rsidRPr="008E1D9D" w:rsidRDefault="00D90906" w:rsidP="00D90906"/>
                          <w:p w14:paraId="35AF9283" w14:textId="77777777" w:rsidR="00D90906" w:rsidRPr="008E1D9D" w:rsidRDefault="00D90906" w:rsidP="00D90906"/>
                          <w:p w14:paraId="2B948847" w14:textId="77777777" w:rsidR="00D90906" w:rsidRPr="008E1D9D" w:rsidRDefault="00D90906" w:rsidP="00D90906"/>
                          <w:p w14:paraId="7C3CD9B7" w14:textId="77777777" w:rsidR="00D90906" w:rsidRPr="008E1D9D" w:rsidRDefault="00D90906" w:rsidP="00D90906"/>
                          <w:p w14:paraId="45793E16" w14:textId="77777777" w:rsidR="00D90906" w:rsidRPr="008E1D9D" w:rsidRDefault="00D90906" w:rsidP="00D90906"/>
                          <w:p w14:paraId="574FAE87" w14:textId="77777777" w:rsidR="00D90906" w:rsidRPr="008E1D9D" w:rsidRDefault="00D90906" w:rsidP="00D90906"/>
                          <w:p w14:paraId="26E75766" w14:textId="77777777" w:rsidR="00D90906" w:rsidRPr="008E1D9D" w:rsidRDefault="00D90906" w:rsidP="00D90906"/>
                          <w:p w14:paraId="14109C2E" w14:textId="77777777" w:rsidR="00D90906" w:rsidRPr="008E1D9D" w:rsidRDefault="00D90906" w:rsidP="00D90906"/>
                          <w:p w14:paraId="5C44460F" w14:textId="77777777" w:rsidR="00D90906" w:rsidRPr="008E1D9D" w:rsidRDefault="00D90906" w:rsidP="00D90906"/>
                          <w:p w14:paraId="424093E0" w14:textId="77777777" w:rsidR="00D90906" w:rsidRPr="008E1D9D" w:rsidRDefault="00D90906" w:rsidP="00D90906"/>
                          <w:p w14:paraId="4275DDD4" w14:textId="77777777" w:rsidR="00D90906" w:rsidRPr="008E1D9D" w:rsidRDefault="00D90906" w:rsidP="00D90906"/>
                          <w:p w14:paraId="3ECBE59B" w14:textId="77777777" w:rsidR="00D90906" w:rsidRPr="008E1D9D" w:rsidRDefault="00D90906" w:rsidP="00D90906"/>
                          <w:p w14:paraId="2F34521D" w14:textId="77777777" w:rsidR="00D90906" w:rsidRPr="008E1D9D" w:rsidRDefault="00D90906" w:rsidP="00D90906"/>
                          <w:p w14:paraId="053EDE1B" w14:textId="77777777" w:rsidR="00D90906" w:rsidRPr="008E1D9D" w:rsidRDefault="00D90906" w:rsidP="00D90906"/>
                          <w:p w14:paraId="57DB74CB" w14:textId="77777777" w:rsidR="00D90906" w:rsidRPr="008E1D9D" w:rsidRDefault="00D90906" w:rsidP="00D90906"/>
                          <w:p w14:paraId="191C786C" w14:textId="77777777" w:rsidR="00D90906" w:rsidRPr="008E1D9D" w:rsidRDefault="00D90906" w:rsidP="00D90906"/>
                          <w:p w14:paraId="7444978E" w14:textId="77777777" w:rsidR="00D90906" w:rsidRPr="008E1D9D" w:rsidRDefault="00D90906" w:rsidP="00D90906"/>
                          <w:p w14:paraId="06771801" w14:textId="77777777" w:rsidR="00D90906" w:rsidRPr="008E1D9D" w:rsidRDefault="00D90906" w:rsidP="00D90906"/>
                          <w:p w14:paraId="21E083C1" w14:textId="77777777" w:rsidR="00D90906" w:rsidRPr="008E1D9D" w:rsidRDefault="00D90906" w:rsidP="00D90906"/>
                          <w:p w14:paraId="3D2B4F17" w14:textId="77777777" w:rsidR="00D90906" w:rsidRPr="008E1D9D" w:rsidRDefault="00D90906" w:rsidP="00D90906"/>
                          <w:p w14:paraId="4186063D" w14:textId="77777777" w:rsidR="00D90906" w:rsidRPr="008E1D9D" w:rsidRDefault="00D90906" w:rsidP="00D90906"/>
                          <w:p w14:paraId="4DAA26AE" w14:textId="77777777" w:rsidR="00D90906" w:rsidRPr="008E1D9D" w:rsidRDefault="00D90906" w:rsidP="00D90906"/>
                          <w:p w14:paraId="139AB6DB" w14:textId="77777777" w:rsidR="00D90906" w:rsidRPr="008E1D9D" w:rsidRDefault="00D90906" w:rsidP="00D90906"/>
                          <w:p w14:paraId="3165BAA3" w14:textId="77777777" w:rsidR="00D90906" w:rsidRPr="008E1D9D" w:rsidRDefault="00D90906" w:rsidP="00D90906"/>
                          <w:p w14:paraId="26B5D935" w14:textId="77777777" w:rsidR="00D90906" w:rsidRPr="008E1D9D" w:rsidRDefault="00D90906" w:rsidP="00D90906"/>
                          <w:p w14:paraId="295A7F80" w14:textId="77777777" w:rsidR="00D90906" w:rsidRPr="008E1D9D" w:rsidRDefault="00D90906" w:rsidP="00D90906"/>
                          <w:p w14:paraId="0FDA22A7" w14:textId="77777777" w:rsidR="00D90906" w:rsidRPr="008E1D9D" w:rsidRDefault="00D90906" w:rsidP="00D90906"/>
                          <w:p w14:paraId="3E700948" w14:textId="77777777" w:rsidR="00D90906" w:rsidRPr="008E1D9D" w:rsidRDefault="00D90906" w:rsidP="00D90906"/>
                          <w:p w14:paraId="6B20D3DD" w14:textId="77777777" w:rsidR="00D90906" w:rsidRPr="008E1D9D" w:rsidRDefault="00D90906" w:rsidP="00D90906"/>
                          <w:p w14:paraId="656CB4C7" w14:textId="77777777" w:rsidR="00D90906" w:rsidRPr="008E1D9D" w:rsidRDefault="00D90906" w:rsidP="00D90906"/>
                          <w:p w14:paraId="16601AED" w14:textId="77777777" w:rsidR="00D90906" w:rsidRPr="008E1D9D" w:rsidRDefault="00D90906" w:rsidP="00D90906"/>
                          <w:p w14:paraId="7FF5A766" w14:textId="77777777" w:rsidR="00D90906" w:rsidRPr="008E1D9D" w:rsidRDefault="00D90906" w:rsidP="00D90906"/>
                          <w:p w14:paraId="0E23E1D4" w14:textId="77777777" w:rsidR="00D90906" w:rsidRPr="008E1D9D" w:rsidRDefault="00D90906" w:rsidP="00D90906"/>
                          <w:p w14:paraId="119B398A" w14:textId="77777777" w:rsidR="00D90906" w:rsidRPr="008E1D9D" w:rsidRDefault="00D90906" w:rsidP="00D90906"/>
                          <w:p w14:paraId="0AFB2D77" w14:textId="77777777" w:rsidR="00D90906" w:rsidRPr="008E1D9D" w:rsidRDefault="00D90906" w:rsidP="00D90906"/>
                          <w:p w14:paraId="610BE8E6" w14:textId="77777777" w:rsidR="00D90906" w:rsidRPr="008E1D9D" w:rsidRDefault="00D90906" w:rsidP="00D90906"/>
                          <w:p w14:paraId="20F2A203" w14:textId="77777777" w:rsidR="00D90906" w:rsidRPr="008E1D9D" w:rsidRDefault="00D90906" w:rsidP="00D90906"/>
                          <w:p w14:paraId="173E1A7E" w14:textId="77777777" w:rsidR="00D90906" w:rsidRPr="008E1D9D" w:rsidRDefault="00D90906" w:rsidP="00D90906"/>
                          <w:p w14:paraId="448B1F9A" w14:textId="77777777" w:rsidR="00D90906" w:rsidRPr="008E1D9D" w:rsidRDefault="00D90906" w:rsidP="00D90906"/>
                          <w:p w14:paraId="284829E5" w14:textId="77777777" w:rsidR="00D90906" w:rsidRPr="008E1D9D" w:rsidRDefault="00D90906" w:rsidP="00D90906"/>
                          <w:p w14:paraId="737BEC96" w14:textId="77777777" w:rsidR="00D90906" w:rsidRPr="008E1D9D" w:rsidRDefault="00D90906" w:rsidP="00D90906"/>
                          <w:p w14:paraId="743031BF" w14:textId="77777777" w:rsidR="00D90906" w:rsidRPr="008E1D9D" w:rsidRDefault="00D90906" w:rsidP="00D90906"/>
                          <w:p w14:paraId="77F164F1" w14:textId="77777777" w:rsidR="00D90906" w:rsidRPr="008E1D9D" w:rsidRDefault="00D90906" w:rsidP="00D90906"/>
                          <w:p w14:paraId="02BA7BCC" w14:textId="77777777" w:rsidR="00D90906" w:rsidRPr="008E1D9D" w:rsidRDefault="00D90906" w:rsidP="00D90906"/>
                          <w:p w14:paraId="472BF988" w14:textId="77777777" w:rsidR="00D90906" w:rsidRPr="008E1D9D" w:rsidRDefault="00D90906" w:rsidP="00D90906"/>
                          <w:p w14:paraId="7D10A7A1" w14:textId="77777777" w:rsidR="00D90906" w:rsidRPr="008E1D9D" w:rsidRDefault="00D90906" w:rsidP="00D90906"/>
                          <w:p w14:paraId="02FBB870" w14:textId="77777777" w:rsidR="00D90906" w:rsidRPr="008E1D9D" w:rsidRDefault="00D90906" w:rsidP="00D90906"/>
                          <w:p w14:paraId="0DDF585D" w14:textId="77777777" w:rsidR="00D90906" w:rsidRPr="008E1D9D" w:rsidRDefault="00D90906" w:rsidP="00D90906"/>
                          <w:p w14:paraId="4C4D99B0" w14:textId="77777777" w:rsidR="00D90906" w:rsidRPr="008E1D9D" w:rsidRDefault="00D90906" w:rsidP="00D90906"/>
                          <w:p w14:paraId="580DE4BB" w14:textId="77777777" w:rsidR="00D90906" w:rsidRPr="008E1D9D" w:rsidRDefault="00D90906" w:rsidP="00D90906"/>
                          <w:p w14:paraId="280CB413" w14:textId="77777777" w:rsidR="00D90906" w:rsidRPr="008E1D9D" w:rsidRDefault="00D90906" w:rsidP="00D90906"/>
                          <w:p w14:paraId="0A650416" w14:textId="77777777" w:rsidR="00D90906" w:rsidRPr="008E1D9D" w:rsidRDefault="00D90906" w:rsidP="00D90906"/>
                          <w:p w14:paraId="605A88E5" w14:textId="77777777" w:rsidR="00D90906" w:rsidRPr="008E1D9D" w:rsidRDefault="00D90906" w:rsidP="00D90906"/>
                          <w:p w14:paraId="0C42AF48" w14:textId="77777777" w:rsidR="00D90906" w:rsidRPr="008E1D9D" w:rsidRDefault="00D90906" w:rsidP="00D90906"/>
                          <w:p w14:paraId="754B1AD2" w14:textId="77777777" w:rsidR="00D90906" w:rsidRPr="008E1D9D" w:rsidRDefault="00D90906" w:rsidP="00D90906"/>
                          <w:p w14:paraId="5D50D6EF" w14:textId="77777777" w:rsidR="00D90906" w:rsidRPr="008E1D9D" w:rsidRDefault="00D90906" w:rsidP="00D90906"/>
                          <w:p w14:paraId="0152775A" w14:textId="77777777" w:rsidR="00D90906" w:rsidRPr="008E1D9D" w:rsidRDefault="00D90906" w:rsidP="00D90906"/>
                          <w:p w14:paraId="53B97A15" w14:textId="77777777" w:rsidR="00D90906" w:rsidRPr="008E1D9D" w:rsidRDefault="00D90906" w:rsidP="00D90906"/>
                          <w:p w14:paraId="0D8D4EED" w14:textId="77777777" w:rsidR="00D90906" w:rsidRPr="008E1D9D" w:rsidRDefault="00D90906" w:rsidP="00D90906"/>
                          <w:p w14:paraId="01198A22" w14:textId="77777777" w:rsidR="00D90906" w:rsidRPr="008E1D9D" w:rsidRDefault="00D90906" w:rsidP="00D90906"/>
                          <w:p w14:paraId="4BD4D806" w14:textId="77777777" w:rsidR="00D90906" w:rsidRPr="008E1D9D" w:rsidRDefault="00D90906" w:rsidP="00D90906"/>
                          <w:p w14:paraId="3F703553" w14:textId="77777777" w:rsidR="00D90906" w:rsidRPr="008E1D9D" w:rsidRDefault="00D90906" w:rsidP="00D90906"/>
                          <w:p w14:paraId="4EBA799C" w14:textId="77777777" w:rsidR="00D90906" w:rsidRPr="008E1D9D" w:rsidRDefault="00D90906" w:rsidP="00D90906"/>
                          <w:p w14:paraId="62D821F2" w14:textId="77777777" w:rsidR="00D90906" w:rsidRPr="008E1D9D" w:rsidRDefault="00D90906" w:rsidP="00D90906"/>
                          <w:p w14:paraId="189B3DAC" w14:textId="77777777" w:rsidR="00D90906" w:rsidRPr="008E1D9D" w:rsidRDefault="00D90906" w:rsidP="00D90906"/>
                          <w:p w14:paraId="1699B386" w14:textId="77777777" w:rsidR="00D90906" w:rsidRPr="008E1D9D" w:rsidRDefault="00D90906" w:rsidP="00D90906"/>
                          <w:p w14:paraId="2188CC76" w14:textId="77777777" w:rsidR="00D90906" w:rsidRPr="008E1D9D" w:rsidRDefault="00D90906" w:rsidP="00D90906"/>
                          <w:p w14:paraId="181887DD" w14:textId="77777777" w:rsidR="00D90906" w:rsidRPr="008E1D9D" w:rsidRDefault="00D90906" w:rsidP="00D90906"/>
                          <w:p w14:paraId="0020D738" w14:textId="77777777" w:rsidR="00D90906" w:rsidRPr="008E1D9D" w:rsidRDefault="00D90906" w:rsidP="00D90906"/>
                          <w:p w14:paraId="06ED4016" w14:textId="77777777" w:rsidR="00D90906" w:rsidRPr="008E1D9D" w:rsidRDefault="00D90906" w:rsidP="00D90906"/>
                          <w:p w14:paraId="56C03D12" w14:textId="77777777" w:rsidR="00D90906" w:rsidRPr="008E1D9D" w:rsidRDefault="00D90906" w:rsidP="00D90906"/>
                          <w:p w14:paraId="27F3C2C8" w14:textId="77777777" w:rsidR="00D90906" w:rsidRPr="008E1D9D" w:rsidRDefault="00D90906" w:rsidP="00D90906"/>
                          <w:p w14:paraId="4D8448C0" w14:textId="77777777" w:rsidR="00D90906" w:rsidRPr="008E1D9D" w:rsidRDefault="00D90906" w:rsidP="00D90906"/>
                          <w:p w14:paraId="66E7BC46" w14:textId="77777777" w:rsidR="00D90906" w:rsidRPr="008E1D9D" w:rsidRDefault="00D90906" w:rsidP="00D90906"/>
                          <w:p w14:paraId="632EB10E" w14:textId="77777777" w:rsidR="00D90906" w:rsidRPr="008E1D9D" w:rsidRDefault="00D90906" w:rsidP="00D90906"/>
                          <w:p w14:paraId="114B47F2" w14:textId="77777777" w:rsidR="00D90906" w:rsidRPr="008E1D9D" w:rsidRDefault="00D90906" w:rsidP="00D90906"/>
                          <w:p w14:paraId="1013CAEF" w14:textId="77777777" w:rsidR="00D90906" w:rsidRPr="008E1D9D" w:rsidRDefault="00D90906" w:rsidP="00D90906"/>
                          <w:p w14:paraId="625CF941" w14:textId="77777777" w:rsidR="00D90906" w:rsidRPr="008E1D9D" w:rsidRDefault="00D90906" w:rsidP="00D90906"/>
                          <w:p w14:paraId="23D328ED" w14:textId="77777777" w:rsidR="00D90906" w:rsidRPr="008E1D9D" w:rsidRDefault="00D90906" w:rsidP="00D90906"/>
                          <w:p w14:paraId="76D5DEAA" w14:textId="77777777" w:rsidR="00D90906" w:rsidRPr="008E1D9D" w:rsidRDefault="00D90906" w:rsidP="00D90906"/>
                          <w:p w14:paraId="05CC2668" w14:textId="77777777" w:rsidR="00D90906" w:rsidRPr="008E1D9D" w:rsidRDefault="00D90906" w:rsidP="00D90906"/>
                          <w:p w14:paraId="03EA26FF" w14:textId="77777777" w:rsidR="00D90906" w:rsidRPr="008E1D9D" w:rsidRDefault="00D90906" w:rsidP="00D90906"/>
                          <w:p w14:paraId="48E6B57D" w14:textId="77777777" w:rsidR="00D90906" w:rsidRPr="008E1D9D" w:rsidRDefault="00D90906" w:rsidP="00D90906"/>
                          <w:p w14:paraId="55CD66BB" w14:textId="77777777" w:rsidR="00D90906" w:rsidRPr="008E1D9D" w:rsidRDefault="00D90906" w:rsidP="00D90906"/>
                          <w:p w14:paraId="43EB0A78" w14:textId="77777777" w:rsidR="00D90906" w:rsidRPr="008E1D9D" w:rsidRDefault="00D90906" w:rsidP="00D90906"/>
                          <w:p w14:paraId="2AFD8512" w14:textId="77777777" w:rsidR="00D90906" w:rsidRPr="008E1D9D" w:rsidRDefault="00D90906" w:rsidP="00D90906"/>
                          <w:p w14:paraId="5AE6D775" w14:textId="77777777" w:rsidR="00D90906" w:rsidRPr="008E1D9D" w:rsidRDefault="00D90906" w:rsidP="00D90906"/>
                          <w:p w14:paraId="64E48E20" w14:textId="77777777" w:rsidR="00D90906" w:rsidRPr="008E1D9D" w:rsidRDefault="00D90906" w:rsidP="00D90906"/>
                          <w:p w14:paraId="2F2D4DAC" w14:textId="77777777" w:rsidR="00D90906" w:rsidRPr="008E1D9D" w:rsidRDefault="00D90906" w:rsidP="00D90906"/>
                          <w:p w14:paraId="78099679" w14:textId="77777777" w:rsidR="00D90906" w:rsidRPr="008E1D9D" w:rsidRDefault="00D90906" w:rsidP="00D90906"/>
                          <w:p w14:paraId="22DE9BBE" w14:textId="77777777" w:rsidR="00D90906" w:rsidRPr="008E1D9D" w:rsidRDefault="00D90906" w:rsidP="00D90906"/>
                          <w:p w14:paraId="51097E32" w14:textId="77777777" w:rsidR="00D90906" w:rsidRPr="008E1D9D" w:rsidRDefault="00D90906" w:rsidP="00D90906"/>
                          <w:p w14:paraId="743B2A83" w14:textId="77777777" w:rsidR="00D90906" w:rsidRPr="008E1D9D" w:rsidRDefault="00D90906" w:rsidP="00D90906"/>
                          <w:p w14:paraId="1CDAE871" w14:textId="77777777" w:rsidR="00D90906" w:rsidRPr="008E1D9D" w:rsidRDefault="00D90906" w:rsidP="00D90906"/>
                          <w:p w14:paraId="1513EC7A" w14:textId="77777777" w:rsidR="00D90906" w:rsidRPr="008E1D9D" w:rsidRDefault="00D90906" w:rsidP="00D90906"/>
                          <w:p w14:paraId="3863CB5A" w14:textId="77777777" w:rsidR="00D90906" w:rsidRPr="008E1D9D" w:rsidRDefault="00D90906" w:rsidP="00D90906"/>
                          <w:p w14:paraId="677D1D06" w14:textId="77777777" w:rsidR="00D90906" w:rsidRPr="008E1D9D" w:rsidRDefault="00D90906" w:rsidP="00D90906"/>
                          <w:p w14:paraId="45CF6D82" w14:textId="77777777" w:rsidR="00D90906" w:rsidRPr="008E1D9D" w:rsidRDefault="00D90906" w:rsidP="00D90906"/>
                          <w:p w14:paraId="41A8F782" w14:textId="77777777" w:rsidR="00D90906" w:rsidRPr="008E1D9D" w:rsidRDefault="00D90906" w:rsidP="00D90906"/>
                          <w:p w14:paraId="0A2C038E" w14:textId="77777777" w:rsidR="00D90906" w:rsidRPr="008E1D9D" w:rsidRDefault="00D90906" w:rsidP="00D90906"/>
                          <w:p w14:paraId="55912372" w14:textId="77777777" w:rsidR="00D90906" w:rsidRPr="008E1D9D" w:rsidRDefault="00D90906" w:rsidP="00D90906"/>
                          <w:p w14:paraId="3C09A37B" w14:textId="77777777" w:rsidR="00D90906" w:rsidRPr="008E1D9D" w:rsidRDefault="00D90906" w:rsidP="00D90906"/>
                          <w:p w14:paraId="58D18212" w14:textId="77777777" w:rsidR="00D90906" w:rsidRPr="008E1D9D" w:rsidRDefault="00D90906" w:rsidP="00D90906"/>
                          <w:p w14:paraId="7877C4F4" w14:textId="77777777" w:rsidR="00D90906" w:rsidRPr="008E1D9D" w:rsidRDefault="00D90906" w:rsidP="00D90906"/>
                          <w:p w14:paraId="25CBAB5F" w14:textId="77777777" w:rsidR="00D90906" w:rsidRPr="008E1D9D" w:rsidRDefault="00D90906" w:rsidP="00D90906"/>
                          <w:p w14:paraId="117A1031" w14:textId="77777777" w:rsidR="00D90906" w:rsidRPr="008E1D9D" w:rsidRDefault="00D90906" w:rsidP="00D90906"/>
                          <w:p w14:paraId="12CBCF84" w14:textId="77777777" w:rsidR="00D90906" w:rsidRPr="008E1D9D" w:rsidRDefault="00D90906" w:rsidP="00D90906"/>
                          <w:p w14:paraId="2FE4B8C5" w14:textId="77777777" w:rsidR="00D90906" w:rsidRPr="008E1D9D" w:rsidRDefault="00D90906" w:rsidP="00D90906"/>
                          <w:p w14:paraId="749131C8" w14:textId="77777777" w:rsidR="00D90906" w:rsidRPr="008E1D9D" w:rsidRDefault="00D90906" w:rsidP="00D90906"/>
                          <w:p w14:paraId="012FCC28" w14:textId="77777777" w:rsidR="00D90906" w:rsidRPr="008E1D9D" w:rsidRDefault="00D90906" w:rsidP="00D90906"/>
                          <w:p w14:paraId="21B7CFCF" w14:textId="77777777" w:rsidR="00D90906" w:rsidRPr="008E1D9D" w:rsidRDefault="00D90906" w:rsidP="00D90906"/>
                          <w:p w14:paraId="23ABF14C" w14:textId="77777777" w:rsidR="00D90906" w:rsidRPr="008E1D9D" w:rsidRDefault="00D90906" w:rsidP="00D90906"/>
                          <w:p w14:paraId="1654BF53" w14:textId="77777777" w:rsidR="00D90906" w:rsidRPr="008E1D9D" w:rsidRDefault="00D90906" w:rsidP="00D90906"/>
                          <w:p w14:paraId="4C3C92A7" w14:textId="77777777" w:rsidR="00D90906" w:rsidRPr="008E1D9D" w:rsidRDefault="00D90906" w:rsidP="00D90906"/>
                          <w:p w14:paraId="4AD2FB67" w14:textId="77777777" w:rsidR="00D90906" w:rsidRPr="008E1D9D" w:rsidRDefault="00D90906" w:rsidP="00D90906"/>
                          <w:p w14:paraId="1B0381C7" w14:textId="77777777" w:rsidR="00D90906" w:rsidRPr="008E1D9D" w:rsidRDefault="00D90906" w:rsidP="00D90906"/>
                          <w:p w14:paraId="70965D39" w14:textId="77777777" w:rsidR="00D90906" w:rsidRPr="008E1D9D" w:rsidRDefault="00D90906" w:rsidP="00D90906"/>
                          <w:p w14:paraId="53833ACF" w14:textId="77777777" w:rsidR="00D90906" w:rsidRPr="008E1D9D" w:rsidRDefault="00D90906" w:rsidP="00D90906"/>
                          <w:p w14:paraId="6C73EEA3" w14:textId="77777777" w:rsidR="00D90906" w:rsidRPr="008E1D9D" w:rsidRDefault="00D90906" w:rsidP="00D90906"/>
                          <w:p w14:paraId="3696E272" w14:textId="77777777" w:rsidR="00D90906" w:rsidRPr="008E1D9D" w:rsidRDefault="00D90906" w:rsidP="00D90906"/>
                          <w:p w14:paraId="5579F35F" w14:textId="77777777" w:rsidR="00D90906" w:rsidRPr="008E1D9D" w:rsidRDefault="00D90906" w:rsidP="00D90906"/>
                          <w:p w14:paraId="427A7A0C" w14:textId="77777777" w:rsidR="00D90906" w:rsidRPr="008E1D9D" w:rsidRDefault="00D90906" w:rsidP="00D90906"/>
                          <w:p w14:paraId="6FA905D5" w14:textId="77777777" w:rsidR="00D90906" w:rsidRPr="008E1D9D" w:rsidRDefault="00D90906" w:rsidP="00D90906"/>
                          <w:p w14:paraId="4251B6A9" w14:textId="77777777" w:rsidR="00D90906" w:rsidRPr="008E1D9D" w:rsidRDefault="00D90906" w:rsidP="00D90906"/>
                          <w:p w14:paraId="53D95C04" w14:textId="77777777" w:rsidR="00D90906" w:rsidRPr="008E1D9D" w:rsidRDefault="00D90906" w:rsidP="00D90906"/>
                          <w:p w14:paraId="54ABF180" w14:textId="77777777" w:rsidR="00D90906" w:rsidRPr="008E1D9D" w:rsidRDefault="00D90906" w:rsidP="00D90906"/>
                          <w:p w14:paraId="635C927D" w14:textId="77777777" w:rsidR="00D90906" w:rsidRPr="008E1D9D" w:rsidRDefault="00D90906" w:rsidP="00D90906"/>
                          <w:p w14:paraId="716CC130" w14:textId="77777777" w:rsidR="00D90906" w:rsidRPr="008E1D9D" w:rsidRDefault="00D90906" w:rsidP="00D90906"/>
                          <w:p w14:paraId="743C5156" w14:textId="77777777" w:rsidR="00D90906" w:rsidRPr="008E1D9D" w:rsidRDefault="00D90906" w:rsidP="00D90906"/>
                          <w:p w14:paraId="490936AB" w14:textId="77777777" w:rsidR="00D90906" w:rsidRPr="008E1D9D" w:rsidRDefault="00D90906" w:rsidP="00D90906"/>
                          <w:p w14:paraId="018323A7" w14:textId="77777777" w:rsidR="00D90906" w:rsidRPr="008E1D9D" w:rsidRDefault="00D90906" w:rsidP="00D90906"/>
                          <w:p w14:paraId="1EFB75DE" w14:textId="77777777" w:rsidR="00D90906" w:rsidRPr="008E1D9D" w:rsidRDefault="00D90906" w:rsidP="00D90906"/>
                          <w:p w14:paraId="2FE581F8" w14:textId="77777777" w:rsidR="00D90906" w:rsidRPr="008E1D9D" w:rsidRDefault="00D90906" w:rsidP="00D90906"/>
                          <w:p w14:paraId="12B7CE8A" w14:textId="77777777" w:rsidR="00D90906" w:rsidRPr="008E1D9D" w:rsidRDefault="00D90906" w:rsidP="00D90906"/>
                          <w:p w14:paraId="307B523F" w14:textId="77777777" w:rsidR="00D90906" w:rsidRPr="008E1D9D" w:rsidRDefault="00D90906" w:rsidP="00D90906"/>
                          <w:p w14:paraId="060F0F5F" w14:textId="77777777" w:rsidR="00D90906" w:rsidRPr="008E1D9D" w:rsidRDefault="00D90906" w:rsidP="00D90906"/>
                          <w:p w14:paraId="0ACD6E7E" w14:textId="77777777" w:rsidR="00D90906" w:rsidRPr="008E1D9D" w:rsidRDefault="00D90906" w:rsidP="00D90906"/>
                          <w:p w14:paraId="061491BC" w14:textId="77777777" w:rsidR="00D90906" w:rsidRPr="008E1D9D" w:rsidRDefault="00D90906" w:rsidP="00D90906"/>
                          <w:p w14:paraId="5E278CBC" w14:textId="77777777" w:rsidR="00D90906" w:rsidRPr="008E1D9D" w:rsidRDefault="00D90906" w:rsidP="00D90906"/>
                          <w:p w14:paraId="2E4EE9AB" w14:textId="77777777" w:rsidR="00D90906" w:rsidRPr="008E1D9D" w:rsidRDefault="00D90906" w:rsidP="00D90906"/>
                          <w:p w14:paraId="24670D5B" w14:textId="77777777" w:rsidR="00D90906" w:rsidRPr="008E1D9D" w:rsidRDefault="00D90906" w:rsidP="00D90906"/>
                          <w:p w14:paraId="2078136F" w14:textId="77777777" w:rsidR="00D90906" w:rsidRPr="008E1D9D" w:rsidRDefault="00D90906" w:rsidP="00D90906"/>
                          <w:p w14:paraId="398E45B8" w14:textId="77777777" w:rsidR="00D90906" w:rsidRPr="008E1D9D" w:rsidRDefault="00D90906" w:rsidP="00D90906"/>
                          <w:p w14:paraId="221566C2" w14:textId="77777777" w:rsidR="00D90906" w:rsidRPr="008E1D9D" w:rsidRDefault="00D90906" w:rsidP="00D90906"/>
                          <w:p w14:paraId="2A13DBD2" w14:textId="77777777" w:rsidR="00D90906" w:rsidRPr="008E1D9D" w:rsidRDefault="00D90906" w:rsidP="00D90906"/>
                          <w:p w14:paraId="56E4DBBB" w14:textId="77777777" w:rsidR="00D90906" w:rsidRPr="008E1D9D" w:rsidRDefault="00D90906" w:rsidP="00D90906"/>
                          <w:p w14:paraId="24CE89F9" w14:textId="77777777" w:rsidR="00D90906" w:rsidRPr="008E1D9D" w:rsidRDefault="00D90906" w:rsidP="00D90906"/>
                          <w:p w14:paraId="228FE4A9" w14:textId="77777777" w:rsidR="00D90906" w:rsidRPr="008E1D9D" w:rsidRDefault="00D90906" w:rsidP="00D90906"/>
                          <w:p w14:paraId="0543DAA6" w14:textId="77777777" w:rsidR="00D90906" w:rsidRPr="008E1D9D" w:rsidRDefault="00D90906" w:rsidP="00D90906"/>
                          <w:p w14:paraId="1727CF13" w14:textId="77777777" w:rsidR="00D90906" w:rsidRPr="008E1D9D" w:rsidRDefault="00D90906" w:rsidP="00D90906"/>
                          <w:p w14:paraId="6D3FCB4A" w14:textId="77777777" w:rsidR="00D90906" w:rsidRPr="008E1D9D" w:rsidRDefault="00D90906" w:rsidP="00D90906"/>
                          <w:p w14:paraId="4366C959" w14:textId="77777777" w:rsidR="00D90906" w:rsidRPr="008E1D9D" w:rsidRDefault="00D90906" w:rsidP="00D90906"/>
                          <w:p w14:paraId="594731B9" w14:textId="77777777" w:rsidR="00D90906" w:rsidRPr="008E1D9D" w:rsidRDefault="00D90906" w:rsidP="00D90906"/>
                          <w:p w14:paraId="1B4B709C" w14:textId="77777777" w:rsidR="00D90906" w:rsidRPr="008E1D9D" w:rsidRDefault="00D90906" w:rsidP="00D90906"/>
                          <w:p w14:paraId="382BC173" w14:textId="77777777" w:rsidR="00D90906" w:rsidRPr="008E1D9D" w:rsidRDefault="00D90906" w:rsidP="00D90906"/>
                          <w:p w14:paraId="01A93C23" w14:textId="77777777" w:rsidR="00D90906" w:rsidRPr="008E1D9D" w:rsidRDefault="00D90906" w:rsidP="00D90906"/>
                          <w:p w14:paraId="5474B8A5" w14:textId="77777777" w:rsidR="00D90906" w:rsidRPr="008E1D9D" w:rsidRDefault="00D90906" w:rsidP="00D90906"/>
                          <w:p w14:paraId="1CDC790C" w14:textId="77777777" w:rsidR="00D90906" w:rsidRPr="008E1D9D" w:rsidRDefault="00D90906" w:rsidP="00D90906"/>
                          <w:p w14:paraId="511C7DE7" w14:textId="77777777" w:rsidR="00D90906" w:rsidRPr="008E1D9D" w:rsidRDefault="00D90906" w:rsidP="00D90906"/>
                          <w:p w14:paraId="4D16D7C4" w14:textId="77777777" w:rsidR="00D90906" w:rsidRPr="008E1D9D" w:rsidRDefault="00D90906" w:rsidP="00D90906"/>
                          <w:p w14:paraId="006053AC" w14:textId="77777777" w:rsidR="00D90906" w:rsidRPr="008E1D9D" w:rsidRDefault="00D90906" w:rsidP="00D90906"/>
                          <w:p w14:paraId="0A769C51" w14:textId="77777777" w:rsidR="00D90906" w:rsidRPr="008E1D9D" w:rsidRDefault="00D90906" w:rsidP="00D90906"/>
                          <w:p w14:paraId="03579710" w14:textId="77777777" w:rsidR="00D90906" w:rsidRPr="008E1D9D" w:rsidRDefault="00D90906" w:rsidP="00D90906"/>
                          <w:p w14:paraId="524AF52D" w14:textId="77777777" w:rsidR="00D90906" w:rsidRPr="008E1D9D" w:rsidRDefault="00D90906" w:rsidP="00D90906"/>
                          <w:p w14:paraId="20ACAF05" w14:textId="77777777" w:rsidR="00D90906" w:rsidRPr="008E1D9D" w:rsidRDefault="00D90906" w:rsidP="00D90906"/>
                          <w:p w14:paraId="1BC32670" w14:textId="77777777" w:rsidR="00D90906" w:rsidRPr="008E1D9D" w:rsidRDefault="00D90906" w:rsidP="00D90906"/>
                          <w:p w14:paraId="28A66570" w14:textId="77777777" w:rsidR="00D90906" w:rsidRPr="008E1D9D" w:rsidRDefault="00D90906" w:rsidP="00D90906"/>
                          <w:p w14:paraId="128E4FDC" w14:textId="77777777" w:rsidR="00D90906" w:rsidRPr="008E1D9D" w:rsidRDefault="00D90906" w:rsidP="00D90906"/>
                          <w:p w14:paraId="789A5A0C" w14:textId="77777777" w:rsidR="00D90906" w:rsidRPr="008E1D9D" w:rsidRDefault="00D90906" w:rsidP="00D90906"/>
                          <w:p w14:paraId="547D883A" w14:textId="77777777" w:rsidR="00D90906" w:rsidRPr="008E1D9D" w:rsidRDefault="00D90906" w:rsidP="00D90906"/>
                          <w:p w14:paraId="6EDFFB4C" w14:textId="77777777" w:rsidR="00D90906" w:rsidRPr="008E1D9D" w:rsidRDefault="00D90906" w:rsidP="00D90906"/>
                          <w:p w14:paraId="21B897D6" w14:textId="77777777" w:rsidR="00D90906" w:rsidRPr="008E1D9D" w:rsidRDefault="00D90906" w:rsidP="00D90906"/>
                          <w:p w14:paraId="41A59EB8" w14:textId="77777777" w:rsidR="00D90906" w:rsidRPr="008E1D9D" w:rsidRDefault="00D90906" w:rsidP="00D90906"/>
                          <w:p w14:paraId="09C6D89B" w14:textId="77777777" w:rsidR="00D90906" w:rsidRPr="008E1D9D" w:rsidRDefault="00D90906" w:rsidP="00D90906"/>
                          <w:p w14:paraId="2C706B08" w14:textId="77777777" w:rsidR="00D90906" w:rsidRPr="008E1D9D" w:rsidRDefault="00D90906" w:rsidP="00D90906"/>
                          <w:p w14:paraId="6FC6D8A3" w14:textId="77777777" w:rsidR="00D90906" w:rsidRPr="008E1D9D" w:rsidRDefault="00D90906" w:rsidP="00D90906"/>
                          <w:p w14:paraId="3A71D10A" w14:textId="77777777" w:rsidR="00D90906" w:rsidRPr="008E1D9D" w:rsidRDefault="00D90906" w:rsidP="00D90906"/>
                          <w:p w14:paraId="3B6D2ECC" w14:textId="77777777" w:rsidR="00D90906" w:rsidRPr="008E1D9D" w:rsidRDefault="00D90906" w:rsidP="00D90906"/>
                          <w:p w14:paraId="66A90A7E" w14:textId="77777777" w:rsidR="00D90906" w:rsidRPr="008E1D9D" w:rsidRDefault="00D90906" w:rsidP="00D90906"/>
                          <w:p w14:paraId="7E04816D" w14:textId="77777777" w:rsidR="00D90906" w:rsidRPr="008E1D9D" w:rsidRDefault="00D90906" w:rsidP="00D90906"/>
                          <w:p w14:paraId="0DE623E5" w14:textId="77777777" w:rsidR="00D90906" w:rsidRPr="008E1D9D" w:rsidRDefault="00D90906" w:rsidP="00D90906"/>
                          <w:p w14:paraId="50FBADE1" w14:textId="77777777" w:rsidR="00D90906" w:rsidRPr="008E1D9D" w:rsidRDefault="00D90906" w:rsidP="00D90906"/>
                          <w:p w14:paraId="624A7896" w14:textId="77777777" w:rsidR="00D90906" w:rsidRPr="008E1D9D" w:rsidRDefault="00D90906" w:rsidP="00D90906"/>
                          <w:p w14:paraId="5E010941" w14:textId="77777777" w:rsidR="00D90906" w:rsidRPr="008E1D9D" w:rsidRDefault="00D90906" w:rsidP="00D90906"/>
                          <w:p w14:paraId="68CCD8A1" w14:textId="77777777" w:rsidR="00D90906" w:rsidRPr="008E1D9D" w:rsidRDefault="00D90906" w:rsidP="00D90906"/>
                          <w:p w14:paraId="159F8669" w14:textId="77777777" w:rsidR="00D90906" w:rsidRPr="008E1D9D" w:rsidRDefault="00D90906" w:rsidP="00D90906"/>
                          <w:p w14:paraId="23F42F88" w14:textId="77777777" w:rsidR="00D90906" w:rsidRPr="008E1D9D" w:rsidRDefault="00D90906" w:rsidP="00D90906"/>
                          <w:p w14:paraId="69D02F86" w14:textId="77777777" w:rsidR="00D90906" w:rsidRPr="008E1D9D" w:rsidRDefault="00D90906" w:rsidP="00D90906"/>
                          <w:p w14:paraId="72BC0D94" w14:textId="77777777" w:rsidR="00D90906" w:rsidRPr="008E1D9D" w:rsidRDefault="00D90906" w:rsidP="00D90906"/>
                          <w:p w14:paraId="3361E82B" w14:textId="77777777" w:rsidR="00D90906" w:rsidRPr="008E1D9D" w:rsidRDefault="00D90906" w:rsidP="00D90906"/>
                          <w:p w14:paraId="4E1487C5" w14:textId="77777777" w:rsidR="00D90906" w:rsidRPr="008E1D9D" w:rsidRDefault="00D90906" w:rsidP="00D90906"/>
                          <w:p w14:paraId="04A97BB8" w14:textId="77777777" w:rsidR="00D90906" w:rsidRPr="008E1D9D" w:rsidRDefault="00D90906" w:rsidP="00D90906"/>
                          <w:p w14:paraId="74FBEB93" w14:textId="77777777" w:rsidR="00D90906" w:rsidRPr="008E1D9D" w:rsidRDefault="00D90906" w:rsidP="00D90906"/>
                          <w:p w14:paraId="7F896D45" w14:textId="77777777" w:rsidR="00D90906" w:rsidRPr="008E1D9D" w:rsidRDefault="00D90906" w:rsidP="00D90906"/>
                          <w:p w14:paraId="5631EE78" w14:textId="77777777" w:rsidR="00D90906" w:rsidRPr="008E1D9D" w:rsidRDefault="00D90906" w:rsidP="00D90906"/>
                          <w:p w14:paraId="54965BEB" w14:textId="77777777" w:rsidR="00D90906" w:rsidRPr="008E1D9D" w:rsidRDefault="00D90906" w:rsidP="00D90906"/>
                          <w:p w14:paraId="2751168C" w14:textId="77777777" w:rsidR="00D90906" w:rsidRPr="008E1D9D" w:rsidRDefault="00D90906" w:rsidP="00D90906"/>
                          <w:p w14:paraId="6CDAB9F8" w14:textId="77777777" w:rsidR="00D90906" w:rsidRPr="008E1D9D" w:rsidRDefault="00D90906" w:rsidP="00D90906"/>
                          <w:p w14:paraId="1E1D5961" w14:textId="77777777" w:rsidR="00D90906" w:rsidRPr="008E1D9D" w:rsidRDefault="00D90906" w:rsidP="00D90906"/>
                          <w:p w14:paraId="66FAA27F" w14:textId="77777777" w:rsidR="00D90906" w:rsidRPr="008E1D9D" w:rsidRDefault="00D90906" w:rsidP="00D90906"/>
                          <w:p w14:paraId="3838CE2F" w14:textId="77777777" w:rsidR="00D90906" w:rsidRPr="008E1D9D" w:rsidRDefault="00D90906" w:rsidP="00D90906"/>
                          <w:p w14:paraId="764AB810" w14:textId="77777777" w:rsidR="00D90906" w:rsidRPr="008E1D9D" w:rsidRDefault="00D90906" w:rsidP="00D90906"/>
                          <w:p w14:paraId="2B843998" w14:textId="77777777" w:rsidR="00D90906" w:rsidRPr="008E1D9D" w:rsidRDefault="00D90906" w:rsidP="00D90906"/>
                          <w:p w14:paraId="0AA258C2" w14:textId="77777777" w:rsidR="00D90906" w:rsidRPr="008E1D9D" w:rsidRDefault="00D90906" w:rsidP="00D90906"/>
                          <w:p w14:paraId="1133CA78" w14:textId="77777777" w:rsidR="00D90906" w:rsidRPr="008E1D9D" w:rsidRDefault="00D90906" w:rsidP="00D90906"/>
                          <w:p w14:paraId="0AEB15B8" w14:textId="77777777" w:rsidR="00D90906" w:rsidRPr="008E1D9D" w:rsidRDefault="00D90906" w:rsidP="00D90906"/>
                          <w:p w14:paraId="77ACE931" w14:textId="77777777" w:rsidR="00D90906" w:rsidRPr="008E1D9D" w:rsidRDefault="00D90906" w:rsidP="00D90906"/>
                          <w:p w14:paraId="3F7AE33A" w14:textId="77777777" w:rsidR="00D90906" w:rsidRPr="008E1D9D" w:rsidRDefault="00D90906" w:rsidP="00D90906"/>
                          <w:p w14:paraId="686C0D99" w14:textId="77777777" w:rsidR="00D90906" w:rsidRPr="008E1D9D" w:rsidRDefault="00D90906" w:rsidP="00D90906"/>
                          <w:p w14:paraId="14528525" w14:textId="77777777" w:rsidR="00D90906" w:rsidRPr="008E1D9D" w:rsidRDefault="00D90906" w:rsidP="00D90906"/>
                          <w:p w14:paraId="3CCA98C2" w14:textId="77777777" w:rsidR="00D90906" w:rsidRPr="008E1D9D" w:rsidRDefault="00D90906" w:rsidP="00D90906"/>
                          <w:p w14:paraId="43532CC8" w14:textId="77777777" w:rsidR="00D90906" w:rsidRPr="008E1D9D" w:rsidRDefault="00D90906" w:rsidP="00D90906"/>
                          <w:p w14:paraId="68E9DA7B" w14:textId="77777777" w:rsidR="00D90906" w:rsidRPr="008E1D9D" w:rsidRDefault="00D90906" w:rsidP="00D90906"/>
                          <w:p w14:paraId="6E6F9B1D" w14:textId="77777777" w:rsidR="00D90906" w:rsidRPr="008E1D9D" w:rsidRDefault="00D90906" w:rsidP="00D90906"/>
                          <w:p w14:paraId="4A9EA018" w14:textId="77777777" w:rsidR="00D90906" w:rsidRPr="008E1D9D" w:rsidRDefault="00D90906" w:rsidP="00D90906"/>
                          <w:p w14:paraId="42709C99" w14:textId="77777777" w:rsidR="00D90906" w:rsidRPr="008E1D9D" w:rsidRDefault="00D90906" w:rsidP="00D90906"/>
                          <w:p w14:paraId="7534784A" w14:textId="77777777" w:rsidR="00D90906" w:rsidRPr="008E1D9D" w:rsidRDefault="00D90906" w:rsidP="00D90906"/>
                          <w:p w14:paraId="78F79F7F" w14:textId="77777777" w:rsidR="00D90906" w:rsidRPr="008E1D9D" w:rsidRDefault="00D90906" w:rsidP="00D90906"/>
                          <w:p w14:paraId="4EAECBA3" w14:textId="77777777" w:rsidR="00D90906" w:rsidRPr="008E1D9D" w:rsidRDefault="00D90906" w:rsidP="00D90906"/>
                          <w:p w14:paraId="22C719D6" w14:textId="77777777" w:rsidR="00D90906" w:rsidRPr="008E1D9D" w:rsidRDefault="00D90906" w:rsidP="00D90906"/>
                          <w:p w14:paraId="4B36F69E" w14:textId="77777777" w:rsidR="00D90906" w:rsidRPr="008E1D9D" w:rsidRDefault="00D90906" w:rsidP="00D90906"/>
                          <w:p w14:paraId="169FD701" w14:textId="77777777" w:rsidR="00D90906" w:rsidRPr="008E1D9D" w:rsidRDefault="00D90906" w:rsidP="00D90906"/>
                          <w:p w14:paraId="0D07FF68" w14:textId="77777777" w:rsidR="00D90906" w:rsidRPr="008E1D9D" w:rsidRDefault="00D90906" w:rsidP="00D90906"/>
                          <w:p w14:paraId="06DDFB8C" w14:textId="77777777" w:rsidR="00D90906" w:rsidRPr="008E1D9D" w:rsidRDefault="00D90906" w:rsidP="00D90906"/>
                          <w:p w14:paraId="0D07D745" w14:textId="77777777" w:rsidR="00D90906" w:rsidRPr="008E1D9D" w:rsidRDefault="00D90906" w:rsidP="00D90906"/>
                          <w:p w14:paraId="00DA2865" w14:textId="77777777" w:rsidR="00D90906" w:rsidRPr="008E1D9D" w:rsidRDefault="00D90906" w:rsidP="00D90906"/>
                          <w:p w14:paraId="4C4C5241" w14:textId="77777777" w:rsidR="00D90906" w:rsidRPr="008E1D9D" w:rsidRDefault="00D90906" w:rsidP="00D90906"/>
                          <w:p w14:paraId="26FC5DDC" w14:textId="77777777" w:rsidR="00D90906" w:rsidRPr="008E1D9D" w:rsidRDefault="00D90906" w:rsidP="00D90906"/>
                          <w:p w14:paraId="3AA9827C" w14:textId="77777777" w:rsidR="00D90906" w:rsidRPr="008E1D9D" w:rsidRDefault="00D90906" w:rsidP="00D90906"/>
                          <w:p w14:paraId="13FFA66B" w14:textId="77777777" w:rsidR="00D90906" w:rsidRPr="008E1D9D" w:rsidRDefault="00D90906" w:rsidP="00D90906"/>
                          <w:p w14:paraId="51A00267" w14:textId="77777777" w:rsidR="00D90906" w:rsidRPr="008E1D9D" w:rsidRDefault="00D90906" w:rsidP="00D90906"/>
                          <w:p w14:paraId="028917B7" w14:textId="77777777" w:rsidR="00D90906" w:rsidRPr="008E1D9D" w:rsidRDefault="00D90906" w:rsidP="00D90906"/>
                          <w:p w14:paraId="605F8957" w14:textId="77777777" w:rsidR="00D90906" w:rsidRPr="008E1D9D" w:rsidRDefault="00D90906" w:rsidP="00D90906"/>
                          <w:p w14:paraId="4C24C1D9" w14:textId="77777777" w:rsidR="00D90906" w:rsidRPr="008E1D9D" w:rsidRDefault="00D90906" w:rsidP="00D90906"/>
                          <w:p w14:paraId="392D7A40" w14:textId="77777777" w:rsidR="00D90906" w:rsidRPr="008E1D9D" w:rsidRDefault="00D90906" w:rsidP="00D90906"/>
                          <w:p w14:paraId="20B7A99E" w14:textId="77777777" w:rsidR="00D90906" w:rsidRPr="008E1D9D" w:rsidRDefault="00D90906" w:rsidP="00D90906"/>
                          <w:p w14:paraId="40F2C700" w14:textId="77777777" w:rsidR="00D90906" w:rsidRPr="008E1D9D" w:rsidRDefault="00D90906" w:rsidP="00D90906"/>
                          <w:p w14:paraId="3CC9121C" w14:textId="77777777" w:rsidR="00D90906" w:rsidRPr="008E1D9D" w:rsidRDefault="00D90906" w:rsidP="00D90906"/>
                          <w:p w14:paraId="08C87E1D" w14:textId="77777777" w:rsidR="00D90906" w:rsidRPr="008E1D9D" w:rsidRDefault="00D90906" w:rsidP="00D90906"/>
                          <w:p w14:paraId="0E9ACC05" w14:textId="77777777" w:rsidR="00D90906" w:rsidRPr="008E1D9D" w:rsidRDefault="00D90906" w:rsidP="00D90906"/>
                          <w:p w14:paraId="6391991B" w14:textId="77777777" w:rsidR="00D90906" w:rsidRPr="008E1D9D" w:rsidRDefault="00D90906" w:rsidP="00D90906"/>
                          <w:p w14:paraId="63AB90F9" w14:textId="77777777" w:rsidR="00D90906" w:rsidRPr="008E1D9D" w:rsidRDefault="00D90906" w:rsidP="00D90906"/>
                          <w:p w14:paraId="47E59D70" w14:textId="77777777" w:rsidR="00D90906" w:rsidRPr="008E1D9D" w:rsidRDefault="00D90906" w:rsidP="00D90906"/>
                          <w:p w14:paraId="4ED5AAA0" w14:textId="77777777" w:rsidR="00D90906" w:rsidRPr="008E1D9D" w:rsidRDefault="00D90906" w:rsidP="00D90906"/>
                          <w:p w14:paraId="75FFAD44" w14:textId="77777777" w:rsidR="00D90906" w:rsidRPr="008E1D9D" w:rsidRDefault="00D90906" w:rsidP="00D90906"/>
                          <w:p w14:paraId="6CA6EE2E" w14:textId="77777777" w:rsidR="00D90906" w:rsidRPr="008E1D9D" w:rsidRDefault="00D90906" w:rsidP="00D90906"/>
                          <w:p w14:paraId="5B0C4AE1" w14:textId="77777777" w:rsidR="00D90906" w:rsidRPr="008E1D9D" w:rsidRDefault="00D90906" w:rsidP="00D90906"/>
                          <w:p w14:paraId="01A1706F" w14:textId="77777777" w:rsidR="00D90906" w:rsidRPr="008E1D9D" w:rsidRDefault="00D90906" w:rsidP="00D90906"/>
                          <w:p w14:paraId="29630BDF" w14:textId="77777777" w:rsidR="00D90906" w:rsidRPr="008E1D9D" w:rsidRDefault="00D90906" w:rsidP="00D90906"/>
                          <w:p w14:paraId="57CB30AB" w14:textId="77777777" w:rsidR="00D90906" w:rsidRPr="008E1D9D" w:rsidRDefault="00D90906" w:rsidP="00D90906"/>
                          <w:p w14:paraId="2917007A" w14:textId="77777777" w:rsidR="00D90906" w:rsidRPr="008E1D9D" w:rsidRDefault="00D90906" w:rsidP="00D90906"/>
                          <w:p w14:paraId="727A1D23" w14:textId="77777777" w:rsidR="00D90906" w:rsidRPr="008E1D9D" w:rsidRDefault="00D90906" w:rsidP="00D90906"/>
                          <w:p w14:paraId="51BCB93B" w14:textId="77777777" w:rsidR="00D90906" w:rsidRPr="008E1D9D" w:rsidRDefault="00D90906" w:rsidP="00D90906"/>
                          <w:p w14:paraId="501AED77" w14:textId="77777777" w:rsidR="00D90906" w:rsidRPr="008E1D9D" w:rsidRDefault="00D90906" w:rsidP="00D90906"/>
                          <w:p w14:paraId="3414D0B0" w14:textId="77777777" w:rsidR="00D90906" w:rsidRPr="008E1D9D" w:rsidRDefault="00D90906" w:rsidP="00D90906"/>
                          <w:p w14:paraId="1D96BD57" w14:textId="77777777" w:rsidR="00D90906" w:rsidRPr="008E1D9D" w:rsidRDefault="00D90906" w:rsidP="00D90906"/>
                          <w:p w14:paraId="3AEA7E6F" w14:textId="77777777" w:rsidR="00D90906" w:rsidRPr="008E1D9D" w:rsidRDefault="00D90906" w:rsidP="00D90906"/>
                          <w:p w14:paraId="51013B45" w14:textId="77777777" w:rsidR="00D90906" w:rsidRPr="008E1D9D" w:rsidRDefault="00D90906" w:rsidP="00D90906"/>
                          <w:p w14:paraId="374BA2D4" w14:textId="77777777" w:rsidR="00D90906" w:rsidRPr="008E1D9D" w:rsidRDefault="00D90906" w:rsidP="00D90906"/>
                          <w:p w14:paraId="6BB273E8" w14:textId="77777777" w:rsidR="00D90906" w:rsidRPr="008E1D9D" w:rsidRDefault="00D90906" w:rsidP="00D90906"/>
                          <w:p w14:paraId="381583C4" w14:textId="77777777" w:rsidR="00D90906" w:rsidRPr="008E1D9D" w:rsidRDefault="00D90906" w:rsidP="00D90906"/>
                          <w:p w14:paraId="2C6CD30A" w14:textId="77777777" w:rsidR="00D90906" w:rsidRPr="008E1D9D" w:rsidRDefault="00D90906" w:rsidP="00D90906"/>
                          <w:p w14:paraId="65E9027E" w14:textId="77777777" w:rsidR="00D90906" w:rsidRPr="008E1D9D" w:rsidRDefault="00D90906" w:rsidP="00D90906"/>
                          <w:p w14:paraId="37119023" w14:textId="77777777" w:rsidR="00D90906" w:rsidRPr="008E1D9D" w:rsidRDefault="00D90906" w:rsidP="00D90906"/>
                          <w:p w14:paraId="37D36BED" w14:textId="77777777" w:rsidR="00D90906" w:rsidRPr="008E1D9D" w:rsidRDefault="00D90906" w:rsidP="00D90906"/>
                          <w:p w14:paraId="44E03B70" w14:textId="77777777" w:rsidR="00D90906" w:rsidRPr="008E1D9D" w:rsidRDefault="00D90906" w:rsidP="00D90906"/>
                          <w:p w14:paraId="69551772" w14:textId="77777777" w:rsidR="00D90906" w:rsidRPr="008E1D9D" w:rsidRDefault="00D90906" w:rsidP="00D90906"/>
                          <w:p w14:paraId="00714F81" w14:textId="77777777" w:rsidR="00D90906" w:rsidRPr="008E1D9D" w:rsidRDefault="00D90906" w:rsidP="00D90906"/>
                          <w:p w14:paraId="1603A83C" w14:textId="77777777" w:rsidR="00D90906" w:rsidRPr="008E1D9D" w:rsidRDefault="00D90906" w:rsidP="00D90906"/>
                          <w:p w14:paraId="2559CB42" w14:textId="77777777" w:rsidR="00D90906" w:rsidRPr="008E1D9D" w:rsidRDefault="00D90906" w:rsidP="00D90906"/>
                          <w:p w14:paraId="00D77092" w14:textId="77777777" w:rsidR="00D90906" w:rsidRPr="008E1D9D" w:rsidRDefault="00D90906" w:rsidP="00D90906"/>
                          <w:p w14:paraId="640634BE" w14:textId="77777777" w:rsidR="00D90906" w:rsidRPr="008E1D9D" w:rsidRDefault="00D90906" w:rsidP="00D90906"/>
                          <w:p w14:paraId="5D2238D9" w14:textId="77777777" w:rsidR="00D90906" w:rsidRPr="008E1D9D" w:rsidRDefault="00D90906" w:rsidP="00D90906"/>
                          <w:p w14:paraId="04EBC609" w14:textId="77777777" w:rsidR="00D90906" w:rsidRPr="008E1D9D" w:rsidRDefault="00D90906" w:rsidP="00D90906"/>
                          <w:p w14:paraId="6418FBA4" w14:textId="77777777" w:rsidR="00D90906" w:rsidRPr="008E1D9D" w:rsidRDefault="00D90906" w:rsidP="00D90906"/>
                          <w:p w14:paraId="2D7AC182" w14:textId="77777777" w:rsidR="00D90906" w:rsidRPr="008E1D9D" w:rsidRDefault="00D90906" w:rsidP="00D90906"/>
                          <w:p w14:paraId="595E6687" w14:textId="77777777" w:rsidR="00D90906" w:rsidRPr="008E1D9D" w:rsidRDefault="00D90906" w:rsidP="00D90906"/>
                          <w:p w14:paraId="15901BC4" w14:textId="77777777" w:rsidR="00D90906" w:rsidRPr="008E1D9D" w:rsidRDefault="00D90906" w:rsidP="00D90906"/>
                          <w:p w14:paraId="5485F60F" w14:textId="77777777" w:rsidR="00D90906" w:rsidRPr="008E1D9D" w:rsidRDefault="00D90906" w:rsidP="00D90906"/>
                          <w:p w14:paraId="323D7EB5" w14:textId="77777777" w:rsidR="00D90906" w:rsidRPr="008E1D9D" w:rsidRDefault="00D90906" w:rsidP="00D90906"/>
                          <w:p w14:paraId="7C32B6BF" w14:textId="77777777" w:rsidR="00D90906" w:rsidRPr="008E1D9D" w:rsidRDefault="00D90906" w:rsidP="00D90906"/>
                          <w:p w14:paraId="4099CB27" w14:textId="77777777" w:rsidR="00D90906" w:rsidRPr="008E1D9D" w:rsidRDefault="00D90906" w:rsidP="00D90906"/>
                          <w:p w14:paraId="6713641E" w14:textId="77777777" w:rsidR="00D90906" w:rsidRPr="008E1D9D" w:rsidRDefault="00D90906" w:rsidP="00D90906"/>
                          <w:p w14:paraId="6DF4C1A4" w14:textId="77777777" w:rsidR="00D90906" w:rsidRPr="008E1D9D" w:rsidRDefault="00D90906" w:rsidP="00D90906"/>
                          <w:p w14:paraId="61B59C40" w14:textId="77777777" w:rsidR="00D90906" w:rsidRPr="008E1D9D" w:rsidRDefault="00D90906" w:rsidP="00D90906"/>
                          <w:p w14:paraId="0F381DD7" w14:textId="77777777" w:rsidR="00D90906" w:rsidRPr="008E1D9D" w:rsidRDefault="00D90906" w:rsidP="00D90906"/>
                          <w:p w14:paraId="76DD8BBB" w14:textId="77777777" w:rsidR="00D90906" w:rsidRPr="008E1D9D" w:rsidRDefault="00D90906" w:rsidP="00D90906"/>
                          <w:p w14:paraId="2C4681D7" w14:textId="77777777" w:rsidR="00D90906" w:rsidRPr="008E1D9D" w:rsidRDefault="00D90906" w:rsidP="00D90906"/>
                          <w:p w14:paraId="27EFE727" w14:textId="77777777" w:rsidR="00D90906" w:rsidRPr="008E1D9D" w:rsidRDefault="00D90906" w:rsidP="00D90906"/>
                          <w:p w14:paraId="39839909" w14:textId="77777777" w:rsidR="00D90906" w:rsidRPr="008E1D9D" w:rsidRDefault="00D90906" w:rsidP="00D90906"/>
                          <w:p w14:paraId="0892CE42" w14:textId="77777777" w:rsidR="00D90906" w:rsidRPr="008E1D9D" w:rsidRDefault="00D90906" w:rsidP="00D90906"/>
                          <w:p w14:paraId="02FF613E" w14:textId="77777777" w:rsidR="00D90906" w:rsidRPr="008E1D9D" w:rsidRDefault="00D90906" w:rsidP="00D90906"/>
                          <w:p w14:paraId="1A4241E5" w14:textId="77777777" w:rsidR="00D90906" w:rsidRPr="008E1D9D" w:rsidRDefault="00D90906" w:rsidP="00D90906"/>
                          <w:p w14:paraId="7AE6B4C6" w14:textId="77777777" w:rsidR="00D90906" w:rsidRPr="008E1D9D" w:rsidRDefault="00D90906" w:rsidP="00D90906"/>
                          <w:p w14:paraId="7FB204D0" w14:textId="77777777" w:rsidR="00D90906" w:rsidRPr="008E1D9D" w:rsidRDefault="00D90906" w:rsidP="00D90906"/>
                          <w:p w14:paraId="6B6FAD8D" w14:textId="77777777" w:rsidR="00D90906" w:rsidRPr="008E1D9D" w:rsidRDefault="00D90906" w:rsidP="00D90906"/>
                          <w:p w14:paraId="3661DC28" w14:textId="77777777" w:rsidR="00D90906" w:rsidRPr="008E1D9D" w:rsidRDefault="00D90906" w:rsidP="00D90906"/>
                          <w:p w14:paraId="6347AD97" w14:textId="77777777" w:rsidR="00D90906" w:rsidRPr="008E1D9D" w:rsidRDefault="00D90906" w:rsidP="00D90906"/>
                          <w:p w14:paraId="4FDB697F" w14:textId="77777777" w:rsidR="00D90906" w:rsidRPr="008E1D9D" w:rsidRDefault="00D90906" w:rsidP="00D90906"/>
                          <w:p w14:paraId="2F6B1FB4" w14:textId="77777777" w:rsidR="00D90906" w:rsidRPr="008E1D9D" w:rsidRDefault="00D90906" w:rsidP="00D90906"/>
                          <w:p w14:paraId="3BAC0BD1" w14:textId="77777777" w:rsidR="00D90906" w:rsidRPr="008E1D9D" w:rsidRDefault="00D90906" w:rsidP="00D90906"/>
                          <w:p w14:paraId="524E1915" w14:textId="77777777" w:rsidR="00D90906" w:rsidRPr="008E1D9D" w:rsidRDefault="00D90906" w:rsidP="00D90906"/>
                          <w:p w14:paraId="19251166" w14:textId="77777777" w:rsidR="00D90906" w:rsidRPr="008E1D9D" w:rsidRDefault="00D90906" w:rsidP="00D90906"/>
                          <w:p w14:paraId="3E193692" w14:textId="77777777" w:rsidR="00D90906" w:rsidRPr="008E1D9D" w:rsidRDefault="00D90906" w:rsidP="00D90906"/>
                          <w:p w14:paraId="684F4193" w14:textId="77777777" w:rsidR="00D90906" w:rsidRPr="008E1D9D" w:rsidRDefault="00D90906" w:rsidP="00D90906"/>
                          <w:p w14:paraId="439389A1" w14:textId="77777777" w:rsidR="00D90906" w:rsidRPr="008E1D9D" w:rsidRDefault="00D90906" w:rsidP="00D90906"/>
                          <w:p w14:paraId="0E13CE8B" w14:textId="77777777" w:rsidR="00D90906" w:rsidRPr="008E1D9D" w:rsidRDefault="00D90906" w:rsidP="00D90906"/>
                          <w:p w14:paraId="28E750F0" w14:textId="77777777" w:rsidR="00D90906" w:rsidRPr="008E1D9D" w:rsidRDefault="00D90906" w:rsidP="00D90906"/>
                          <w:p w14:paraId="4D18C1A2" w14:textId="77777777" w:rsidR="00D90906" w:rsidRPr="008E1D9D" w:rsidRDefault="00D90906" w:rsidP="00D90906"/>
                          <w:p w14:paraId="49C93167" w14:textId="77777777" w:rsidR="00D90906" w:rsidRPr="008E1D9D" w:rsidRDefault="00D90906" w:rsidP="00D90906"/>
                          <w:p w14:paraId="4679162F" w14:textId="77777777" w:rsidR="00D90906" w:rsidRPr="008E1D9D" w:rsidRDefault="00D90906" w:rsidP="00D90906"/>
                          <w:p w14:paraId="2E54D3C7" w14:textId="77777777" w:rsidR="00D90906" w:rsidRPr="008E1D9D" w:rsidRDefault="00D90906" w:rsidP="00D90906"/>
                          <w:p w14:paraId="074D56CF" w14:textId="77777777" w:rsidR="00D90906" w:rsidRPr="008E1D9D" w:rsidRDefault="00D90906" w:rsidP="00D90906"/>
                          <w:p w14:paraId="3D07EAB0" w14:textId="77777777" w:rsidR="00D90906" w:rsidRPr="008E1D9D" w:rsidRDefault="00D90906" w:rsidP="00D90906"/>
                          <w:p w14:paraId="73C33135" w14:textId="77777777" w:rsidR="00D90906" w:rsidRPr="008E1D9D" w:rsidRDefault="00D90906" w:rsidP="00D90906"/>
                          <w:p w14:paraId="2243C534" w14:textId="77777777" w:rsidR="00D90906" w:rsidRPr="008E1D9D" w:rsidRDefault="00D90906" w:rsidP="00D90906"/>
                          <w:p w14:paraId="1CF1149D" w14:textId="77777777" w:rsidR="00D90906" w:rsidRPr="008E1D9D" w:rsidRDefault="00D90906" w:rsidP="00D90906"/>
                          <w:p w14:paraId="67B091C4" w14:textId="77777777" w:rsidR="00D90906" w:rsidRPr="008E1D9D" w:rsidRDefault="00D90906" w:rsidP="00D90906"/>
                          <w:p w14:paraId="7BD4F806" w14:textId="77777777" w:rsidR="00D90906" w:rsidRPr="008E1D9D" w:rsidRDefault="00D90906" w:rsidP="00D90906"/>
                          <w:p w14:paraId="343BE6A1" w14:textId="77777777" w:rsidR="00D90906" w:rsidRPr="008E1D9D" w:rsidRDefault="00D90906" w:rsidP="00D90906"/>
                          <w:p w14:paraId="790B906B" w14:textId="77777777" w:rsidR="00D90906" w:rsidRPr="008E1D9D" w:rsidRDefault="00D90906" w:rsidP="00D90906"/>
                          <w:p w14:paraId="4BB04238" w14:textId="77777777" w:rsidR="00D90906" w:rsidRPr="008E1D9D" w:rsidRDefault="00D90906" w:rsidP="00D90906"/>
                          <w:p w14:paraId="43E9472B" w14:textId="77777777" w:rsidR="00D90906" w:rsidRPr="008E1D9D" w:rsidRDefault="00D90906" w:rsidP="00D90906"/>
                          <w:p w14:paraId="675C1AE1" w14:textId="77777777" w:rsidR="00D90906" w:rsidRPr="008E1D9D" w:rsidRDefault="00D90906" w:rsidP="00D90906"/>
                          <w:p w14:paraId="538016E8" w14:textId="77777777" w:rsidR="00D90906" w:rsidRPr="008E1D9D" w:rsidRDefault="00D90906" w:rsidP="00D90906"/>
                          <w:p w14:paraId="73FBB512" w14:textId="77777777" w:rsidR="00D90906" w:rsidRPr="008E1D9D" w:rsidRDefault="00D90906" w:rsidP="00D90906"/>
                          <w:p w14:paraId="1A5E57DF" w14:textId="77777777" w:rsidR="00D90906" w:rsidRPr="008E1D9D" w:rsidRDefault="00D90906" w:rsidP="00D90906"/>
                          <w:p w14:paraId="305DC1E1" w14:textId="77777777" w:rsidR="00D90906" w:rsidRPr="008E1D9D" w:rsidRDefault="00D90906" w:rsidP="00D90906"/>
                          <w:p w14:paraId="17E3B39A" w14:textId="77777777" w:rsidR="00D90906" w:rsidRPr="008E1D9D" w:rsidRDefault="00D90906" w:rsidP="00D90906"/>
                          <w:p w14:paraId="156DCCC7" w14:textId="77777777" w:rsidR="00D90906" w:rsidRPr="008E1D9D" w:rsidRDefault="00D90906" w:rsidP="00D90906"/>
                          <w:p w14:paraId="305599C1" w14:textId="77777777" w:rsidR="00D90906" w:rsidRPr="008E1D9D" w:rsidRDefault="00D90906" w:rsidP="00D90906"/>
                          <w:p w14:paraId="5EF84213" w14:textId="77777777" w:rsidR="00D90906" w:rsidRPr="008E1D9D" w:rsidRDefault="00D90906" w:rsidP="00D90906"/>
                          <w:p w14:paraId="750BBF3F" w14:textId="77777777" w:rsidR="00D90906" w:rsidRPr="008E1D9D" w:rsidRDefault="00D90906" w:rsidP="00D90906"/>
                          <w:p w14:paraId="5EB4C6C0" w14:textId="77777777" w:rsidR="00D90906" w:rsidRPr="008E1D9D" w:rsidRDefault="00D90906" w:rsidP="00D90906"/>
                          <w:p w14:paraId="58399F1F" w14:textId="77777777" w:rsidR="00D90906" w:rsidRPr="008E1D9D" w:rsidRDefault="00D90906" w:rsidP="00D90906"/>
                          <w:p w14:paraId="359A4D44" w14:textId="77777777" w:rsidR="00D90906" w:rsidRPr="008E1D9D" w:rsidRDefault="00D90906" w:rsidP="00D90906"/>
                          <w:p w14:paraId="7B92FDD8" w14:textId="77777777" w:rsidR="00D90906" w:rsidRPr="008E1D9D" w:rsidRDefault="00D90906" w:rsidP="00D90906"/>
                          <w:p w14:paraId="512146FF" w14:textId="77777777" w:rsidR="00D90906" w:rsidRPr="008E1D9D" w:rsidRDefault="00D90906" w:rsidP="00D90906"/>
                          <w:p w14:paraId="04AD8479" w14:textId="77777777" w:rsidR="00D90906" w:rsidRPr="008E1D9D" w:rsidRDefault="00D90906" w:rsidP="00D90906"/>
                          <w:p w14:paraId="0FBFD5A6" w14:textId="77777777" w:rsidR="00D90906" w:rsidRPr="008E1D9D" w:rsidRDefault="00D90906" w:rsidP="00D90906"/>
                          <w:p w14:paraId="4D7403EA" w14:textId="77777777" w:rsidR="00D90906" w:rsidRPr="008E1D9D" w:rsidRDefault="00D90906" w:rsidP="00D90906"/>
                          <w:p w14:paraId="76C71434" w14:textId="77777777" w:rsidR="00D90906" w:rsidRPr="008E1D9D" w:rsidRDefault="00D90906" w:rsidP="00D90906"/>
                          <w:p w14:paraId="4E5EF3D2" w14:textId="77777777" w:rsidR="00D90906" w:rsidRPr="008E1D9D" w:rsidRDefault="00D90906" w:rsidP="00D90906"/>
                          <w:p w14:paraId="2BBC8C8B" w14:textId="77777777" w:rsidR="00D90906" w:rsidRPr="008E1D9D" w:rsidRDefault="00D90906" w:rsidP="00D90906"/>
                          <w:p w14:paraId="7B686E62" w14:textId="77777777" w:rsidR="00D90906" w:rsidRPr="008E1D9D" w:rsidRDefault="00D90906" w:rsidP="00D90906"/>
                          <w:p w14:paraId="705FA726" w14:textId="77777777" w:rsidR="00D90906" w:rsidRPr="008E1D9D" w:rsidRDefault="00D90906" w:rsidP="00D90906"/>
                          <w:p w14:paraId="209C5F42" w14:textId="77777777" w:rsidR="00D90906" w:rsidRPr="008E1D9D" w:rsidRDefault="00D90906" w:rsidP="00D90906"/>
                          <w:p w14:paraId="29FF2398" w14:textId="77777777" w:rsidR="00D90906" w:rsidRPr="008E1D9D" w:rsidRDefault="00D90906" w:rsidP="00D90906"/>
                          <w:p w14:paraId="3C055609" w14:textId="77777777" w:rsidR="00D90906" w:rsidRPr="008E1D9D" w:rsidRDefault="00D90906" w:rsidP="00D90906"/>
                          <w:p w14:paraId="33C26C9D" w14:textId="77777777" w:rsidR="00D90906" w:rsidRPr="008E1D9D" w:rsidRDefault="00D90906" w:rsidP="00D90906"/>
                          <w:p w14:paraId="44CD989A" w14:textId="77777777" w:rsidR="00D90906" w:rsidRPr="008E1D9D" w:rsidRDefault="00D90906" w:rsidP="00D90906"/>
                          <w:p w14:paraId="1E64366C" w14:textId="77777777" w:rsidR="00D90906" w:rsidRPr="008E1D9D" w:rsidRDefault="00D90906" w:rsidP="00D90906"/>
                          <w:p w14:paraId="058884FC" w14:textId="77777777" w:rsidR="00D90906" w:rsidRPr="008E1D9D" w:rsidRDefault="00D90906" w:rsidP="00D90906"/>
                          <w:p w14:paraId="6162706A" w14:textId="77777777" w:rsidR="00D90906" w:rsidRPr="008E1D9D" w:rsidRDefault="00D90906" w:rsidP="00D90906"/>
                          <w:p w14:paraId="187F8D8B" w14:textId="77777777" w:rsidR="00D90906" w:rsidRPr="008E1D9D" w:rsidRDefault="00D90906" w:rsidP="00D90906"/>
                          <w:p w14:paraId="7065CAB6" w14:textId="77777777" w:rsidR="00D90906" w:rsidRPr="008E1D9D" w:rsidRDefault="00D90906" w:rsidP="00D90906"/>
                          <w:p w14:paraId="0C1E9152" w14:textId="77777777" w:rsidR="00D90906" w:rsidRPr="008E1D9D" w:rsidRDefault="00D90906" w:rsidP="00D90906"/>
                          <w:p w14:paraId="0BB9AB2B" w14:textId="77777777" w:rsidR="00D90906" w:rsidRPr="008E1D9D" w:rsidRDefault="00D90906" w:rsidP="00D90906"/>
                          <w:p w14:paraId="6CE842D2" w14:textId="77777777" w:rsidR="00D90906" w:rsidRPr="008E1D9D" w:rsidRDefault="00D90906" w:rsidP="00D90906"/>
                          <w:p w14:paraId="255866F4" w14:textId="77777777" w:rsidR="00D90906" w:rsidRPr="008E1D9D" w:rsidRDefault="00D90906" w:rsidP="00D90906"/>
                          <w:p w14:paraId="4B727170" w14:textId="77777777" w:rsidR="00D90906" w:rsidRPr="008E1D9D" w:rsidRDefault="00D90906" w:rsidP="00D90906"/>
                          <w:p w14:paraId="0076A484" w14:textId="77777777" w:rsidR="00D90906" w:rsidRPr="008E1D9D" w:rsidRDefault="00D90906" w:rsidP="00D90906"/>
                          <w:p w14:paraId="629212B9" w14:textId="77777777" w:rsidR="00D90906" w:rsidRPr="008E1D9D" w:rsidRDefault="00D90906" w:rsidP="00D90906"/>
                          <w:p w14:paraId="18E53AF2" w14:textId="77777777" w:rsidR="00D90906" w:rsidRPr="008E1D9D" w:rsidRDefault="00D90906" w:rsidP="00D90906"/>
                          <w:p w14:paraId="2D131EE5" w14:textId="77777777" w:rsidR="00D90906" w:rsidRPr="008E1D9D" w:rsidRDefault="00D90906" w:rsidP="00D90906"/>
                          <w:p w14:paraId="51950DE2" w14:textId="77777777" w:rsidR="00D90906" w:rsidRPr="008E1D9D" w:rsidRDefault="00D90906" w:rsidP="00D90906"/>
                          <w:p w14:paraId="5E427702" w14:textId="77777777" w:rsidR="00D90906" w:rsidRPr="008E1D9D" w:rsidRDefault="00D90906" w:rsidP="00D90906"/>
                          <w:p w14:paraId="36DC74C0" w14:textId="77777777" w:rsidR="00D90906" w:rsidRPr="008E1D9D" w:rsidRDefault="00D90906" w:rsidP="00D90906"/>
                          <w:p w14:paraId="4277A83E" w14:textId="77777777" w:rsidR="00D90906" w:rsidRPr="008E1D9D" w:rsidRDefault="00D90906" w:rsidP="00D90906"/>
                          <w:p w14:paraId="037E18BC" w14:textId="77777777" w:rsidR="00D90906" w:rsidRPr="008E1D9D" w:rsidRDefault="00D90906" w:rsidP="00D90906"/>
                          <w:p w14:paraId="17879F58" w14:textId="77777777" w:rsidR="00D90906" w:rsidRPr="008E1D9D" w:rsidRDefault="00D90906" w:rsidP="00D90906"/>
                          <w:p w14:paraId="48F8AB8A" w14:textId="77777777" w:rsidR="00D90906" w:rsidRPr="008E1D9D" w:rsidRDefault="00D90906" w:rsidP="00D90906"/>
                          <w:p w14:paraId="06D9AC4C" w14:textId="77777777" w:rsidR="00D90906" w:rsidRPr="008E1D9D" w:rsidRDefault="00D90906" w:rsidP="00D90906"/>
                          <w:p w14:paraId="67B386F2" w14:textId="77777777" w:rsidR="00D90906" w:rsidRPr="008E1D9D" w:rsidRDefault="00D90906" w:rsidP="00D90906"/>
                          <w:p w14:paraId="6D4CD99D" w14:textId="77777777" w:rsidR="00D90906" w:rsidRPr="008E1D9D" w:rsidRDefault="00D90906" w:rsidP="00D90906"/>
                          <w:p w14:paraId="384544DC" w14:textId="77777777" w:rsidR="00D90906" w:rsidRPr="008E1D9D" w:rsidRDefault="00D90906" w:rsidP="00D90906"/>
                          <w:p w14:paraId="546F8A41" w14:textId="77777777" w:rsidR="00D90906" w:rsidRPr="008E1D9D" w:rsidRDefault="00D90906" w:rsidP="00D90906"/>
                          <w:p w14:paraId="5617D3C0" w14:textId="77777777" w:rsidR="00D90906" w:rsidRPr="008E1D9D" w:rsidRDefault="00D90906" w:rsidP="00D90906"/>
                          <w:p w14:paraId="6B235B6B" w14:textId="77777777" w:rsidR="00D90906" w:rsidRPr="008E1D9D" w:rsidRDefault="00D90906" w:rsidP="00D90906"/>
                          <w:p w14:paraId="4676FC93" w14:textId="77777777" w:rsidR="00D90906" w:rsidRPr="008E1D9D" w:rsidRDefault="00D90906" w:rsidP="00D90906"/>
                          <w:p w14:paraId="5DC47209" w14:textId="77777777" w:rsidR="00D90906" w:rsidRPr="008E1D9D" w:rsidRDefault="00D90906" w:rsidP="00D90906"/>
                          <w:p w14:paraId="5457ACEB" w14:textId="77777777" w:rsidR="00D90906" w:rsidRPr="008E1D9D" w:rsidRDefault="00D90906" w:rsidP="00D90906"/>
                          <w:p w14:paraId="4291918E" w14:textId="77777777" w:rsidR="00D90906" w:rsidRPr="008E1D9D" w:rsidRDefault="00D90906" w:rsidP="00D90906"/>
                          <w:p w14:paraId="6589DAC9" w14:textId="77777777" w:rsidR="00D90906" w:rsidRPr="008E1D9D" w:rsidRDefault="00D90906" w:rsidP="00D90906"/>
                          <w:p w14:paraId="749B47EE" w14:textId="77777777" w:rsidR="00D90906" w:rsidRPr="008E1D9D" w:rsidRDefault="00D90906" w:rsidP="00D90906"/>
                          <w:p w14:paraId="0423596B" w14:textId="77777777" w:rsidR="00D90906" w:rsidRPr="008E1D9D" w:rsidRDefault="00D90906" w:rsidP="00D90906"/>
                          <w:p w14:paraId="5B2A1D56" w14:textId="77777777" w:rsidR="00D90906" w:rsidRPr="008E1D9D" w:rsidRDefault="00D90906" w:rsidP="00D90906"/>
                          <w:p w14:paraId="79B4404F" w14:textId="77777777" w:rsidR="00D90906" w:rsidRPr="008E1D9D" w:rsidRDefault="00D90906" w:rsidP="00D90906"/>
                          <w:p w14:paraId="13140F43" w14:textId="77777777" w:rsidR="00D90906" w:rsidRPr="008E1D9D" w:rsidRDefault="00D90906" w:rsidP="00D90906"/>
                          <w:p w14:paraId="039A3ADC" w14:textId="77777777" w:rsidR="00D90906" w:rsidRPr="008E1D9D" w:rsidRDefault="00D90906" w:rsidP="00D90906"/>
                          <w:p w14:paraId="4ED0C244" w14:textId="77777777" w:rsidR="00D90906" w:rsidRPr="008E1D9D" w:rsidRDefault="00D90906" w:rsidP="00D90906"/>
                          <w:p w14:paraId="39B99B52" w14:textId="77777777" w:rsidR="00D90906" w:rsidRPr="008E1D9D" w:rsidRDefault="00D90906" w:rsidP="00D90906"/>
                          <w:p w14:paraId="208872DB" w14:textId="77777777" w:rsidR="00D90906" w:rsidRPr="008E1D9D" w:rsidRDefault="00D90906" w:rsidP="00D90906"/>
                          <w:p w14:paraId="2DAAFBC6" w14:textId="77777777" w:rsidR="00D90906" w:rsidRPr="008E1D9D" w:rsidRDefault="00D90906" w:rsidP="00D90906"/>
                          <w:p w14:paraId="1389A7F6" w14:textId="77777777" w:rsidR="00D90906" w:rsidRPr="008E1D9D" w:rsidRDefault="00D90906" w:rsidP="00D90906"/>
                          <w:p w14:paraId="22FD315B" w14:textId="77777777" w:rsidR="00D90906" w:rsidRPr="008E1D9D" w:rsidRDefault="00D90906" w:rsidP="00D90906"/>
                          <w:p w14:paraId="665B313F" w14:textId="77777777" w:rsidR="00D90906" w:rsidRPr="008E1D9D" w:rsidRDefault="00D90906" w:rsidP="00D90906"/>
                          <w:p w14:paraId="537D18C6" w14:textId="77777777" w:rsidR="00D90906" w:rsidRPr="008E1D9D" w:rsidRDefault="00D90906" w:rsidP="00D90906"/>
                          <w:p w14:paraId="012C4A70" w14:textId="77777777" w:rsidR="00D90906" w:rsidRPr="008E1D9D" w:rsidRDefault="00D90906" w:rsidP="00D90906"/>
                          <w:p w14:paraId="1B304A62" w14:textId="77777777" w:rsidR="00D90906" w:rsidRPr="008E1D9D" w:rsidRDefault="00D90906" w:rsidP="00D90906"/>
                          <w:p w14:paraId="26A26513" w14:textId="77777777" w:rsidR="00D90906" w:rsidRPr="008E1D9D" w:rsidRDefault="00D90906" w:rsidP="00D90906"/>
                          <w:p w14:paraId="3F0C5638" w14:textId="77777777" w:rsidR="00D90906" w:rsidRPr="008E1D9D" w:rsidRDefault="00D90906" w:rsidP="00D90906"/>
                          <w:p w14:paraId="5754690A" w14:textId="77777777" w:rsidR="00D90906" w:rsidRPr="008E1D9D" w:rsidRDefault="00D90906" w:rsidP="00D90906"/>
                          <w:p w14:paraId="5C4E79C0" w14:textId="77777777" w:rsidR="00D90906" w:rsidRPr="008E1D9D" w:rsidRDefault="00D90906" w:rsidP="00D90906"/>
                          <w:p w14:paraId="49A1A1C7" w14:textId="77777777" w:rsidR="00D90906" w:rsidRPr="008E1D9D" w:rsidRDefault="00D90906" w:rsidP="00D90906"/>
                          <w:p w14:paraId="58C81FC4" w14:textId="77777777" w:rsidR="00D90906" w:rsidRPr="008E1D9D" w:rsidRDefault="00D90906" w:rsidP="00D90906"/>
                          <w:p w14:paraId="10777F31" w14:textId="77777777" w:rsidR="00D90906" w:rsidRPr="008E1D9D" w:rsidRDefault="00D90906" w:rsidP="00D90906"/>
                          <w:p w14:paraId="53573E3C" w14:textId="77777777" w:rsidR="00D90906" w:rsidRPr="008E1D9D" w:rsidRDefault="00D90906" w:rsidP="00D90906"/>
                          <w:p w14:paraId="54FB6FEB" w14:textId="77777777" w:rsidR="00D90906" w:rsidRPr="008E1D9D" w:rsidRDefault="00D90906" w:rsidP="00D90906"/>
                          <w:p w14:paraId="4D016855" w14:textId="77777777" w:rsidR="00D90906" w:rsidRPr="008E1D9D" w:rsidRDefault="00D90906" w:rsidP="00D90906"/>
                          <w:p w14:paraId="4A0C562D" w14:textId="77777777" w:rsidR="00D90906" w:rsidRPr="008E1D9D" w:rsidRDefault="00D90906" w:rsidP="00D90906"/>
                          <w:p w14:paraId="5652D942" w14:textId="77777777" w:rsidR="00D90906" w:rsidRPr="008E1D9D" w:rsidRDefault="00D90906" w:rsidP="00D90906"/>
                          <w:p w14:paraId="43659BCF" w14:textId="77777777" w:rsidR="00D90906" w:rsidRPr="008E1D9D" w:rsidRDefault="00D90906" w:rsidP="00D90906"/>
                          <w:p w14:paraId="2C171E14" w14:textId="77777777" w:rsidR="00D90906" w:rsidRPr="008E1D9D" w:rsidRDefault="00D90906" w:rsidP="00D90906"/>
                          <w:p w14:paraId="0DE9C2DB" w14:textId="77777777" w:rsidR="00D90906" w:rsidRPr="008E1D9D" w:rsidRDefault="00D90906" w:rsidP="00D90906"/>
                          <w:p w14:paraId="5BE4FA03" w14:textId="77777777" w:rsidR="00D90906" w:rsidRPr="008E1D9D" w:rsidRDefault="00D90906" w:rsidP="00D90906"/>
                          <w:p w14:paraId="7A58369A" w14:textId="77777777" w:rsidR="00D90906" w:rsidRPr="008E1D9D" w:rsidRDefault="00D90906" w:rsidP="00D90906"/>
                          <w:p w14:paraId="2533B945" w14:textId="77777777" w:rsidR="00D90906" w:rsidRPr="008E1D9D" w:rsidRDefault="00D90906" w:rsidP="00D90906"/>
                          <w:p w14:paraId="4C574157" w14:textId="77777777" w:rsidR="00D90906" w:rsidRPr="008E1D9D" w:rsidRDefault="00D90906" w:rsidP="00D90906"/>
                          <w:p w14:paraId="4A728610" w14:textId="77777777" w:rsidR="00D90906" w:rsidRPr="008E1D9D" w:rsidRDefault="00D90906" w:rsidP="00D90906"/>
                          <w:p w14:paraId="268DFD63" w14:textId="77777777" w:rsidR="00D90906" w:rsidRPr="008E1D9D" w:rsidRDefault="00D90906" w:rsidP="00D90906"/>
                          <w:p w14:paraId="303E962F" w14:textId="77777777" w:rsidR="00D90906" w:rsidRPr="008E1D9D" w:rsidRDefault="00D90906" w:rsidP="00D90906"/>
                          <w:p w14:paraId="6C144D08" w14:textId="77777777" w:rsidR="00D90906" w:rsidRPr="008E1D9D" w:rsidRDefault="00D90906" w:rsidP="00D90906"/>
                          <w:p w14:paraId="61DC2271" w14:textId="77777777" w:rsidR="00D90906" w:rsidRPr="008E1D9D" w:rsidRDefault="00D90906" w:rsidP="00D90906"/>
                          <w:p w14:paraId="552230AD" w14:textId="77777777" w:rsidR="00D90906" w:rsidRPr="008E1D9D" w:rsidRDefault="00D90906" w:rsidP="00D9090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1C61C6" id="_x0000_t202" coordsize="21600,21600" o:spt="202" path="m,l,21600r21600,l21600,xe">
                <v:stroke joinstyle="miter"/>
                <v:path gradientshapeok="t" o:connecttype="rect"/>
              </v:shapetype>
              <v:shape id="Text Box 5" o:spid="_x0000_s1026" type="#_x0000_t202" style="position:absolute;margin-left:56.4pt;margin-top:5.5pt;width:429pt;height:4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" stroked="f" strokeweight="0">
                <v:textbox>
                  <w:txbxContent>
                    <w:p w14:paraId="774DB522" w14:textId="77777777" w:rsidR="00D90906" w:rsidRPr="008E1D9D" w:rsidRDefault="00D90906" w:rsidP="00D90906">
                      <w:pPr>
                        <w:pStyle w:val="BlockText"/>
                        <w:jc w:val="center"/>
                      </w:pPr>
                      <w:r w:rsidRPr="008E1D9D">
                        <w:t>The Australasian Society for Classical Studies</w:t>
                      </w:r>
                    </w:p>
                    <w:p w14:paraId="3464DFB8" w14:textId="5EA6FE20" w:rsidR="00D90906" w:rsidRPr="008E1D9D" w:rsidRDefault="00D90906" w:rsidP="00D5608F">
                      <w:pPr>
                        <w:pStyle w:val="BlockText"/>
                        <w:spacing w:before="240"/>
                        <w:jc w:val="center"/>
                      </w:pPr>
                      <w:r>
                        <w:rPr>
                          <w:b w:val="0"/>
                        </w:rPr>
                        <w:t>Executive Committee Meeting 20</w:t>
                      </w:r>
                      <w:r w:rsidR="00443E6A">
                        <w:rPr>
                          <w:b w:val="0"/>
                        </w:rPr>
                        <w:t>20</w:t>
                      </w:r>
                    </w:p>
                    <w:p w14:paraId="1CE75C34" w14:textId="77777777" w:rsidR="00D90906" w:rsidRPr="008E1D9D" w:rsidRDefault="00D90906" w:rsidP="00D90906"/>
                    <w:p w14:paraId="72C8FFDE" w14:textId="77777777" w:rsidR="00D90906" w:rsidRPr="008E1D9D" w:rsidRDefault="00D90906" w:rsidP="00D90906"/>
                    <w:p w14:paraId="240CE4B5" w14:textId="77777777" w:rsidR="00D90906" w:rsidRPr="008E1D9D" w:rsidRDefault="00D90906" w:rsidP="00D90906"/>
                    <w:p w14:paraId="1DAEAD60" w14:textId="77777777" w:rsidR="00D90906" w:rsidRPr="008E1D9D" w:rsidRDefault="00D90906" w:rsidP="00D90906"/>
                    <w:p w14:paraId="513E0980" w14:textId="77777777" w:rsidR="00D90906" w:rsidRPr="008E1D9D" w:rsidRDefault="00D90906" w:rsidP="00D90906"/>
                    <w:p w14:paraId="53FF543B" w14:textId="77777777" w:rsidR="00D90906" w:rsidRPr="008E1D9D" w:rsidRDefault="00D90906" w:rsidP="00D90906"/>
                    <w:p w14:paraId="054F4862" w14:textId="77777777" w:rsidR="00D90906" w:rsidRPr="008E1D9D" w:rsidRDefault="00D90906" w:rsidP="00D90906"/>
                    <w:p w14:paraId="4D988F1F" w14:textId="77777777" w:rsidR="00D90906" w:rsidRPr="008E1D9D" w:rsidRDefault="00D90906" w:rsidP="00D90906"/>
                    <w:p w14:paraId="70B788F4" w14:textId="77777777" w:rsidR="00D90906" w:rsidRPr="008E1D9D" w:rsidRDefault="00D90906" w:rsidP="00D90906"/>
                    <w:p w14:paraId="4C0DD9AC" w14:textId="77777777" w:rsidR="00D90906" w:rsidRPr="008E1D9D" w:rsidRDefault="00D90906" w:rsidP="00D90906"/>
                    <w:p w14:paraId="4A647E04" w14:textId="77777777" w:rsidR="00D90906" w:rsidRPr="008E1D9D" w:rsidRDefault="00D90906" w:rsidP="00D90906"/>
                    <w:p w14:paraId="0C4333D3" w14:textId="77777777" w:rsidR="00D90906" w:rsidRPr="008E1D9D" w:rsidRDefault="00D90906" w:rsidP="00D90906"/>
                    <w:p w14:paraId="0927ED5D" w14:textId="77777777" w:rsidR="00D90906" w:rsidRPr="008E1D9D" w:rsidRDefault="00D90906" w:rsidP="00D90906"/>
                    <w:p w14:paraId="5BC9B5BE" w14:textId="77777777" w:rsidR="00D90906" w:rsidRPr="008E1D9D" w:rsidRDefault="00D90906" w:rsidP="00D90906"/>
                    <w:p w14:paraId="644E1343" w14:textId="77777777" w:rsidR="00D90906" w:rsidRPr="008E1D9D" w:rsidRDefault="00D90906" w:rsidP="00D90906"/>
                    <w:p w14:paraId="2245D7FE" w14:textId="77777777" w:rsidR="00D90906" w:rsidRPr="008E1D9D" w:rsidRDefault="00D90906" w:rsidP="00D90906"/>
                    <w:p w14:paraId="6C7BFF44" w14:textId="77777777" w:rsidR="00D90906" w:rsidRPr="008E1D9D" w:rsidRDefault="00D90906" w:rsidP="00D90906"/>
                    <w:p w14:paraId="6BFCC54B" w14:textId="77777777" w:rsidR="00D90906" w:rsidRPr="008E1D9D" w:rsidRDefault="00D90906" w:rsidP="00D90906"/>
                    <w:p w14:paraId="5B29B62C" w14:textId="77777777" w:rsidR="00D90906" w:rsidRPr="008E1D9D" w:rsidRDefault="00D90906" w:rsidP="00D90906"/>
                    <w:p w14:paraId="6A3E8D6C" w14:textId="77777777" w:rsidR="00D90906" w:rsidRPr="008E1D9D" w:rsidRDefault="00D90906" w:rsidP="00D90906"/>
                    <w:p w14:paraId="7CC46776" w14:textId="77777777" w:rsidR="00D90906" w:rsidRPr="008E1D9D" w:rsidRDefault="00D90906" w:rsidP="00D90906"/>
                    <w:p w14:paraId="15C2040B" w14:textId="77777777" w:rsidR="00D90906" w:rsidRPr="008E1D9D" w:rsidRDefault="00D90906" w:rsidP="00D90906"/>
                    <w:p w14:paraId="4F21DC4F" w14:textId="77777777" w:rsidR="00D90906" w:rsidRPr="008E1D9D" w:rsidRDefault="00D90906" w:rsidP="00D90906"/>
                    <w:p w14:paraId="610D9305" w14:textId="77777777" w:rsidR="00D90906" w:rsidRPr="008E1D9D" w:rsidRDefault="00D90906" w:rsidP="00D90906"/>
                    <w:p w14:paraId="60CE1C3A" w14:textId="77777777" w:rsidR="00D90906" w:rsidRPr="008E1D9D" w:rsidRDefault="00D90906" w:rsidP="00D90906"/>
                    <w:p w14:paraId="5E1DCF1C" w14:textId="77777777" w:rsidR="00D90906" w:rsidRPr="008E1D9D" w:rsidRDefault="00D90906" w:rsidP="00D90906"/>
                    <w:p w14:paraId="389F508B" w14:textId="77777777" w:rsidR="00D90906" w:rsidRPr="008E1D9D" w:rsidRDefault="00D90906" w:rsidP="00D90906"/>
                    <w:p w14:paraId="52E1C980" w14:textId="77777777" w:rsidR="00D90906" w:rsidRPr="008E1D9D" w:rsidRDefault="00D90906" w:rsidP="00D90906"/>
                    <w:p w14:paraId="3AFC07A5" w14:textId="77777777" w:rsidR="00D90906" w:rsidRPr="008E1D9D" w:rsidRDefault="00D90906" w:rsidP="00D90906"/>
                    <w:p w14:paraId="71BE1E1A" w14:textId="77777777" w:rsidR="00D90906" w:rsidRPr="008E1D9D" w:rsidRDefault="00D90906" w:rsidP="00D90906"/>
                    <w:p w14:paraId="2595D17E" w14:textId="77777777" w:rsidR="00D90906" w:rsidRPr="008E1D9D" w:rsidRDefault="00D90906" w:rsidP="00D90906"/>
                    <w:p w14:paraId="7F92A6F6" w14:textId="77777777" w:rsidR="00D90906" w:rsidRPr="008E1D9D" w:rsidRDefault="00D90906" w:rsidP="00D90906"/>
                    <w:p w14:paraId="381C238E" w14:textId="77777777" w:rsidR="00D90906" w:rsidRPr="008E1D9D" w:rsidRDefault="00D90906" w:rsidP="00D90906"/>
                    <w:p w14:paraId="2A8CBF8D" w14:textId="77777777" w:rsidR="00D90906" w:rsidRPr="008E1D9D" w:rsidRDefault="00D90906" w:rsidP="00D90906"/>
                    <w:p w14:paraId="749D4A34" w14:textId="77777777" w:rsidR="00D90906" w:rsidRPr="008E1D9D" w:rsidRDefault="00D90906" w:rsidP="00D90906"/>
                    <w:p w14:paraId="51349FC1" w14:textId="77777777" w:rsidR="00D90906" w:rsidRPr="008E1D9D" w:rsidRDefault="00D90906" w:rsidP="00D90906"/>
                    <w:p w14:paraId="6AE19A7C" w14:textId="77777777" w:rsidR="00D90906" w:rsidRPr="008E1D9D" w:rsidRDefault="00D90906" w:rsidP="00D90906"/>
                    <w:p w14:paraId="6BF06C0C" w14:textId="77777777" w:rsidR="00D90906" w:rsidRPr="008E1D9D" w:rsidRDefault="00D90906" w:rsidP="00D90906"/>
                    <w:p w14:paraId="016E02DF" w14:textId="77777777" w:rsidR="00D90906" w:rsidRPr="008E1D9D" w:rsidRDefault="00D90906" w:rsidP="00D90906"/>
                    <w:p w14:paraId="7470D7E3" w14:textId="77777777" w:rsidR="00D90906" w:rsidRPr="008E1D9D" w:rsidRDefault="00D90906" w:rsidP="00D90906"/>
                    <w:p w14:paraId="2817061F" w14:textId="77777777" w:rsidR="00D90906" w:rsidRPr="008E1D9D" w:rsidRDefault="00D90906" w:rsidP="00D90906"/>
                    <w:p w14:paraId="16528C6F" w14:textId="77777777" w:rsidR="00D90906" w:rsidRPr="008E1D9D" w:rsidRDefault="00D90906" w:rsidP="00D90906"/>
                    <w:p w14:paraId="77E24880" w14:textId="77777777" w:rsidR="00D90906" w:rsidRPr="008E1D9D" w:rsidRDefault="00D90906" w:rsidP="00D90906"/>
                    <w:p w14:paraId="3F044FF6" w14:textId="77777777" w:rsidR="00D90906" w:rsidRPr="008E1D9D" w:rsidRDefault="00D90906" w:rsidP="00D90906"/>
                    <w:p w14:paraId="237C54C7" w14:textId="77777777" w:rsidR="00D90906" w:rsidRPr="008E1D9D" w:rsidRDefault="00D90906" w:rsidP="00D90906"/>
                    <w:p w14:paraId="73CD29E9" w14:textId="77777777" w:rsidR="00D90906" w:rsidRPr="008E1D9D" w:rsidRDefault="00D90906" w:rsidP="00D90906"/>
                    <w:p w14:paraId="20CDC4C2" w14:textId="77777777" w:rsidR="00D90906" w:rsidRPr="008E1D9D" w:rsidRDefault="00D90906" w:rsidP="00D90906"/>
                    <w:p w14:paraId="11021CB9" w14:textId="77777777" w:rsidR="00D90906" w:rsidRPr="008E1D9D" w:rsidRDefault="00D90906" w:rsidP="00D90906"/>
                    <w:p w14:paraId="19149B4F" w14:textId="77777777" w:rsidR="00D90906" w:rsidRPr="008E1D9D" w:rsidRDefault="00D90906" w:rsidP="00D90906"/>
                    <w:p w14:paraId="4696DEB8" w14:textId="77777777" w:rsidR="00D90906" w:rsidRPr="008E1D9D" w:rsidRDefault="00D90906" w:rsidP="00D90906"/>
                    <w:p w14:paraId="24EB1B74" w14:textId="77777777" w:rsidR="00D90906" w:rsidRPr="008E1D9D" w:rsidRDefault="00D90906" w:rsidP="00D90906"/>
                    <w:p w14:paraId="6A88E61D" w14:textId="77777777" w:rsidR="00D90906" w:rsidRPr="008E1D9D" w:rsidRDefault="00D90906" w:rsidP="00D90906"/>
                    <w:p w14:paraId="20F0D07C" w14:textId="77777777" w:rsidR="00D90906" w:rsidRPr="008E1D9D" w:rsidRDefault="00D90906" w:rsidP="00D90906"/>
                    <w:p w14:paraId="517AF8BE" w14:textId="77777777" w:rsidR="00D90906" w:rsidRPr="008E1D9D" w:rsidRDefault="00D90906" w:rsidP="00D90906"/>
                    <w:p w14:paraId="75A566BD" w14:textId="77777777" w:rsidR="00D90906" w:rsidRPr="008E1D9D" w:rsidRDefault="00D90906" w:rsidP="00D90906"/>
                    <w:p w14:paraId="65635911" w14:textId="77777777" w:rsidR="00D90906" w:rsidRPr="008E1D9D" w:rsidRDefault="00D90906" w:rsidP="00D90906"/>
                    <w:p w14:paraId="2F5CDD7C" w14:textId="77777777" w:rsidR="00D90906" w:rsidRPr="008E1D9D" w:rsidRDefault="00D90906" w:rsidP="00D90906"/>
                    <w:p w14:paraId="18A99EA3" w14:textId="77777777" w:rsidR="00D90906" w:rsidRPr="008E1D9D" w:rsidRDefault="00D90906" w:rsidP="00D90906"/>
                    <w:p w14:paraId="3E379CB8" w14:textId="77777777" w:rsidR="00D90906" w:rsidRPr="008E1D9D" w:rsidRDefault="00D90906" w:rsidP="00D90906"/>
                    <w:p w14:paraId="76841FF3" w14:textId="77777777" w:rsidR="00D90906" w:rsidRPr="008E1D9D" w:rsidRDefault="00D90906" w:rsidP="00D90906"/>
                    <w:p w14:paraId="45CA96B4" w14:textId="77777777" w:rsidR="00D90906" w:rsidRPr="008E1D9D" w:rsidRDefault="00D90906" w:rsidP="00D90906"/>
                    <w:p w14:paraId="080440C0" w14:textId="77777777" w:rsidR="00D90906" w:rsidRPr="008E1D9D" w:rsidRDefault="00D90906" w:rsidP="00D90906"/>
                    <w:p w14:paraId="2634B28F" w14:textId="77777777" w:rsidR="00D90906" w:rsidRPr="008E1D9D" w:rsidRDefault="00D90906" w:rsidP="00D90906"/>
                    <w:p w14:paraId="4EB2E340" w14:textId="77777777" w:rsidR="00D90906" w:rsidRPr="008E1D9D" w:rsidRDefault="00D90906" w:rsidP="00D90906"/>
                    <w:p w14:paraId="3FC4FD25" w14:textId="77777777" w:rsidR="00D90906" w:rsidRPr="008E1D9D" w:rsidRDefault="00D90906" w:rsidP="00D90906"/>
                    <w:p w14:paraId="033047B1" w14:textId="77777777" w:rsidR="00D90906" w:rsidRPr="008E1D9D" w:rsidRDefault="00D90906" w:rsidP="00D90906"/>
                    <w:p w14:paraId="6E3AFD35" w14:textId="77777777" w:rsidR="00D90906" w:rsidRPr="008E1D9D" w:rsidRDefault="00D90906" w:rsidP="00D90906"/>
                    <w:p w14:paraId="6810C507" w14:textId="77777777" w:rsidR="00D90906" w:rsidRPr="008E1D9D" w:rsidRDefault="00D90906" w:rsidP="00D90906"/>
                    <w:p w14:paraId="6663882A" w14:textId="77777777" w:rsidR="00D90906" w:rsidRPr="008E1D9D" w:rsidRDefault="00D90906" w:rsidP="00D90906"/>
                    <w:p w14:paraId="136B9F4F" w14:textId="77777777" w:rsidR="00D90906" w:rsidRPr="008E1D9D" w:rsidRDefault="00D90906" w:rsidP="00D90906"/>
                    <w:p w14:paraId="22CB4A54" w14:textId="77777777" w:rsidR="00D90906" w:rsidRPr="008E1D9D" w:rsidRDefault="00D90906" w:rsidP="00D90906"/>
                    <w:p w14:paraId="6BEF4DEE" w14:textId="77777777" w:rsidR="00D90906" w:rsidRPr="008E1D9D" w:rsidRDefault="00D90906" w:rsidP="00D90906"/>
                    <w:p w14:paraId="568DA65C" w14:textId="77777777" w:rsidR="00D90906" w:rsidRPr="008E1D9D" w:rsidRDefault="00D90906" w:rsidP="00D90906"/>
                    <w:p w14:paraId="1333FDDA" w14:textId="77777777" w:rsidR="00D90906" w:rsidRPr="008E1D9D" w:rsidRDefault="00D90906" w:rsidP="00D90906"/>
                    <w:p w14:paraId="4C9E5349" w14:textId="77777777" w:rsidR="00D90906" w:rsidRPr="008E1D9D" w:rsidRDefault="00D90906" w:rsidP="00D90906"/>
                    <w:p w14:paraId="70EDEF1C" w14:textId="77777777" w:rsidR="00D90906" w:rsidRPr="008E1D9D" w:rsidRDefault="00D90906" w:rsidP="00D90906"/>
                    <w:p w14:paraId="72FAEBF9" w14:textId="77777777" w:rsidR="00D90906" w:rsidRPr="008E1D9D" w:rsidRDefault="00D90906" w:rsidP="00D90906"/>
                    <w:p w14:paraId="1F3B9164" w14:textId="77777777" w:rsidR="00D90906" w:rsidRPr="008E1D9D" w:rsidRDefault="00D90906" w:rsidP="00D90906"/>
                    <w:p w14:paraId="4B456C63" w14:textId="77777777" w:rsidR="00D90906" w:rsidRPr="008E1D9D" w:rsidRDefault="00D90906" w:rsidP="00D90906"/>
                    <w:p w14:paraId="415C019C" w14:textId="77777777" w:rsidR="00D90906" w:rsidRPr="008E1D9D" w:rsidRDefault="00D90906" w:rsidP="00D90906"/>
                    <w:p w14:paraId="01B689E1" w14:textId="77777777" w:rsidR="00D90906" w:rsidRPr="008E1D9D" w:rsidRDefault="00D90906" w:rsidP="00D90906"/>
                    <w:p w14:paraId="52D425CC" w14:textId="77777777" w:rsidR="00D90906" w:rsidRPr="008E1D9D" w:rsidRDefault="00D90906" w:rsidP="00D90906"/>
                    <w:p w14:paraId="2FBAF1A2" w14:textId="77777777" w:rsidR="00D90906" w:rsidRPr="008E1D9D" w:rsidRDefault="00D90906" w:rsidP="00D90906"/>
                    <w:p w14:paraId="31D49B42" w14:textId="77777777" w:rsidR="00D90906" w:rsidRPr="008E1D9D" w:rsidRDefault="00D90906" w:rsidP="00D90906"/>
                    <w:p w14:paraId="445510C9" w14:textId="77777777" w:rsidR="00D90906" w:rsidRPr="008E1D9D" w:rsidRDefault="00D90906" w:rsidP="00D90906"/>
                    <w:p w14:paraId="0E71D8BF" w14:textId="77777777" w:rsidR="00D90906" w:rsidRPr="008E1D9D" w:rsidRDefault="00D90906" w:rsidP="00D90906"/>
                    <w:p w14:paraId="4094D62D" w14:textId="77777777" w:rsidR="00D90906" w:rsidRPr="008E1D9D" w:rsidRDefault="00D90906" w:rsidP="00D90906"/>
                    <w:p w14:paraId="28E95E6E" w14:textId="77777777" w:rsidR="00D90906" w:rsidRPr="008E1D9D" w:rsidRDefault="00D90906" w:rsidP="00D90906"/>
                    <w:p w14:paraId="1BD872E3" w14:textId="77777777" w:rsidR="00D90906" w:rsidRPr="008E1D9D" w:rsidRDefault="00D90906" w:rsidP="00D90906"/>
                    <w:p w14:paraId="59BC2888" w14:textId="77777777" w:rsidR="00D90906" w:rsidRPr="008E1D9D" w:rsidRDefault="00D90906" w:rsidP="00D90906"/>
                    <w:p w14:paraId="226BE0D8" w14:textId="77777777" w:rsidR="00D90906" w:rsidRPr="008E1D9D" w:rsidRDefault="00D90906" w:rsidP="00D90906"/>
                    <w:p w14:paraId="1F9D867A" w14:textId="77777777" w:rsidR="00D90906" w:rsidRPr="008E1D9D" w:rsidRDefault="00D90906" w:rsidP="00D90906"/>
                    <w:p w14:paraId="793CBF26" w14:textId="77777777" w:rsidR="00D90906" w:rsidRPr="008E1D9D" w:rsidRDefault="00D90906" w:rsidP="00D90906"/>
                    <w:p w14:paraId="2A7E03ED" w14:textId="77777777" w:rsidR="00D90906" w:rsidRPr="008E1D9D" w:rsidRDefault="00D90906" w:rsidP="00D90906"/>
                    <w:p w14:paraId="3F695CF6" w14:textId="77777777" w:rsidR="00D90906" w:rsidRPr="008E1D9D" w:rsidRDefault="00D90906" w:rsidP="00D90906"/>
                    <w:p w14:paraId="4820163E" w14:textId="77777777" w:rsidR="00D90906" w:rsidRPr="008E1D9D" w:rsidRDefault="00D90906" w:rsidP="00D90906"/>
                    <w:p w14:paraId="1202304D" w14:textId="77777777" w:rsidR="00D90906" w:rsidRPr="008E1D9D" w:rsidRDefault="00D90906" w:rsidP="00D90906"/>
                    <w:p w14:paraId="7903C366" w14:textId="77777777" w:rsidR="00D90906" w:rsidRPr="008E1D9D" w:rsidRDefault="00D90906" w:rsidP="00D90906"/>
                    <w:p w14:paraId="206C208F" w14:textId="77777777" w:rsidR="00D90906" w:rsidRPr="008E1D9D" w:rsidRDefault="00D90906" w:rsidP="00D90906"/>
                    <w:p w14:paraId="6F29D534" w14:textId="77777777" w:rsidR="00D90906" w:rsidRPr="008E1D9D" w:rsidRDefault="00D90906" w:rsidP="00D90906"/>
                    <w:p w14:paraId="32E52221" w14:textId="77777777" w:rsidR="00D90906" w:rsidRPr="008E1D9D" w:rsidRDefault="00D90906" w:rsidP="00D90906"/>
                    <w:p w14:paraId="1B5B17BE" w14:textId="77777777" w:rsidR="00D90906" w:rsidRPr="008E1D9D" w:rsidRDefault="00D90906" w:rsidP="00D90906"/>
                    <w:p w14:paraId="10AAA001" w14:textId="77777777" w:rsidR="00D90906" w:rsidRPr="008E1D9D" w:rsidRDefault="00D90906" w:rsidP="00D90906"/>
                    <w:p w14:paraId="7CC900E1" w14:textId="77777777" w:rsidR="00D90906" w:rsidRPr="008E1D9D" w:rsidRDefault="00D90906" w:rsidP="00D90906"/>
                    <w:p w14:paraId="4633B29F" w14:textId="77777777" w:rsidR="00D90906" w:rsidRPr="008E1D9D" w:rsidRDefault="00D90906" w:rsidP="00D90906"/>
                    <w:p w14:paraId="48585368" w14:textId="77777777" w:rsidR="00D90906" w:rsidRPr="008E1D9D" w:rsidRDefault="00D90906" w:rsidP="00D90906"/>
                    <w:p w14:paraId="7F8487DB" w14:textId="77777777" w:rsidR="00D90906" w:rsidRPr="008E1D9D" w:rsidRDefault="00D90906" w:rsidP="00D90906"/>
                    <w:p w14:paraId="1A5CDCEA" w14:textId="77777777" w:rsidR="00D90906" w:rsidRPr="008E1D9D" w:rsidRDefault="00D90906" w:rsidP="00D90906"/>
                    <w:p w14:paraId="7793B653" w14:textId="77777777" w:rsidR="00D90906" w:rsidRPr="008E1D9D" w:rsidRDefault="00D90906" w:rsidP="00D90906"/>
                    <w:p w14:paraId="78C68CA1" w14:textId="77777777" w:rsidR="00D90906" w:rsidRPr="008E1D9D" w:rsidRDefault="00D90906" w:rsidP="00D90906"/>
                    <w:p w14:paraId="740DEDB4" w14:textId="77777777" w:rsidR="00D90906" w:rsidRPr="008E1D9D" w:rsidRDefault="00D90906" w:rsidP="00D90906"/>
                    <w:p w14:paraId="5564FDE9" w14:textId="77777777" w:rsidR="00D90906" w:rsidRPr="008E1D9D" w:rsidRDefault="00D90906" w:rsidP="00D90906"/>
                    <w:p w14:paraId="1E6DC6A9" w14:textId="77777777" w:rsidR="00D90906" w:rsidRPr="008E1D9D" w:rsidRDefault="00D90906" w:rsidP="00D90906"/>
                    <w:p w14:paraId="746B1443" w14:textId="77777777" w:rsidR="00D90906" w:rsidRPr="008E1D9D" w:rsidRDefault="00D90906" w:rsidP="00D90906"/>
                    <w:p w14:paraId="4AF54A7F" w14:textId="77777777" w:rsidR="00D90906" w:rsidRPr="008E1D9D" w:rsidRDefault="00D90906" w:rsidP="00D90906"/>
                    <w:p w14:paraId="3F37C33A" w14:textId="77777777" w:rsidR="00D90906" w:rsidRPr="008E1D9D" w:rsidRDefault="00D90906" w:rsidP="00D90906"/>
                    <w:p w14:paraId="594960C9" w14:textId="77777777" w:rsidR="00D90906" w:rsidRPr="008E1D9D" w:rsidRDefault="00D90906" w:rsidP="00D90906"/>
                    <w:p w14:paraId="6F12DB41" w14:textId="77777777" w:rsidR="00D90906" w:rsidRPr="008E1D9D" w:rsidRDefault="00D90906" w:rsidP="00D90906"/>
                    <w:p w14:paraId="41723D75" w14:textId="77777777" w:rsidR="00D90906" w:rsidRPr="008E1D9D" w:rsidRDefault="00D90906" w:rsidP="00D90906"/>
                    <w:p w14:paraId="56AC7A42" w14:textId="77777777" w:rsidR="00D90906" w:rsidRPr="008E1D9D" w:rsidRDefault="00D90906" w:rsidP="00D90906"/>
                    <w:p w14:paraId="31DB1E21" w14:textId="77777777" w:rsidR="00D90906" w:rsidRPr="008E1D9D" w:rsidRDefault="00D90906" w:rsidP="00D90906"/>
                    <w:p w14:paraId="3E1F9DE6" w14:textId="77777777" w:rsidR="00D90906" w:rsidRPr="008E1D9D" w:rsidRDefault="00D90906" w:rsidP="00D90906"/>
                    <w:p w14:paraId="5DF94616" w14:textId="77777777" w:rsidR="00D90906" w:rsidRPr="008E1D9D" w:rsidRDefault="00D90906" w:rsidP="00D90906"/>
                    <w:p w14:paraId="3F02A969" w14:textId="77777777" w:rsidR="00D90906" w:rsidRPr="008E1D9D" w:rsidRDefault="00D90906" w:rsidP="00D90906"/>
                    <w:p w14:paraId="6429FECE" w14:textId="77777777" w:rsidR="00D90906" w:rsidRPr="008E1D9D" w:rsidRDefault="00D90906" w:rsidP="00D90906"/>
                    <w:p w14:paraId="3A2100A0" w14:textId="77777777" w:rsidR="00D90906" w:rsidRPr="008E1D9D" w:rsidRDefault="00D90906" w:rsidP="00D90906"/>
                    <w:p w14:paraId="1F21C129" w14:textId="77777777" w:rsidR="00D90906" w:rsidRPr="008E1D9D" w:rsidRDefault="00D90906" w:rsidP="00D90906"/>
                    <w:p w14:paraId="6CFBFCDC" w14:textId="77777777" w:rsidR="00D90906" w:rsidRPr="008E1D9D" w:rsidRDefault="00D90906" w:rsidP="00D90906"/>
                    <w:p w14:paraId="1A208241" w14:textId="77777777" w:rsidR="00D90906" w:rsidRPr="008E1D9D" w:rsidRDefault="00D90906" w:rsidP="00D90906"/>
                    <w:p w14:paraId="6C31B4AD" w14:textId="77777777" w:rsidR="00D90906" w:rsidRPr="008E1D9D" w:rsidRDefault="00D90906" w:rsidP="00D90906"/>
                    <w:p w14:paraId="49ED5279" w14:textId="77777777" w:rsidR="00D90906" w:rsidRPr="008E1D9D" w:rsidRDefault="00D90906" w:rsidP="00D90906"/>
                    <w:p w14:paraId="3081CF17" w14:textId="77777777" w:rsidR="00D90906" w:rsidRPr="008E1D9D" w:rsidRDefault="00D90906" w:rsidP="00D90906"/>
                    <w:p w14:paraId="7EF264BE" w14:textId="77777777" w:rsidR="00D90906" w:rsidRPr="008E1D9D" w:rsidRDefault="00D90906" w:rsidP="00D90906"/>
                    <w:p w14:paraId="340FC07D" w14:textId="77777777" w:rsidR="00D90906" w:rsidRPr="008E1D9D" w:rsidRDefault="00D90906" w:rsidP="00D90906"/>
                    <w:p w14:paraId="5B5851CD" w14:textId="77777777" w:rsidR="00D90906" w:rsidRPr="008E1D9D" w:rsidRDefault="00D90906" w:rsidP="00D90906"/>
                    <w:p w14:paraId="66470FDE" w14:textId="77777777" w:rsidR="00D90906" w:rsidRPr="008E1D9D" w:rsidRDefault="00D90906" w:rsidP="00D90906"/>
                    <w:p w14:paraId="4F38B527" w14:textId="77777777" w:rsidR="00D90906" w:rsidRPr="008E1D9D" w:rsidRDefault="00D90906" w:rsidP="00D90906"/>
                    <w:p w14:paraId="4D8A7C86" w14:textId="77777777" w:rsidR="00D90906" w:rsidRPr="008E1D9D" w:rsidRDefault="00D90906" w:rsidP="00D90906"/>
                    <w:p w14:paraId="54D7F4F9" w14:textId="77777777" w:rsidR="00D90906" w:rsidRPr="008E1D9D" w:rsidRDefault="00D90906" w:rsidP="00D90906"/>
                    <w:p w14:paraId="7BDDDB8E" w14:textId="77777777" w:rsidR="00D90906" w:rsidRPr="008E1D9D" w:rsidRDefault="00D90906" w:rsidP="00D90906"/>
                    <w:p w14:paraId="093CD465" w14:textId="77777777" w:rsidR="00D90906" w:rsidRPr="008E1D9D" w:rsidRDefault="00D90906" w:rsidP="00D90906"/>
                    <w:p w14:paraId="7DACD944" w14:textId="77777777" w:rsidR="00D90906" w:rsidRPr="008E1D9D" w:rsidRDefault="00D90906" w:rsidP="00D90906"/>
                    <w:p w14:paraId="6B17F6D8" w14:textId="77777777" w:rsidR="00D90906" w:rsidRPr="008E1D9D" w:rsidRDefault="00D90906" w:rsidP="00D90906"/>
                    <w:p w14:paraId="1165A11A" w14:textId="77777777" w:rsidR="00D90906" w:rsidRPr="008E1D9D" w:rsidRDefault="00D90906" w:rsidP="00D90906"/>
                    <w:p w14:paraId="02E213D4" w14:textId="77777777" w:rsidR="00D90906" w:rsidRPr="008E1D9D" w:rsidRDefault="00D90906" w:rsidP="00D90906"/>
                    <w:p w14:paraId="361F5407" w14:textId="77777777" w:rsidR="00D90906" w:rsidRPr="008E1D9D" w:rsidRDefault="00D90906" w:rsidP="00D90906"/>
                    <w:p w14:paraId="6AE76A3B" w14:textId="77777777" w:rsidR="00D90906" w:rsidRPr="008E1D9D" w:rsidRDefault="00D90906" w:rsidP="00D90906"/>
                    <w:p w14:paraId="4AE35A89" w14:textId="77777777" w:rsidR="00D90906" w:rsidRPr="008E1D9D" w:rsidRDefault="00D90906" w:rsidP="00D90906"/>
                    <w:p w14:paraId="0F15126A" w14:textId="77777777" w:rsidR="00D90906" w:rsidRPr="008E1D9D" w:rsidRDefault="00D90906" w:rsidP="00D90906"/>
                    <w:p w14:paraId="36701B6A" w14:textId="77777777" w:rsidR="00D90906" w:rsidRPr="008E1D9D" w:rsidRDefault="00D90906" w:rsidP="00D90906"/>
                    <w:p w14:paraId="05D8801D" w14:textId="77777777" w:rsidR="00D90906" w:rsidRPr="008E1D9D" w:rsidRDefault="00D90906" w:rsidP="00D90906"/>
                    <w:p w14:paraId="5DB77A67" w14:textId="77777777" w:rsidR="00D90906" w:rsidRPr="008E1D9D" w:rsidRDefault="00D90906" w:rsidP="00D90906"/>
                    <w:p w14:paraId="62DF9F27" w14:textId="77777777" w:rsidR="00D90906" w:rsidRPr="008E1D9D" w:rsidRDefault="00D90906" w:rsidP="00D90906"/>
                    <w:p w14:paraId="37E97DED" w14:textId="77777777" w:rsidR="00D90906" w:rsidRPr="008E1D9D" w:rsidRDefault="00D90906" w:rsidP="00D90906"/>
                    <w:p w14:paraId="1390B003" w14:textId="77777777" w:rsidR="00D90906" w:rsidRPr="008E1D9D" w:rsidRDefault="00D90906" w:rsidP="00D90906"/>
                    <w:p w14:paraId="30BD1E6F" w14:textId="77777777" w:rsidR="00D90906" w:rsidRPr="008E1D9D" w:rsidRDefault="00D90906" w:rsidP="00D90906"/>
                    <w:p w14:paraId="62455CC4" w14:textId="77777777" w:rsidR="00D90906" w:rsidRPr="008E1D9D" w:rsidRDefault="00D90906" w:rsidP="00D90906"/>
                    <w:p w14:paraId="1A04C03E" w14:textId="77777777" w:rsidR="00D90906" w:rsidRPr="008E1D9D" w:rsidRDefault="00D90906" w:rsidP="00D90906"/>
                    <w:p w14:paraId="434FD9B9" w14:textId="77777777" w:rsidR="00D90906" w:rsidRPr="008E1D9D" w:rsidRDefault="00D90906" w:rsidP="00D90906"/>
                    <w:p w14:paraId="696067D2" w14:textId="77777777" w:rsidR="00D90906" w:rsidRPr="008E1D9D" w:rsidRDefault="00D90906" w:rsidP="00D90906"/>
                    <w:p w14:paraId="327BC66C" w14:textId="77777777" w:rsidR="00D90906" w:rsidRPr="008E1D9D" w:rsidRDefault="00D90906" w:rsidP="00D90906"/>
                    <w:p w14:paraId="5177DC9F" w14:textId="77777777" w:rsidR="00D90906" w:rsidRPr="008E1D9D" w:rsidRDefault="00D90906" w:rsidP="00D90906"/>
                    <w:p w14:paraId="7E57B339" w14:textId="77777777" w:rsidR="00D90906" w:rsidRPr="008E1D9D" w:rsidRDefault="00D90906" w:rsidP="00D90906"/>
                    <w:p w14:paraId="05838E64" w14:textId="77777777" w:rsidR="00D90906" w:rsidRPr="008E1D9D" w:rsidRDefault="00D90906" w:rsidP="00D90906"/>
                    <w:p w14:paraId="22FA4F66" w14:textId="77777777" w:rsidR="00D90906" w:rsidRPr="008E1D9D" w:rsidRDefault="00D90906" w:rsidP="00D90906"/>
                    <w:p w14:paraId="77C4B0F3" w14:textId="77777777" w:rsidR="00D90906" w:rsidRPr="008E1D9D" w:rsidRDefault="00D90906" w:rsidP="00D90906"/>
                    <w:p w14:paraId="4FC5639F" w14:textId="77777777" w:rsidR="00D90906" w:rsidRPr="008E1D9D" w:rsidRDefault="00D90906" w:rsidP="00D90906"/>
                    <w:p w14:paraId="628BA2A7" w14:textId="77777777" w:rsidR="00D90906" w:rsidRPr="008E1D9D" w:rsidRDefault="00D90906" w:rsidP="00D90906"/>
                    <w:p w14:paraId="21EBBCFB" w14:textId="77777777" w:rsidR="00D90906" w:rsidRPr="008E1D9D" w:rsidRDefault="00D90906" w:rsidP="00D90906"/>
                    <w:p w14:paraId="6BBDBAA1" w14:textId="77777777" w:rsidR="00D90906" w:rsidRPr="008E1D9D" w:rsidRDefault="00D90906" w:rsidP="00D90906"/>
                    <w:p w14:paraId="68AD9D55" w14:textId="77777777" w:rsidR="00D90906" w:rsidRPr="008E1D9D" w:rsidRDefault="00D90906" w:rsidP="00D90906"/>
                    <w:p w14:paraId="6779C6FA" w14:textId="77777777" w:rsidR="00D90906" w:rsidRPr="008E1D9D" w:rsidRDefault="00D90906" w:rsidP="00D90906"/>
                    <w:p w14:paraId="45D363C0" w14:textId="77777777" w:rsidR="00D90906" w:rsidRPr="008E1D9D" w:rsidRDefault="00D90906" w:rsidP="00D90906"/>
                    <w:p w14:paraId="59A68B0C" w14:textId="77777777" w:rsidR="00D90906" w:rsidRPr="008E1D9D" w:rsidRDefault="00D90906" w:rsidP="00D90906"/>
                    <w:p w14:paraId="65314471" w14:textId="77777777" w:rsidR="00D90906" w:rsidRPr="008E1D9D" w:rsidRDefault="00D90906" w:rsidP="00D90906"/>
                    <w:p w14:paraId="2E1B9146" w14:textId="77777777" w:rsidR="00D90906" w:rsidRPr="008E1D9D" w:rsidRDefault="00D90906" w:rsidP="00D90906"/>
                    <w:p w14:paraId="72A0E552" w14:textId="77777777" w:rsidR="00D90906" w:rsidRPr="008E1D9D" w:rsidRDefault="00D90906" w:rsidP="00D90906"/>
                    <w:p w14:paraId="218A7227" w14:textId="77777777" w:rsidR="00D90906" w:rsidRPr="008E1D9D" w:rsidRDefault="00D90906" w:rsidP="00D90906"/>
                    <w:p w14:paraId="574A0348" w14:textId="77777777" w:rsidR="00D90906" w:rsidRPr="008E1D9D" w:rsidRDefault="00D90906" w:rsidP="00D90906"/>
                    <w:p w14:paraId="4D6CB513" w14:textId="77777777" w:rsidR="00D90906" w:rsidRPr="008E1D9D" w:rsidRDefault="00D90906" w:rsidP="00D90906"/>
                    <w:p w14:paraId="5E6B8486" w14:textId="77777777" w:rsidR="00D90906" w:rsidRPr="008E1D9D" w:rsidRDefault="00D90906" w:rsidP="00D90906"/>
                    <w:p w14:paraId="5DC7F4BA" w14:textId="77777777" w:rsidR="00D90906" w:rsidRPr="008E1D9D" w:rsidRDefault="00D90906" w:rsidP="00D90906"/>
                    <w:p w14:paraId="5B045A90" w14:textId="77777777" w:rsidR="00D90906" w:rsidRPr="008E1D9D" w:rsidRDefault="00D90906" w:rsidP="00D90906"/>
                    <w:p w14:paraId="51131BBB" w14:textId="77777777" w:rsidR="00D90906" w:rsidRPr="008E1D9D" w:rsidRDefault="00D90906" w:rsidP="00D90906"/>
                    <w:p w14:paraId="651BB178" w14:textId="77777777" w:rsidR="00D90906" w:rsidRPr="008E1D9D" w:rsidRDefault="00D90906" w:rsidP="00D90906"/>
                    <w:p w14:paraId="72742EF1" w14:textId="77777777" w:rsidR="00D90906" w:rsidRPr="008E1D9D" w:rsidRDefault="00D90906" w:rsidP="00D90906"/>
                    <w:p w14:paraId="6E39D865" w14:textId="77777777" w:rsidR="00D90906" w:rsidRPr="008E1D9D" w:rsidRDefault="00D90906" w:rsidP="00D90906"/>
                    <w:p w14:paraId="3C2F9CD8" w14:textId="77777777" w:rsidR="00D90906" w:rsidRPr="008E1D9D" w:rsidRDefault="00D90906" w:rsidP="00D90906"/>
                    <w:p w14:paraId="09A0D194" w14:textId="77777777" w:rsidR="00D90906" w:rsidRPr="008E1D9D" w:rsidRDefault="00D90906" w:rsidP="00D90906"/>
                    <w:p w14:paraId="7994DCB3" w14:textId="77777777" w:rsidR="00D90906" w:rsidRPr="008E1D9D" w:rsidRDefault="00D90906" w:rsidP="00D90906"/>
                    <w:p w14:paraId="5EE3B93C" w14:textId="77777777" w:rsidR="00D90906" w:rsidRPr="008E1D9D" w:rsidRDefault="00D90906" w:rsidP="00D90906"/>
                    <w:p w14:paraId="61461686" w14:textId="77777777" w:rsidR="00D90906" w:rsidRPr="008E1D9D" w:rsidRDefault="00D90906" w:rsidP="00D90906"/>
                    <w:p w14:paraId="58DB09D1" w14:textId="77777777" w:rsidR="00D90906" w:rsidRPr="008E1D9D" w:rsidRDefault="00D90906" w:rsidP="00D90906"/>
                    <w:p w14:paraId="6614696B" w14:textId="77777777" w:rsidR="00D90906" w:rsidRPr="008E1D9D" w:rsidRDefault="00D90906" w:rsidP="00D90906"/>
                    <w:p w14:paraId="381D2D8D" w14:textId="77777777" w:rsidR="00D90906" w:rsidRPr="008E1D9D" w:rsidRDefault="00D90906" w:rsidP="00D90906"/>
                    <w:p w14:paraId="5269417B" w14:textId="77777777" w:rsidR="00D90906" w:rsidRPr="008E1D9D" w:rsidRDefault="00D90906" w:rsidP="00D90906"/>
                    <w:p w14:paraId="2B01DB8F" w14:textId="77777777" w:rsidR="00D90906" w:rsidRPr="008E1D9D" w:rsidRDefault="00D90906" w:rsidP="00D90906"/>
                    <w:p w14:paraId="0150C88E" w14:textId="77777777" w:rsidR="00D90906" w:rsidRPr="008E1D9D" w:rsidRDefault="00D90906" w:rsidP="00D90906"/>
                    <w:p w14:paraId="132AADA1" w14:textId="77777777" w:rsidR="00D90906" w:rsidRPr="008E1D9D" w:rsidRDefault="00D90906" w:rsidP="00D90906"/>
                    <w:p w14:paraId="6753BC40" w14:textId="77777777" w:rsidR="00D90906" w:rsidRPr="008E1D9D" w:rsidRDefault="00D90906" w:rsidP="00D90906"/>
                    <w:p w14:paraId="1269C286" w14:textId="77777777" w:rsidR="00D90906" w:rsidRPr="008E1D9D" w:rsidRDefault="00D90906" w:rsidP="00D90906"/>
                    <w:p w14:paraId="7E58539C" w14:textId="77777777" w:rsidR="00D90906" w:rsidRPr="008E1D9D" w:rsidRDefault="00D90906" w:rsidP="00D90906"/>
                    <w:p w14:paraId="1D8C8C13" w14:textId="77777777" w:rsidR="00D90906" w:rsidRPr="008E1D9D" w:rsidRDefault="00D90906" w:rsidP="00D90906"/>
                    <w:p w14:paraId="33E666E1" w14:textId="77777777" w:rsidR="00D90906" w:rsidRPr="008E1D9D" w:rsidRDefault="00D90906" w:rsidP="00D90906"/>
                    <w:p w14:paraId="2905A580" w14:textId="77777777" w:rsidR="00D90906" w:rsidRPr="008E1D9D" w:rsidRDefault="00D90906" w:rsidP="00D90906"/>
                    <w:p w14:paraId="58AAD838" w14:textId="77777777" w:rsidR="00D90906" w:rsidRPr="008E1D9D" w:rsidRDefault="00D90906" w:rsidP="00D90906"/>
                    <w:p w14:paraId="2D35C971" w14:textId="77777777" w:rsidR="00D90906" w:rsidRPr="008E1D9D" w:rsidRDefault="00D90906" w:rsidP="00D90906"/>
                    <w:p w14:paraId="037DB983" w14:textId="77777777" w:rsidR="00D90906" w:rsidRPr="008E1D9D" w:rsidRDefault="00D90906" w:rsidP="00D90906"/>
                    <w:p w14:paraId="094298AE" w14:textId="77777777" w:rsidR="00D90906" w:rsidRPr="008E1D9D" w:rsidRDefault="00D90906" w:rsidP="00D90906"/>
                    <w:p w14:paraId="5AE806A1" w14:textId="77777777" w:rsidR="00D90906" w:rsidRPr="008E1D9D" w:rsidRDefault="00D90906" w:rsidP="00D90906"/>
                    <w:p w14:paraId="125329E7" w14:textId="77777777" w:rsidR="00D90906" w:rsidRPr="008E1D9D" w:rsidRDefault="00D90906" w:rsidP="00D90906"/>
                    <w:p w14:paraId="1B7B4D79" w14:textId="77777777" w:rsidR="00D90906" w:rsidRPr="008E1D9D" w:rsidRDefault="00D90906" w:rsidP="00D90906"/>
                    <w:p w14:paraId="6457EA87" w14:textId="77777777" w:rsidR="00D90906" w:rsidRPr="008E1D9D" w:rsidRDefault="00D90906" w:rsidP="00D90906"/>
                    <w:p w14:paraId="1BCD3980" w14:textId="77777777" w:rsidR="00D90906" w:rsidRPr="008E1D9D" w:rsidRDefault="00D90906" w:rsidP="00D90906"/>
                    <w:p w14:paraId="2B23B207" w14:textId="77777777" w:rsidR="00D90906" w:rsidRPr="008E1D9D" w:rsidRDefault="00D90906" w:rsidP="00D90906"/>
                    <w:p w14:paraId="137177CF" w14:textId="77777777" w:rsidR="00D90906" w:rsidRPr="008E1D9D" w:rsidRDefault="00D90906" w:rsidP="00D90906"/>
                    <w:p w14:paraId="030DFBB2" w14:textId="77777777" w:rsidR="00D90906" w:rsidRPr="008E1D9D" w:rsidRDefault="00D90906" w:rsidP="00D90906"/>
                    <w:p w14:paraId="4A7D97AE" w14:textId="77777777" w:rsidR="00D90906" w:rsidRPr="008E1D9D" w:rsidRDefault="00D90906" w:rsidP="00D90906"/>
                    <w:p w14:paraId="4F30DB02" w14:textId="77777777" w:rsidR="00D90906" w:rsidRPr="008E1D9D" w:rsidRDefault="00D90906" w:rsidP="00D90906"/>
                    <w:p w14:paraId="204EC2AE" w14:textId="77777777" w:rsidR="00D90906" w:rsidRPr="008E1D9D" w:rsidRDefault="00D90906" w:rsidP="00D90906"/>
                    <w:p w14:paraId="088F56B8" w14:textId="77777777" w:rsidR="00D90906" w:rsidRPr="008E1D9D" w:rsidRDefault="00D90906" w:rsidP="00D90906"/>
                    <w:p w14:paraId="7DFE8B96" w14:textId="77777777" w:rsidR="00D90906" w:rsidRPr="008E1D9D" w:rsidRDefault="00D90906" w:rsidP="00D90906"/>
                    <w:p w14:paraId="293DE2EB" w14:textId="77777777" w:rsidR="00D90906" w:rsidRPr="008E1D9D" w:rsidRDefault="00D90906" w:rsidP="00D90906"/>
                    <w:p w14:paraId="46371ABA" w14:textId="77777777" w:rsidR="00D90906" w:rsidRPr="008E1D9D" w:rsidRDefault="00D90906" w:rsidP="00D90906"/>
                    <w:p w14:paraId="4B0924BE" w14:textId="77777777" w:rsidR="00D90906" w:rsidRPr="008E1D9D" w:rsidRDefault="00D90906" w:rsidP="00D90906"/>
                    <w:p w14:paraId="38D35854" w14:textId="77777777" w:rsidR="00D90906" w:rsidRPr="008E1D9D" w:rsidRDefault="00D90906" w:rsidP="00D90906"/>
                    <w:p w14:paraId="1EF0570C" w14:textId="77777777" w:rsidR="00D90906" w:rsidRPr="008E1D9D" w:rsidRDefault="00D90906" w:rsidP="00D90906"/>
                    <w:p w14:paraId="05483A9C" w14:textId="77777777" w:rsidR="00D90906" w:rsidRPr="008E1D9D" w:rsidRDefault="00D90906" w:rsidP="00D90906"/>
                    <w:p w14:paraId="3EFD1E95" w14:textId="77777777" w:rsidR="00D90906" w:rsidRPr="008E1D9D" w:rsidRDefault="00D90906" w:rsidP="00D90906"/>
                    <w:p w14:paraId="0F8AFE8B" w14:textId="77777777" w:rsidR="00D90906" w:rsidRPr="008E1D9D" w:rsidRDefault="00D90906" w:rsidP="00D90906"/>
                    <w:p w14:paraId="6253C7C0" w14:textId="77777777" w:rsidR="00D90906" w:rsidRPr="008E1D9D" w:rsidRDefault="00D90906" w:rsidP="00D90906"/>
                    <w:p w14:paraId="432305DD" w14:textId="77777777" w:rsidR="00D90906" w:rsidRPr="008E1D9D" w:rsidRDefault="00D90906" w:rsidP="00D90906"/>
                    <w:p w14:paraId="31A4C574" w14:textId="77777777" w:rsidR="00D90906" w:rsidRPr="008E1D9D" w:rsidRDefault="00D90906" w:rsidP="00D90906"/>
                    <w:p w14:paraId="1937C8A3" w14:textId="77777777" w:rsidR="00D90906" w:rsidRPr="008E1D9D" w:rsidRDefault="00D90906" w:rsidP="00D90906"/>
                    <w:p w14:paraId="0C18D25C" w14:textId="77777777" w:rsidR="00D90906" w:rsidRPr="008E1D9D" w:rsidRDefault="00D90906" w:rsidP="00D90906"/>
                    <w:p w14:paraId="2F4ACF4A" w14:textId="77777777" w:rsidR="00D90906" w:rsidRPr="008E1D9D" w:rsidRDefault="00D90906" w:rsidP="00D90906"/>
                    <w:p w14:paraId="63FF28BD" w14:textId="77777777" w:rsidR="00D90906" w:rsidRPr="008E1D9D" w:rsidRDefault="00D90906" w:rsidP="00D90906"/>
                    <w:p w14:paraId="4ECAD937" w14:textId="77777777" w:rsidR="00D90906" w:rsidRPr="008E1D9D" w:rsidRDefault="00D90906" w:rsidP="00D90906"/>
                    <w:p w14:paraId="56FBE4CD" w14:textId="77777777" w:rsidR="00D90906" w:rsidRPr="008E1D9D" w:rsidRDefault="00D90906" w:rsidP="00D90906"/>
                    <w:p w14:paraId="188573CD" w14:textId="77777777" w:rsidR="00D90906" w:rsidRPr="008E1D9D" w:rsidRDefault="00D90906" w:rsidP="00D90906"/>
                    <w:p w14:paraId="52B84574" w14:textId="77777777" w:rsidR="00D90906" w:rsidRPr="008E1D9D" w:rsidRDefault="00D90906" w:rsidP="00D90906"/>
                    <w:p w14:paraId="024D6603" w14:textId="77777777" w:rsidR="00D90906" w:rsidRPr="008E1D9D" w:rsidRDefault="00D90906" w:rsidP="00D90906"/>
                    <w:p w14:paraId="6E4F1FA8" w14:textId="77777777" w:rsidR="00D90906" w:rsidRPr="008E1D9D" w:rsidRDefault="00D90906" w:rsidP="00D90906"/>
                    <w:p w14:paraId="6C7E746E" w14:textId="77777777" w:rsidR="00D90906" w:rsidRPr="008E1D9D" w:rsidRDefault="00D90906" w:rsidP="00D90906"/>
                    <w:p w14:paraId="4A458F3B" w14:textId="77777777" w:rsidR="00D90906" w:rsidRPr="008E1D9D" w:rsidRDefault="00D90906" w:rsidP="00D90906"/>
                    <w:p w14:paraId="69949A3B" w14:textId="77777777" w:rsidR="00D90906" w:rsidRPr="008E1D9D" w:rsidRDefault="00D90906" w:rsidP="00D90906"/>
                    <w:p w14:paraId="04EDB46F" w14:textId="77777777" w:rsidR="00D90906" w:rsidRPr="008E1D9D" w:rsidRDefault="00D90906" w:rsidP="00D90906"/>
                    <w:p w14:paraId="2E2FC87D" w14:textId="77777777" w:rsidR="00D90906" w:rsidRPr="008E1D9D" w:rsidRDefault="00D90906" w:rsidP="00D90906"/>
                    <w:p w14:paraId="7A2B25CB" w14:textId="77777777" w:rsidR="00D90906" w:rsidRPr="008E1D9D" w:rsidRDefault="00D90906" w:rsidP="00D90906"/>
                    <w:p w14:paraId="6455DA66" w14:textId="77777777" w:rsidR="00D90906" w:rsidRPr="008E1D9D" w:rsidRDefault="00D90906" w:rsidP="00D90906"/>
                    <w:p w14:paraId="4CA86C6C" w14:textId="77777777" w:rsidR="00D90906" w:rsidRPr="008E1D9D" w:rsidRDefault="00D90906" w:rsidP="00D90906"/>
                    <w:p w14:paraId="74543E41" w14:textId="77777777" w:rsidR="00D90906" w:rsidRPr="008E1D9D" w:rsidRDefault="00D90906" w:rsidP="00D90906"/>
                    <w:p w14:paraId="5EE52757" w14:textId="77777777" w:rsidR="00D90906" w:rsidRPr="008E1D9D" w:rsidRDefault="00D90906" w:rsidP="00D90906"/>
                    <w:p w14:paraId="18232BD2" w14:textId="77777777" w:rsidR="00D90906" w:rsidRPr="008E1D9D" w:rsidRDefault="00D90906" w:rsidP="00D90906"/>
                    <w:p w14:paraId="1854CA65" w14:textId="77777777" w:rsidR="00D90906" w:rsidRPr="008E1D9D" w:rsidRDefault="00D90906" w:rsidP="00D90906"/>
                    <w:p w14:paraId="07E53386" w14:textId="77777777" w:rsidR="00D90906" w:rsidRPr="008E1D9D" w:rsidRDefault="00D90906" w:rsidP="00D90906"/>
                    <w:p w14:paraId="7EF6634F" w14:textId="77777777" w:rsidR="00D90906" w:rsidRPr="008E1D9D" w:rsidRDefault="00D90906" w:rsidP="00D90906"/>
                    <w:p w14:paraId="4D4CC06A" w14:textId="77777777" w:rsidR="00D90906" w:rsidRPr="008E1D9D" w:rsidRDefault="00D90906" w:rsidP="00D90906"/>
                    <w:p w14:paraId="147E7FF2" w14:textId="77777777" w:rsidR="00D90906" w:rsidRPr="008E1D9D" w:rsidRDefault="00D90906" w:rsidP="00D90906"/>
                    <w:p w14:paraId="53FF2DCC" w14:textId="77777777" w:rsidR="00D90906" w:rsidRPr="008E1D9D" w:rsidRDefault="00D90906" w:rsidP="00D90906"/>
                    <w:p w14:paraId="7F8CBE80" w14:textId="77777777" w:rsidR="00D90906" w:rsidRPr="008E1D9D" w:rsidRDefault="00D90906" w:rsidP="00D90906"/>
                    <w:p w14:paraId="55753B12" w14:textId="77777777" w:rsidR="00D90906" w:rsidRPr="008E1D9D" w:rsidRDefault="00D90906" w:rsidP="00D90906"/>
                    <w:p w14:paraId="0D680413" w14:textId="77777777" w:rsidR="00D90906" w:rsidRPr="008E1D9D" w:rsidRDefault="00D90906" w:rsidP="00D90906"/>
                    <w:p w14:paraId="6A70FAE8" w14:textId="77777777" w:rsidR="00D90906" w:rsidRPr="008E1D9D" w:rsidRDefault="00D90906" w:rsidP="00D90906"/>
                    <w:p w14:paraId="0B56845B" w14:textId="77777777" w:rsidR="00D90906" w:rsidRPr="008E1D9D" w:rsidRDefault="00D90906" w:rsidP="00D90906"/>
                    <w:p w14:paraId="11204405" w14:textId="77777777" w:rsidR="00D90906" w:rsidRPr="008E1D9D" w:rsidRDefault="00D90906" w:rsidP="00D90906"/>
                    <w:p w14:paraId="1DDE26B2" w14:textId="77777777" w:rsidR="00D90906" w:rsidRPr="008E1D9D" w:rsidRDefault="00D90906" w:rsidP="00D90906"/>
                    <w:p w14:paraId="6E7F3AF3" w14:textId="77777777" w:rsidR="00D90906" w:rsidRPr="008E1D9D" w:rsidRDefault="00D90906" w:rsidP="00D90906"/>
                    <w:p w14:paraId="220576A3" w14:textId="77777777" w:rsidR="00D90906" w:rsidRPr="008E1D9D" w:rsidRDefault="00D90906" w:rsidP="00D90906"/>
                    <w:p w14:paraId="46A51685" w14:textId="77777777" w:rsidR="00D90906" w:rsidRPr="008E1D9D" w:rsidRDefault="00D90906" w:rsidP="00D90906"/>
                    <w:p w14:paraId="465DB4D9" w14:textId="77777777" w:rsidR="00D90906" w:rsidRPr="008E1D9D" w:rsidRDefault="00D90906" w:rsidP="00D90906"/>
                    <w:p w14:paraId="13EFBC15" w14:textId="77777777" w:rsidR="00D90906" w:rsidRPr="008E1D9D" w:rsidRDefault="00D90906" w:rsidP="00D90906"/>
                    <w:p w14:paraId="6F0F1D89" w14:textId="77777777" w:rsidR="00D90906" w:rsidRPr="008E1D9D" w:rsidRDefault="00D90906" w:rsidP="00D90906"/>
                    <w:p w14:paraId="31ECFB8B" w14:textId="77777777" w:rsidR="00D90906" w:rsidRPr="008E1D9D" w:rsidRDefault="00D90906" w:rsidP="00D90906"/>
                    <w:p w14:paraId="6B7AD730" w14:textId="77777777" w:rsidR="00D90906" w:rsidRPr="008E1D9D" w:rsidRDefault="00D90906" w:rsidP="00D90906"/>
                    <w:p w14:paraId="629E4884" w14:textId="77777777" w:rsidR="00D90906" w:rsidRPr="008E1D9D" w:rsidRDefault="00D90906" w:rsidP="00D90906"/>
                    <w:p w14:paraId="6D50E85C" w14:textId="77777777" w:rsidR="00D90906" w:rsidRPr="008E1D9D" w:rsidRDefault="00D90906" w:rsidP="00D90906"/>
                    <w:p w14:paraId="53EF0DA7" w14:textId="77777777" w:rsidR="00D90906" w:rsidRPr="008E1D9D" w:rsidRDefault="00D90906" w:rsidP="00D90906"/>
                    <w:p w14:paraId="14EB9FCE" w14:textId="77777777" w:rsidR="00D90906" w:rsidRPr="008E1D9D" w:rsidRDefault="00D90906" w:rsidP="00D90906"/>
                    <w:p w14:paraId="2E5E5709" w14:textId="77777777" w:rsidR="00D90906" w:rsidRPr="008E1D9D" w:rsidRDefault="00D90906" w:rsidP="00D90906"/>
                    <w:p w14:paraId="743DCCC2" w14:textId="77777777" w:rsidR="00D90906" w:rsidRPr="008E1D9D" w:rsidRDefault="00D90906" w:rsidP="00D90906"/>
                    <w:p w14:paraId="01E51C2D" w14:textId="77777777" w:rsidR="00D90906" w:rsidRPr="008E1D9D" w:rsidRDefault="00D90906" w:rsidP="00D90906"/>
                    <w:p w14:paraId="4D769AD3" w14:textId="77777777" w:rsidR="00D90906" w:rsidRPr="008E1D9D" w:rsidRDefault="00D90906" w:rsidP="00D90906"/>
                    <w:p w14:paraId="5A1E7E80" w14:textId="77777777" w:rsidR="00D90906" w:rsidRPr="008E1D9D" w:rsidRDefault="00D90906" w:rsidP="00D90906"/>
                    <w:p w14:paraId="5EE7C9EB" w14:textId="77777777" w:rsidR="00D90906" w:rsidRPr="008E1D9D" w:rsidRDefault="00D90906" w:rsidP="00D90906"/>
                    <w:p w14:paraId="7D3A18E7" w14:textId="77777777" w:rsidR="00D90906" w:rsidRPr="008E1D9D" w:rsidRDefault="00D90906" w:rsidP="00D90906"/>
                    <w:p w14:paraId="38DA62A2" w14:textId="77777777" w:rsidR="00D90906" w:rsidRPr="008E1D9D" w:rsidRDefault="00D90906" w:rsidP="00D90906"/>
                    <w:p w14:paraId="2D06BF7D" w14:textId="77777777" w:rsidR="00D90906" w:rsidRPr="008E1D9D" w:rsidRDefault="00D90906" w:rsidP="00D90906"/>
                    <w:p w14:paraId="76ECE1B1" w14:textId="77777777" w:rsidR="00D90906" w:rsidRPr="008E1D9D" w:rsidRDefault="00D90906" w:rsidP="00D90906"/>
                    <w:p w14:paraId="789B47D9" w14:textId="77777777" w:rsidR="00D90906" w:rsidRPr="008E1D9D" w:rsidRDefault="00D90906" w:rsidP="00D90906"/>
                    <w:p w14:paraId="7820361B" w14:textId="77777777" w:rsidR="00D90906" w:rsidRPr="008E1D9D" w:rsidRDefault="00D90906" w:rsidP="00D90906"/>
                    <w:p w14:paraId="06C8A7C4" w14:textId="77777777" w:rsidR="00D90906" w:rsidRPr="008E1D9D" w:rsidRDefault="00D90906" w:rsidP="00D90906"/>
                    <w:p w14:paraId="5AD8CAB7" w14:textId="77777777" w:rsidR="00D90906" w:rsidRPr="008E1D9D" w:rsidRDefault="00D90906" w:rsidP="00D90906"/>
                    <w:p w14:paraId="49E5B761" w14:textId="77777777" w:rsidR="00D90906" w:rsidRPr="008E1D9D" w:rsidRDefault="00D90906" w:rsidP="00D90906"/>
                    <w:p w14:paraId="0CB8E978" w14:textId="77777777" w:rsidR="00D90906" w:rsidRPr="008E1D9D" w:rsidRDefault="00D90906" w:rsidP="00D90906"/>
                    <w:p w14:paraId="2CE16348" w14:textId="77777777" w:rsidR="00D90906" w:rsidRPr="008E1D9D" w:rsidRDefault="00D90906" w:rsidP="00D90906"/>
                    <w:p w14:paraId="5DAA8DF5" w14:textId="77777777" w:rsidR="00D90906" w:rsidRPr="008E1D9D" w:rsidRDefault="00D90906" w:rsidP="00D90906"/>
                    <w:p w14:paraId="7314D0CF" w14:textId="77777777" w:rsidR="00D90906" w:rsidRPr="008E1D9D" w:rsidRDefault="00D90906" w:rsidP="00D90906"/>
                    <w:p w14:paraId="009B891E" w14:textId="77777777" w:rsidR="00D90906" w:rsidRPr="008E1D9D" w:rsidRDefault="00D90906" w:rsidP="00D90906"/>
                    <w:p w14:paraId="69E7F75F" w14:textId="77777777" w:rsidR="00D90906" w:rsidRPr="008E1D9D" w:rsidRDefault="00D90906" w:rsidP="00D90906"/>
                    <w:p w14:paraId="0309EF8D" w14:textId="77777777" w:rsidR="00D90906" w:rsidRPr="008E1D9D" w:rsidRDefault="00D90906" w:rsidP="00D90906"/>
                    <w:p w14:paraId="2F37B2B7" w14:textId="77777777" w:rsidR="00D90906" w:rsidRPr="008E1D9D" w:rsidRDefault="00D90906" w:rsidP="00D90906"/>
                    <w:p w14:paraId="06CFDCB2" w14:textId="77777777" w:rsidR="00D90906" w:rsidRPr="008E1D9D" w:rsidRDefault="00D90906" w:rsidP="00D90906"/>
                    <w:p w14:paraId="6F524458" w14:textId="77777777" w:rsidR="00D90906" w:rsidRPr="008E1D9D" w:rsidRDefault="00D90906" w:rsidP="00D90906"/>
                    <w:p w14:paraId="4214E033" w14:textId="77777777" w:rsidR="00D90906" w:rsidRPr="008E1D9D" w:rsidRDefault="00D90906" w:rsidP="00D90906"/>
                    <w:p w14:paraId="35E9E4A9" w14:textId="77777777" w:rsidR="00D90906" w:rsidRPr="008E1D9D" w:rsidRDefault="00D90906" w:rsidP="00D90906"/>
                    <w:p w14:paraId="68F602F4" w14:textId="77777777" w:rsidR="00D90906" w:rsidRPr="008E1D9D" w:rsidRDefault="00D90906" w:rsidP="00D90906"/>
                    <w:p w14:paraId="40DC497F" w14:textId="77777777" w:rsidR="00D90906" w:rsidRPr="008E1D9D" w:rsidRDefault="00D90906" w:rsidP="00D90906"/>
                    <w:p w14:paraId="5DFC5478" w14:textId="77777777" w:rsidR="00D90906" w:rsidRPr="008E1D9D" w:rsidRDefault="00D90906" w:rsidP="00D90906"/>
                    <w:p w14:paraId="34415670" w14:textId="77777777" w:rsidR="00D90906" w:rsidRPr="008E1D9D" w:rsidRDefault="00D90906" w:rsidP="00D90906"/>
                    <w:p w14:paraId="499DCE2B" w14:textId="77777777" w:rsidR="00D90906" w:rsidRPr="008E1D9D" w:rsidRDefault="00D90906" w:rsidP="00D90906"/>
                    <w:p w14:paraId="45FB2C66" w14:textId="77777777" w:rsidR="00D90906" w:rsidRPr="008E1D9D" w:rsidRDefault="00D90906" w:rsidP="00D90906"/>
                    <w:p w14:paraId="4FE32AA8" w14:textId="77777777" w:rsidR="00D90906" w:rsidRPr="008E1D9D" w:rsidRDefault="00D90906" w:rsidP="00D90906"/>
                    <w:p w14:paraId="58E8548F" w14:textId="77777777" w:rsidR="00D90906" w:rsidRPr="008E1D9D" w:rsidRDefault="00D90906" w:rsidP="00D90906"/>
                    <w:p w14:paraId="6400D082" w14:textId="77777777" w:rsidR="00D90906" w:rsidRPr="008E1D9D" w:rsidRDefault="00D90906" w:rsidP="00D90906"/>
                    <w:p w14:paraId="0E4BEDE9" w14:textId="77777777" w:rsidR="00D90906" w:rsidRPr="008E1D9D" w:rsidRDefault="00D90906" w:rsidP="00D90906"/>
                    <w:p w14:paraId="11F2BF97" w14:textId="77777777" w:rsidR="00D90906" w:rsidRPr="008E1D9D" w:rsidRDefault="00D90906" w:rsidP="00D90906"/>
                    <w:p w14:paraId="28ACC352" w14:textId="77777777" w:rsidR="00D90906" w:rsidRPr="008E1D9D" w:rsidRDefault="00D90906" w:rsidP="00D90906"/>
                    <w:p w14:paraId="06CDF4DD" w14:textId="77777777" w:rsidR="00D90906" w:rsidRPr="008E1D9D" w:rsidRDefault="00D90906" w:rsidP="00D90906"/>
                    <w:p w14:paraId="26376E1F" w14:textId="77777777" w:rsidR="00D90906" w:rsidRPr="008E1D9D" w:rsidRDefault="00D90906" w:rsidP="00D90906"/>
                    <w:p w14:paraId="378858B4" w14:textId="77777777" w:rsidR="00D90906" w:rsidRPr="008E1D9D" w:rsidRDefault="00D90906" w:rsidP="00D90906"/>
                    <w:p w14:paraId="04BFC923" w14:textId="77777777" w:rsidR="00D90906" w:rsidRPr="008E1D9D" w:rsidRDefault="00D90906" w:rsidP="00D90906"/>
                    <w:p w14:paraId="4C93EBBA" w14:textId="77777777" w:rsidR="00D90906" w:rsidRPr="008E1D9D" w:rsidRDefault="00D90906" w:rsidP="00D90906"/>
                    <w:p w14:paraId="61C71842" w14:textId="77777777" w:rsidR="00D90906" w:rsidRPr="008E1D9D" w:rsidRDefault="00D90906" w:rsidP="00D90906"/>
                    <w:p w14:paraId="2DFA8614" w14:textId="77777777" w:rsidR="00D90906" w:rsidRPr="008E1D9D" w:rsidRDefault="00D90906" w:rsidP="00D90906"/>
                    <w:p w14:paraId="7EF66888" w14:textId="77777777" w:rsidR="00D90906" w:rsidRPr="008E1D9D" w:rsidRDefault="00D90906" w:rsidP="00D90906"/>
                    <w:p w14:paraId="4E151D3F" w14:textId="77777777" w:rsidR="00D90906" w:rsidRPr="008E1D9D" w:rsidRDefault="00D90906" w:rsidP="00D90906"/>
                    <w:p w14:paraId="1B0FCCD6" w14:textId="77777777" w:rsidR="00D90906" w:rsidRPr="008E1D9D" w:rsidRDefault="00D90906" w:rsidP="00D90906"/>
                    <w:p w14:paraId="4831E424" w14:textId="77777777" w:rsidR="00D90906" w:rsidRPr="008E1D9D" w:rsidRDefault="00D90906" w:rsidP="00D90906"/>
                    <w:p w14:paraId="3D0A0DF9" w14:textId="77777777" w:rsidR="00D90906" w:rsidRPr="008E1D9D" w:rsidRDefault="00D90906" w:rsidP="00D90906"/>
                    <w:p w14:paraId="45C6DB94" w14:textId="77777777" w:rsidR="00D90906" w:rsidRPr="008E1D9D" w:rsidRDefault="00D90906" w:rsidP="00D90906"/>
                    <w:p w14:paraId="78E29999" w14:textId="77777777" w:rsidR="00D90906" w:rsidRPr="008E1D9D" w:rsidRDefault="00D90906" w:rsidP="00D90906"/>
                    <w:p w14:paraId="282B84CF" w14:textId="77777777" w:rsidR="00D90906" w:rsidRPr="008E1D9D" w:rsidRDefault="00D90906" w:rsidP="00D90906"/>
                    <w:p w14:paraId="2892C75A" w14:textId="77777777" w:rsidR="00D90906" w:rsidRPr="008E1D9D" w:rsidRDefault="00D90906" w:rsidP="00D90906"/>
                    <w:p w14:paraId="21F68C7B" w14:textId="77777777" w:rsidR="00D90906" w:rsidRPr="008E1D9D" w:rsidRDefault="00D90906" w:rsidP="00D90906"/>
                    <w:p w14:paraId="0A781AC9" w14:textId="77777777" w:rsidR="00D90906" w:rsidRPr="008E1D9D" w:rsidRDefault="00D90906" w:rsidP="00D90906"/>
                    <w:p w14:paraId="3CA84B2A" w14:textId="77777777" w:rsidR="00D90906" w:rsidRPr="008E1D9D" w:rsidRDefault="00D90906" w:rsidP="00D90906"/>
                    <w:p w14:paraId="1F58624D" w14:textId="77777777" w:rsidR="00D90906" w:rsidRPr="008E1D9D" w:rsidRDefault="00D90906" w:rsidP="00D90906"/>
                    <w:p w14:paraId="1CBFE7DC" w14:textId="77777777" w:rsidR="00D90906" w:rsidRPr="008E1D9D" w:rsidRDefault="00D90906" w:rsidP="00D90906"/>
                    <w:p w14:paraId="092EAC21" w14:textId="77777777" w:rsidR="00D90906" w:rsidRPr="008E1D9D" w:rsidRDefault="00D90906" w:rsidP="00D90906"/>
                    <w:p w14:paraId="5E8E3338" w14:textId="77777777" w:rsidR="00D90906" w:rsidRPr="008E1D9D" w:rsidRDefault="00D90906" w:rsidP="00D90906"/>
                    <w:p w14:paraId="104FE541" w14:textId="77777777" w:rsidR="00D90906" w:rsidRPr="008E1D9D" w:rsidRDefault="00D90906" w:rsidP="00D90906"/>
                    <w:p w14:paraId="641AB665" w14:textId="77777777" w:rsidR="00D90906" w:rsidRPr="008E1D9D" w:rsidRDefault="00D90906" w:rsidP="00D90906"/>
                    <w:p w14:paraId="6FD41AFA" w14:textId="77777777" w:rsidR="00D90906" w:rsidRPr="008E1D9D" w:rsidRDefault="00D90906" w:rsidP="00D90906"/>
                    <w:p w14:paraId="371BE44E" w14:textId="77777777" w:rsidR="00D90906" w:rsidRPr="008E1D9D" w:rsidRDefault="00D90906" w:rsidP="00D90906"/>
                    <w:p w14:paraId="44124500" w14:textId="77777777" w:rsidR="00D90906" w:rsidRPr="008E1D9D" w:rsidRDefault="00D90906" w:rsidP="00D90906"/>
                    <w:p w14:paraId="0BEDE17A" w14:textId="77777777" w:rsidR="00D90906" w:rsidRPr="008E1D9D" w:rsidRDefault="00D90906" w:rsidP="00D90906"/>
                    <w:p w14:paraId="3FEFBBF2" w14:textId="77777777" w:rsidR="00D90906" w:rsidRPr="008E1D9D" w:rsidRDefault="00D90906" w:rsidP="00D90906"/>
                    <w:p w14:paraId="6B09F659" w14:textId="77777777" w:rsidR="00D90906" w:rsidRPr="008E1D9D" w:rsidRDefault="00D90906" w:rsidP="00D90906"/>
                    <w:p w14:paraId="783CA073" w14:textId="77777777" w:rsidR="00D90906" w:rsidRPr="008E1D9D" w:rsidRDefault="00D90906" w:rsidP="00D90906"/>
                    <w:p w14:paraId="48E4602D" w14:textId="77777777" w:rsidR="00D90906" w:rsidRPr="008E1D9D" w:rsidRDefault="00D90906" w:rsidP="00D90906"/>
                    <w:p w14:paraId="7C4A76AF" w14:textId="77777777" w:rsidR="00D90906" w:rsidRPr="008E1D9D" w:rsidRDefault="00D90906" w:rsidP="00D90906"/>
                    <w:p w14:paraId="4FB81DB2" w14:textId="77777777" w:rsidR="00D90906" w:rsidRPr="008E1D9D" w:rsidRDefault="00D90906" w:rsidP="00D90906"/>
                    <w:p w14:paraId="655814E5" w14:textId="77777777" w:rsidR="00D90906" w:rsidRPr="008E1D9D" w:rsidRDefault="00D90906" w:rsidP="00D90906"/>
                    <w:p w14:paraId="7F269038" w14:textId="77777777" w:rsidR="00D90906" w:rsidRPr="008E1D9D" w:rsidRDefault="00D90906" w:rsidP="00D90906"/>
                    <w:p w14:paraId="0577BE4A" w14:textId="77777777" w:rsidR="00D90906" w:rsidRPr="008E1D9D" w:rsidRDefault="00D90906" w:rsidP="00D90906"/>
                    <w:p w14:paraId="5DCBDFCB" w14:textId="77777777" w:rsidR="00D90906" w:rsidRPr="008E1D9D" w:rsidRDefault="00D90906" w:rsidP="00D90906"/>
                    <w:p w14:paraId="71555073" w14:textId="77777777" w:rsidR="00D90906" w:rsidRPr="008E1D9D" w:rsidRDefault="00D90906" w:rsidP="00D90906"/>
                    <w:p w14:paraId="70FC4695" w14:textId="77777777" w:rsidR="00D90906" w:rsidRPr="008E1D9D" w:rsidRDefault="00D90906" w:rsidP="00D90906"/>
                    <w:p w14:paraId="192CB73F" w14:textId="77777777" w:rsidR="00D90906" w:rsidRPr="008E1D9D" w:rsidRDefault="00D90906" w:rsidP="00D90906"/>
                    <w:p w14:paraId="637E9BC4" w14:textId="77777777" w:rsidR="00D90906" w:rsidRPr="008E1D9D" w:rsidRDefault="00D90906" w:rsidP="00D90906"/>
                    <w:p w14:paraId="0B2A8AAB" w14:textId="77777777" w:rsidR="00D90906" w:rsidRPr="008E1D9D" w:rsidRDefault="00D90906" w:rsidP="00D90906"/>
                    <w:p w14:paraId="7A167B23" w14:textId="77777777" w:rsidR="00D90906" w:rsidRPr="008E1D9D" w:rsidRDefault="00D90906" w:rsidP="00D90906"/>
                    <w:p w14:paraId="4B7EF6AF" w14:textId="77777777" w:rsidR="00D90906" w:rsidRPr="008E1D9D" w:rsidRDefault="00D90906" w:rsidP="00D90906"/>
                    <w:p w14:paraId="60CA72E9" w14:textId="77777777" w:rsidR="00D90906" w:rsidRPr="008E1D9D" w:rsidRDefault="00D90906" w:rsidP="00D90906"/>
                    <w:p w14:paraId="51A73E98" w14:textId="77777777" w:rsidR="00D90906" w:rsidRPr="008E1D9D" w:rsidRDefault="00D90906" w:rsidP="00D90906"/>
                    <w:p w14:paraId="181920EB" w14:textId="77777777" w:rsidR="00D90906" w:rsidRPr="008E1D9D" w:rsidRDefault="00D90906" w:rsidP="00D90906"/>
                    <w:p w14:paraId="171086BB" w14:textId="77777777" w:rsidR="00D90906" w:rsidRPr="008E1D9D" w:rsidRDefault="00D90906" w:rsidP="00D90906"/>
                    <w:p w14:paraId="700D5F9D" w14:textId="77777777" w:rsidR="00D90906" w:rsidRPr="008E1D9D" w:rsidRDefault="00D90906" w:rsidP="00D90906"/>
                    <w:p w14:paraId="4C1A0644" w14:textId="77777777" w:rsidR="00D90906" w:rsidRPr="008E1D9D" w:rsidRDefault="00D90906" w:rsidP="00D90906"/>
                    <w:p w14:paraId="1D6F3ED7" w14:textId="77777777" w:rsidR="00D90906" w:rsidRPr="008E1D9D" w:rsidRDefault="00D90906" w:rsidP="00D90906"/>
                    <w:p w14:paraId="4FCA734E" w14:textId="77777777" w:rsidR="00D90906" w:rsidRPr="008E1D9D" w:rsidRDefault="00D90906" w:rsidP="00D90906"/>
                    <w:p w14:paraId="24B64FD4" w14:textId="77777777" w:rsidR="00D90906" w:rsidRPr="008E1D9D" w:rsidRDefault="00D90906" w:rsidP="00D90906"/>
                    <w:p w14:paraId="01213F5A" w14:textId="77777777" w:rsidR="00D90906" w:rsidRPr="008E1D9D" w:rsidRDefault="00D90906" w:rsidP="00D90906"/>
                    <w:p w14:paraId="7388102C" w14:textId="77777777" w:rsidR="00D90906" w:rsidRPr="008E1D9D" w:rsidRDefault="00D90906" w:rsidP="00D90906"/>
                    <w:p w14:paraId="45E155D5" w14:textId="77777777" w:rsidR="00D90906" w:rsidRPr="008E1D9D" w:rsidRDefault="00D90906" w:rsidP="00D90906"/>
                    <w:p w14:paraId="70A69655" w14:textId="77777777" w:rsidR="00D90906" w:rsidRPr="008E1D9D" w:rsidRDefault="00D90906" w:rsidP="00D90906"/>
                    <w:p w14:paraId="41E21F6F" w14:textId="77777777" w:rsidR="00D90906" w:rsidRPr="008E1D9D" w:rsidRDefault="00D90906" w:rsidP="00D90906"/>
                    <w:p w14:paraId="1ADCB62D" w14:textId="77777777" w:rsidR="00D90906" w:rsidRPr="008E1D9D" w:rsidRDefault="00D90906" w:rsidP="00D90906"/>
                    <w:p w14:paraId="20458F73" w14:textId="77777777" w:rsidR="00D90906" w:rsidRPr="008E1D9D" w:rsidRDefault="00D90906" w:rsidP="00D90906"/>
                    <w:p w14:paraId="279D03F9" w14:textId="77777777" w:rsidR="00D90906" w:rsidRPr="008E1D9D" w:rsidRDefault="00D90906" w:rsidP="00D90906"/>
                    <w:p w14:paraId="4DAE2F17" w14:textId="77777777" w:rsidR="00D90906" w:rsidRPr="008E1D9D" w:rsidRDefault="00D90906" w:rsidP="00D90906"/>
                    <w:p w14:paraId="2E5151B5" w14:textId="77777777" w:rsidR="00D90906" w:rsidRPr="008E1D9D" w:rsidRDefault="00D90906" w:rsidP="00D90906"/>
                    <w:p w14:paraId="00B86A1E" w14:textId="77777777" w:rsidR="00D90906" w:rsidRPr="008E1D9D" w:rsidRDefault="00D90906" w:rsidP="00D90906"/>
                    <w:p w14:paraId="3DCBC0D0" w14:textId="77777777" w:rsidR="00D90906" w:rsidRPr="008E1D9D" w:rsidRDefault="00D90906" w:rsidP="00D90906"/>
                    <w:p w14:paraId="4CB0C314" w14:textId="77777777" w:rsidR="00D90906" w:rsidRPr="008E1D9D" w:rsidRDefault="00D90906" w:rsidP="00D90906"/>
                    <w:p w14:paraId="3438C190" w14:textId="77777777" w:rsidR="00D90906" w:rsidRPr="008E1D9D" w:rsidRDefault="00D90906" w:rsidP="00D90906"/>
                    <w:p w14:paraId="00668F5A" w14:textId="77777777" w:rsidR="00D90906" w:rsidRPr="008E1D9D" w:rsidRDefault="00D90906" w:rsidP="00D90906"/>
                    <w:p w14:paraId="79962198" w14:textId="77777777" w:rsidR="00D90906" w:rsidRPr="008E1D9D" w:rsidRDefault="00D90906" w:rsidP="00D90906"/>
                    <w:p w14:paraId="0F93C360" w14:textId="77777777" w:rsidR="00D90906" w:rsidRPr="008E1D9D" w:rsidRDefault="00D90906" w:rsidP="00D90906"/>
                    <w:p w14:paraId="32BB052E" w14:textId="77777777" w:rsidR="00D90906" w:rsidRPr="008E1D9D" w:rsidRDefault="00D90906" w:rsidP="00D90906"/>
                    <w:p w14:paraId="4BC27E3E" w14:textId="77777777" w:rsidR="00D90906" w:rsidRPr="008E1D9D" w:rsidRDefault="00D90906" w:rsidP="00D90906"/>
                    <w:p w14:paraId="7F71E3C4" w14:textId="77777777" w:rsidR="00D90906" w:rsidRPr="008E1D9D" w:rsidRDefault="00D90906" w:rsidP="00D90906"/>
                    <w:p w14:paraId="4F3BCED6" w14:textId="77777777" w:rsidR="00D90906" w:rsidRPr="008E1D9D" w:rsidRDefault="00D90906" w:rsidP="00D90906"/>
                    <w:p w14:paraId="447AD2AA" w14:textId="77777777" w:rsidR="00D90906" w:rsidRPr="008E1D9D" w:rsidRDefault="00D90906" w:rsidP="00D90906"/>
                    <w:p w14:paraId="36F0A551" w14:textId="77777777" w:rsidR="00D90906" w:rsidRPr="008E1D9D" w:rsidRDefault="00D90906" w:rsidP="00D90906"/>
                    <w:p w14:paraId="4902DAEF" w14:textId="77777777" w:rsidR="00D90906" w:rsidRPr="008E1D9D" w:rsidRDefault="00D90906" w:rsidP="00D90906"/>
                    <w:p w14:paraId="0D95D9BF" w14:textId="77777777" w:rsidR="00D90906" w:rsidRPr="008E1D9D" w:rsidRDefault="00D90906" w:rsidP="00D90906"/>
                    <w:p w14:paraId="48CF1C79" w14:textId="77777777" w:rsidR="00D90906" w:rsidRPr="008E1D9D" w:rsidRDefault="00D90906" w:rsidP="00D90906"/>
                    <w:p w14:paraId="4C842E9D" w14:textId="77777777" w:rsidR="00D90906" w:rsidRPr="008E1D9D" w:rsidRDefault="00D90906" w:rsidP="00D90906"/>
                    <w:p w14:paraId="05FD2304" w14:textId="77777777" w:rsidR="00D90906" w:rsidRPr="008E1D9D" w:rsidRDefault="00D90906" w:rsidP="00D90906"/>
                    <w:p w14:paraId="5B350C18" w14:textId="77777777" w:rsidR="00D90906" w:rsidRPr="008E1D9D" w:rsidRDefault="00D90906" w:rsidP="00D90906"/>
                    <w:p w14:paraId="1D1DE50A" w14:textId="77777777" w:rsidR="00D90906" w:rsidRPr="008E1D9D" w:rsidRDefault="00D90906" w:rsidP="00D90906"/>
                    <w:p w14:paraId="1EE86ED3" w14:textId="77777777" w:rsidR="00D90906" w:rsidRPr="008E1D9D" w:rsidRDefault="00D90906" w:rsidP="00D90906"/>
                    <w:p w14:paraId="55F06559" w14:textId="77777777" w:rsidR="00D90906" w:rsidRPr="008E1D9D" w:rsidRDefault="00D90906" w:rsidP="00D90906"/>
                    <w:p w14:paraId="026CF93A" w14:textId="77777777" w:rsidR="00D90906" w:rsidRPr="008E1D9D" w:rsidRDefault="00D90906" w:rsidP="00D90906"/>
                    <w:p w14:paraId="29A1DD25" w14:textId="77777777" w:rsidR="00D90906" w:rsidRPr="008E1D9D" w:rsidRDefault="00D90906" w:rsidP="00D90906"/>
                    <w:p w14:paraId="41AD9B53" w14:textId="77777777" w:rsidR="00D90906" w:rsidRPr="008E1D9D" w:rsidRDefault="00D90906" w:rsidP="00D90906"/>
                    <w:p w14:paraId="3C2CA98D" w14:textId="77777777" w:rsidR="00D90906" w:rsidRPr="008E1D9D" w:rsidRDefault="00D90906" w:rsidP="00D90906"/>
                    <w:p w14:paraId="18715D5E" w14:textId="77777777" w:rsidR="00D90906" w:rsidRPr="008E1D9D" w:rsidRDefault="00D90906" w:rsidP="00D90906"/>
                    <w:p w14:paraId="50179C24" w14:textId="77777777" w:rsidR="00D90906" w:rsidRPr="008E1D9D" w:rsidRDefault="00D90906" w:rsidP="00D90906"/>
                    <w:p w14:paraId="34CDE560" w14:textId="77777777" w:rsidR="00D90906" w:rsidRPr="008E1D9D" w:rsidRDefault="00D90906" w:rsidP="00D90906"/>
                    <w:p w14:paraId="59E5549D" w14:textId="77777777" w:rsidR="00D90906" w:rsidRPr="008E1D9D" w:rsidRDefault="00D90906" w:rsidP="00D90906"/>
                    <w:p w14:paraId="4DEBE27A" w14:textId="77777777" w:rsidR="00D90906" w:rsidRPr="008E1D9D" w:rsidRDefault="00D90906" w:rsidP="00D90906"/>
                    <w:p w14:paraId="6D5C3B2F" w14:textId="77777777" w:rsidR="00D90906" w:rsidRPr="008E1D9D" w:rsidRDefault="00D90906" w:rsidP="00D90906"/>
                    <w:p w14:paraId="06576440" w14:textId="77777777" w:rsidR="00D90906" w:rsidRPr="008E1D9D" w:rsidRDefault="00D90906" w:rsidP="00D90906"/>
                    <w:p w14:paraId="61ADAD8F" w14:textId="77777777" w:rsidR="00D90906" w:rsidRPr="008E1D9D" w:rsidRDefault="00D90906" w:rsidP="00D90906"/>
                    <w:p w14:paraId="5EE83DA2" w14:textId="77777777" w:rsidR="00D90906" w:rsidRPr="008E1D9D" w:rsidRDefault="00D90906" w:rsidP="00D90906"/>
                    <w:p w14:paraId="0E916544" w14:textId="77777777" w:rsidR="00D90906" w:rsidRPr="008E1D9D" w:rsidRDefault="00D90906" w:rsidP="00D90906"/>
                    <w:p w14:paraId="7AE6AD61" w14:textId="77777777" w:rsidR="00D90906" w:rsidRPr="008E1D9D" w:rsidRDefault="00D90906" w:rsidP="00D90906"/>
                    <w:p w14:paraId="7E964D9B" w14:textId="77777777" w:rsidR="00D90906" w:rsidRPr="008E1D9D" w:rsidRDefault="00D90906" w:rsidP="00D90906"/>
                    <w:p w14:paraId="672C3EC0" w14:textId="77777777" w:rsidR="00D90906" w:rsidRPr="008E1D9D" w:rsidRDefault="00D90906" w:rsidP="00D90906"/>
                    <w:p w14:paraId="277026F1" w14:textId="77777777" w:rsidR="00D90906" w:rsidRPr="008E1D9D" w:rsidRDefault="00D90906" w:rsidP="00D90906"/>
                    <w:p w14:paraId="1492A134" w14:textId="77777777" w:rsidR="00D90906" w:rsidRPr="008E1D9D" w:rsidRDefault="00D90906" w:rsidP="00D90906"/>
                    <w:p w14:paraId="583EFD77" w14:textId="77777777" w:rsidR="00D90906" w:rsidRPr="008E1D9D" w:rsidRDefault="00D90906" w:rsidP="00D90906"/>
                    <w:p w14:paraId="038E9334" w14:textId="77777777" w:rsidR="00D90906" w:rsidRPr="008E1D9D" w:rsidRDefault="00D90906" w:rsidP="00D90906"/>
                    <w:p w14:paraId="0FB1E49F" w14:textId="77777777" w:rsidR="00D90906" w:rsidRPr="008E1D9D" w:rsidRDefault="00D90906" w:rsidP="00D90906"/>
                    <w:p w14:paraId="369C5A1D" w14:textId="77777777" w:rsidR="00D90906" w:rsidRPr="008E1D9D" w:rsidRDefault="00D90906" w:rsidP="00D90906"/>
                    <w:p w14:paraId="2739E6C6" w14:textId="77777777" w:rsidR="00D90906" w:rsidRPr="008E1D9D" w:rsidRDefault="00D90906" w:rsidP="00D90906"/>
                    <w:p w14:paraId="73570468" w14:textId="77777777" w:rsidR="00D90906" w:rsidRPr="008E1D9D" w:rsidRDefault="00D90906" w:rsidP="00D90906"/>
                    <w:p w14:paraId="6C50F8BF" w14:textId="77777777" w:rsidR="00D90906" w:rsidRPr="008E1D9D" w:rsidRDefault="00D90906" w:rsidP="00D90906"/>
                    <w:p w14:paraId="7963B809" w14:textId="77777777" w:rsidR="00D90906" w:rsidRPr="008E1D9D" w:rsidRDefault="00D90906" w:rsidP="00D90906"/>
                    <w:p w14:paraId="01982CD5" w14:textId="77777777" w:rsidR="00D90906" w:rsidRPr="008E1D9D" w:rsidRDefault="00D90906" w:rsidP="00D90906"/>
                    <w:p w14:paraId="45FC88B9" w14:textId="77777777" w:rsidR="00D90906" w:rsidRPr="008E1D9D" w:rsidRDefault="00D90906" w:rsidP="00D90906"/>
                    <w:p w14:paraId="0415F488" w14:textId="77777777" w:rsidR="00D90906" w:rsidRPr="008E1D9D" w:rsidRDefault="00D90906" w:rsidP="00D90906"/>
                    <w:p w14:paraId="5952C3BF" w14:textId="77777777" w:rsidR="00D90906" w:rsidRPr="008E1D9D" w:rsidRDefault="00D90906" w:rsidP="00D90906"/>
                    <w:p w14:paraId="572C5505" w14:textId="77777777" w:rsidR="00D90906" w:rsidRPr="008E1D9D" w:rsidRDefault="00D90906" w:rsidP="00D90906"/>
                    <w:p w14:paraId="5AC68A77" w14:textId="77777777" w:rsidR="00D90906" w:rsidRPr="008E1D9D" w:rsidRDefault="00D90906" w:rsidP="00D90906"/>
                    <w:p w14:paraId="0DBAD56B" w14:textId="77777777" w:rsidR="00D90906" w:rsidRPr="008E1D9D" w:rsidRDefault="00D90906" w:rsidP="00D90906"/>
                    <w:p w14:paraId="539A29B6" w14:textId="77777777" w:rsidR="00D90906" w:rsidRPr="008E1D9D" w:rsidRDefault="00D90906" w:rsidP="00D90906"/>
                    <w:p w14:paraId="5C3EFBAA" w14:textId="77777777" w:rsidR="00D90906" w:rsidRPr="008E1D9D" w:rsidRDefault="00D90906" w:rsidP="00D90906"/>
                    <w:p w14:paraId="77498CB6" w14:textId="77777777" w:rsidR="00D90906" w:rsidRPr="008E1D9D" w:rsidRDefault="00D90906" w:rsidP="00D90906"/>
                    <w:p w14:paraId="5BA807CB" w14:textId="77777777" w:rsidR="00D90906" w:rsidRPr="008E1D9D" w:rsidRDefault="00D90906" w:rsidP="00D90906"/>
                    <w:p w14:paraId="583FE351" w14:textId="77777777" w:rsidR="00D90906" w:rsidRPr="008E1D9D" w:rsidRDefault="00D90906" w:rsidP="00D90906"/>
                    <w:p w14:paraId="26007BD6" w14:textId="77777777" w:rsidR="00D90906" w:rsidRPr="008E1D9D" w:rsidRDefault="00D90906" w:rsidP="00D90906"/>
                    <w:p w14:paraId="7B9B794F" w14:textId="77777777" w:rsidR="00D90906" w:rsidRPr="008E1D9D" w:rsidRDefault="00D90906" w:rsidP="00D90906"/>
                    <w:p w14:paraId="1689D139" w14:textId="77777777" w:rsidR="00D90906" w:rsidRPr="008E1D9D" w:rsidRDefault="00D90906" w:rsidP="00D90906"/>
                    <w:p w14:paraId="402C458F" w14:textId="77777777" w:rsidR="00D90906" w:rsidRPr="008E1D9D" w:rsidRDefault="00D90906" w:rsidP="00D90906"/>
                    <w:p w14:paraId="7D754E38" w14:textId="77777777" w:rsidR="00D90906" w:rsidRPr="008E1D9D" w:rsidRDefault="00D90906" w:rsidP="00D90906"/>
                    <w:p w14:paraId="1846C14B" w14:textId="77777777" w:rsidR="00D90906" w:rsidRPr="008E1D9D" w:rsidRDefault="00D90906" w:rsidP="00D90906"/>
                    <w:p w14:paraId="6D7212F7" w14:textId="77777777" w:rsidR="00D90906" w:rsidRPr="008E1D9D" w:rsidRDefault="00D90906" w:rsidP="00D90906"/>
                    <w:p w14:paraId="4C4E7AD3" w14:textId="77777777" w:rsidR="00D90906" w:rsidRPr="008E1D9D" w:rsidRDefault="00D90906" w:rsidP="00D90906"/>
                    <w:p w14:paraId="79CADC79" w14:textId="77777777" w:rsidR="00D90906" w:rsidRPr="008E1D9D" w:rsidRDefault="00D90906" w:rsidP="00D90906"/>
                    <w:p w14:paraId="7678F667" w14:textId="77777777" w:rsidR="00D90906" w:rsidRPr="008E1D9D" w:rsidRDefault="00D90906" w:rsidP="00D90906"/>
                    <w:p w14:paraId="1991D5B7" w14:textId="77777777" w:rsidR="00D90906" w:rsidRPr="008E1D9D" w:rsidRDefault="00D90906" w:rsidP="00D90906"/>
                    <w:p w14:paraId="0AC0908B" w14:textId="77777777" w:rsidR="00D90906" w:rsidRPr="008E1D9D" w:rsidRDefault="00D90906" w:rsidP="00D90906"/>
                    <w:p w14:paraId="1875EDC7" w14:textId="77777777" w:rsidR="00D90906" w:rsidRPr="008E1D9D" w:rsidRDefault="00D90906" w:rsidP="00D90906"/>
                    <w:p w14:paraId="7F2FB77E" w14:textId="77777777" w:rsidR="00D90906" w:rsidRPr="008E1D9D" w:rsidRDefault="00D90906" w:rsidP="00D90906"/>
                    <w:p w14:paraId="649F528F" w14:textId="77777777" w:rsidR="00D90906" w:rsidRPr="008E1D9D" w:rsidRDefault="00D90906" w:rsidP="00D90906"/>
                    <w:p w14:paraId="4F2F2678" w14:textId="77777777" w:rsidR="00D90906" w:rsidRPr="008E1D9D" w:rsidRDefault="00D90906" w:rsidP="00D90906"/>
                    <w:p w14:paraId="5EE3A05C" w14:textId="77777777" w:rsidR="00D90906" w:rsidRPr="008E1D9D" w:rsidRDefault="00D90906" w:rsidP="00D90906"/>
                    <w:p w14:paraId="5D8BD04C" w14:textId="77777777" w:rsidR="00D90906" w:rsidRPr="008E1D9D" w:rsidRDefault="00D90906" w:rsidP="00D90906"/>
                    <w:p w14:paraId="57C2DC82" w14:textId="77777777" w:rsidR="00D90906" w:rsidRPr="008E1D9D" w:rsidRDefault="00D90906" w:rsidP="00D90906"/>
                    <w:p w14:paraId="69924C74" w14:textId="77777777" w:rsidR="00D90906" w:rsidRPr="008E1D9D" w:rsidRDefault="00D90906" w:rsidP="00D90906"/>
                    <w:p w14:paraId="2C8BE731" w14:textId="77777777" w:rsidR="00D90906" w:rsidRPr="008E1D9D" w:rsidRDefault="00D90906" w:rsidP="00D90906"/>
                    <w:p w14:paraId="0E310F9B" w14:textId="77777777" w:rsidR="00D90906" w:rsidRPr="008E1D9D" w:rsidRDefault="00D90906" w:rsidP="00D90906"/>
                    <w:p w14:paraId="0B3067C2" w14:textId="77777777" w:rsidR="00D90906" w:rsidRPr="008E1D9D" w:rsidRDefault="00D90906" w:rsidP="00D90906"/>
                    <w:p w14:paraId="5B0924AA" w14:textId="77777777" w:rsidR="00D90906" w:rsidRPr="008E1D9D" w:rsidRDefault="00D90906" w:rsidP="00D90906"/>
                    <w:p w14:paraId="08D06787" w14:textId="77777777" w:rsidR="00D90906" w:rsidRPr="008E1D9D" w:rsidRDefault="00D90906" w:rsidP="00D90906"/>
                    <w:p w14:paraId="3E204A62" w14:textId="77777777" w:rsidR="00D90906" w:rsidRPr="008E1D9D" w:rsidRDefault="00D90906" w:rsidP="00D90906"/>
                    <w:p w14:paraId="77D26F1C" w14:textId="77777777" w:rsidR="00D90906" w:rsidRPr="008E1D9D" w:rsidRDefault="00D90906" w:rsidP="00D90906"/>
                    <w:p w14:paraId="5EFD7962" w14:textId="77777777" w:rsidR="00D90906" w:rsidRPr="008E1D9D" w:rsidRDefault="00D90906" w:rsidP="00D90906"/>
                    <w:p w14:paraId="3D269A50" w14:textId="77777777" w:rsidR="00D90906" w:rsidRPr="008E1D9D" w:rsidRDefault="00D90906" w:rsidP="00D90906"/>
                    <w:p w14:paraId="0CFAD69E" w14:textId="77777777" w:rsidR="00D90906" w:rsidRPr="008E1D9D" w:rsidRDefault="00D90906" w:rsidP="00D90906"/>
                    <w:p w14:paraId="0E081FED" w14:textId="77777777" w:rsidR="00D90906" w:rsidRPr="008E1D9D" w:rsidRDefault="00D90906" w:rsidP="00D90906"/>
                    <w:p w14:paraId="68BD873C" w14:textId="77777777" w:rsidR="00D90906" w:rsidRPr="008E1D9D" w:rsidRDefault="00D90906" w:rsidP="00D90906"/>
                    <w:p w14:paraId="49F9F538" w14:textId="77777777" w:rsidR="00D90906" w:rsidRPr="008E1D9D" w:rsidRDefault="00D90906" w:rsidP="00D90906"/>
                    <w:p w14:paraId="154138D1" w14:textId="77777777" w:rsidR="00D90906" w:rsidRPr="008E1D9D" w:rsidRDefault="00D90906" w:rsidP="00D90906"/>
                    <w:p w14:paraId="022D6ABE" w14:textId="77777777" w:rsidR="00D90906" w:rsidRPr="008E1D9D" w:rsidRDefault="00D90906" w:rsidP="00D90906"/>
                    <w:p w14:paraId="2364B312" w14:textId="77777777" w:rsidR="00D90906" w:rsidRPr="008E1D9D" w:rsidRDefault="00D90906" w:rsidP="00D90906"/>
                    <w:p w14:paraId="69368E48" w14:textId="77777777" w:rsidR="00D90906" w:rsidRPr="008E1D9D" w:rsidRDefault="00D90906" w:rsidP="00D90906"/>
                    <w:p w14:paraId="6CFD61B4" w14:textId="77777777" w:rsidR="00D90906" w:rsidRPr="008E1D9D" w:rsidRDefault="00D90906" w:rsidP="00D90906"/>
                    <w:p w14:paraId="4F9A38C4" w14:textId="77777777" w:rsidR="00D90906" w:rsidRPr="008E1D9D" w:rsidRDefault="00D90906" w:rsidP="00D90906"/>
                    <w:p w14:paraId="6A809323" w14:textId="77777777" w:rsidR="00D90906" w:rsidRPr="008E1D9D" w:rsidRDefault="00D90906" w:rsidP="00D90906"/>
                    <w:p w14:paraId="6199A10C" w14:textId="77777777" w:rsidR="00D90906" w:rsidRPr="008E1D9D" w:rsidRDefault="00D90906" w:rsidP="00D90906"/>
                    <w:p w14:paraId="5DC42273" w14:textId="77777777" w:rsidR="00D90906" w:rsidRPr="008E1D9D" w:rsidRDefault="00D90906" w:rsidP="00D90906"/>
                    <w:p w14:paraId="486A6E7E" w14:textId="77777777" w:rsidR="00D90906" w:rsidRPr="008E1D9D" w:rsidRDefault="00D90906" w:rsidP="00D90906"/>
                    <w:p w14:paraId="361DB403" w14:textId="77777777" w:rsidR="00D90906" w:rsidRPr="008E1D9D" w:rsidRDefault="00D90906" w:rsidP="00D90906"/>
                    <w:p w14:paraId="2C8FA192" w14:textId="77777777" w:rsidR="00D90906" w:rsidRPr="008E1D9D" w:rsidRDefault="00D90906" w:rsidP="00D90906"/>
                    <w:p w14:paraId="1D3626A6" w14:textId="77777777" w:rsidR="00D90906" w:rsidRPr="008E1D9D" w:rsidRDefault="00D90906" w:rsidP="00D90906"/>
                    <w:p w14:paraId="41756228" w14:textId="77777777" w:rsidR="00D90906" w:rsidRPr="008E1D9D" w:rsidRDefault="00D90906" w:rsidP="00D90906"/>
                    <w:p w14:paraId="4F4366AE" w14:textId="77777777" w:rsidR="00D90906" w:rsidRPr="008E1D9D" w:rsidRDefault="00D90906" w:rsidP="00D90906"/>
                    <w:p w14:paraId="67C70C5B" w14:textId="77777777" w:rsidR="00D90906" w:rsidRPr="008E1D9D" w:rsidRDefault="00D90906" w:rsidP="00D90906"/>
                    <w:p w14:paraId="5A31F585" w14:textId="77777777" w:rsidR="00D90906" w:rsidRPr="008E1D9D" w:rsidRDefault="00D90906" w:rsidP="00D90906"/>
                    <w:p w14:paraId="49A4CFD3" w14:textId="77777777" w:rsidR="00D90906" w:rsidRPr="008E1D9D" w:rsidRDefault="00D90906" w:rsidP="00D90906"/>
                    <w:p w14:paraId="52C5A9B1" w14:textId="77777777" w:rsidR="00D90906" w:rsidRPr="008E1D9D" w:rsidRDefault="00D90906" w:rsidP="00D90906"/>
                    <w:p w14:paraId="040BD58E" w14:textId="77777777" w:rsidR="00D90906" w:rsidRPr="008E1D9D" w:rsidRDefault="00D90906" w:rsidP="00D90906"/>
                    <w:p w14:paraId="550C4B6D" w14:textId="77777777" w:rsidR="00D90906" w:rsidRPr="008E1D9D" w:rsidRDefault="00D90906" w:rsidP="00D90906"/>
                    <w:p w14:paraId="53B68032" w14:textId="77777777" w:rsidR="00D90906" w:rsidRPr="008E1D9D" w:rsidRDefault="00D90906" w:rsidP="00D90906"/>
                    <w:p w14:paraId="1B60D1B6" w14:textId="77777777" w:rsidR="00D90906" w:rsidRPr="008E1D9D" w:rsidRDefault="00D90906" w:rsidP="00D90906"/>
                    <w:p w14:paraId="6C59FAE5" w14:textId="77777777" w:rsidR="00D90906" w:rsidRPr="008E1D9D" w:rsidRDefault="00D90906" w:rsidP="00D90906"/>
                    <w:p w14:paraId="52FB23D8" w14:textId="77777777" w:rsidR="00D90906" w:rsidRPr="008E1D9D" w:rsidRDefault="00D90906" w:rsidP="00D90906"/>
                    <w:p w14:paraId="079AEAAA" w14:textId="77777777" w:rsidR="00D90906" w:rsidRPr="008E1D9D" w:rsidRDefault="00D90906" w:rsidP="00D90906"/>
                    <w:p w14:paraId="5D294363" w14:textId="77777777" w:rsidR="00D90906" w:rsidRPr="008E1D9D" w:rsidRDefault="00D90906" w:rsidP="00D90906"/>
                    <w:p w14:paraId="130B1FAF" w14:textId="77777777" w:rsidR="00D90906" w:rsidRPr="008E1D9D" w:rsidRDefault="00D90906" w:rsidP="00D90906"/>
                    <w:p w14:paraId="2CCB3393" w14:textId="77777777" w:rsidR="00D90906" w:rsidRPr="008E1D9D" w:rsidRDefault="00D90906" w:rsidP="00D90906"/>
                    <w:p w14:paraId="0A864E52" w14:textId="77777777" w:rsidR="00D90906" w:rsidRPr="008E1D9D" w:rsidRDefault="00D90906" w:rsidP="00D90906"/>
                    <w:p w14:paraId="5D7750F1" w14:textId="77777777" w:rsidR="00D90906" w:rsidRPr="008E1D9D" w:rsidRDefault="00D90906" w:rsidP="00D90906"/>
                    <w:p w14:paraId="45690D62" w14:textId="77777777" w:rsidR="00D90906" w:rsidRPr="008E1D9D" w:rsidRDefault="00D90906" w:rsidP="00D90906"/>
                    <w:p w14:paraId="6A334EA7" w14:textId="77777777" w:rsidR="00D90906" w:rsidRPr="008E1D9D" w:rsidRDefault="00D90906" w:rsidP="00D90906"/>
                    <w:p w14:paraId="4D5D45A4" w14:textId="77777777" w:rsidR="00D90906" w:rsidRPr="008E1D9D" w:rsidRDefault="00D90906" w:rsidP="00D90906"/>
                    <w:p w14:paraId="0E4590C7" w14:textId="77777777" w:rsidR="00D90906" w:rsidRPr="008E1D9D" w:rsidRDefault="00D90906" w:rsidP="00D90906"/>
                    <w:p w14:paraId="1DCFE0DC" w14:textId="77777777" w:rsidR="00D90906" w:rsidRPr="008E1D9D" w:rsidRDefault="00D90906" w:rsidP="00D90906"/>
                    <w:p w14:paraId="4AF22519" w14:textId="77777777" w:rsidR="00D90906" w:rsidRPr="008E1D9D" w:rsidRDefault="00D90906" w:rsidP="00D90906"/>
                    <w:p w14:paraId="46860D5E" w14:textId="77777777" w:rsidR="00D90906" w:rsidRPr="008E1D9D" w:rsidRDefault="00D90906" w:rsidP="00D90906"/>
                    <w:p w14:paraId="1FBBAE76" w14:textId="77777777" w:rsidR="00D90906" w:rsidRPr="008E1D9D" w:rsidRDefault="00D90906" w:rsidP="00D90906"/>
                    <w:p w14:paraId="7E209A23" w14:textId="77777777" w:rsidR="00D90906" w:rsidRPr="008E1D9D" w:rsidRDefault="00D90906" w:rsidP="00D90906"/>
                    <w:p w14:paraId="43C63689" w14:textId="77777777" w:rsidR="00D90906" w:rsidRPr="008E1D9D" w:rsidRDefault="00D90906" w:rsidP="00D90906"/>
                    <w:p w14:paraId="26270F7F" w14:textId="77777777" w:rsidR="00D90906" w:rsidRPr="008E1D9D" w:rsidRDefault="00D90906" w:rsidP="00D90906"/>
                    <w:p w14:paraId="438A39ED" w14:textId="77777777" w:rsidR="00D90906" w:rsidRPr="008E1D9D" w:rsidRDefault="00D90906" w:rsidP="00D90906"/>
                    <w:p w14:paraId="28DD1B2E" w14:textId="77777777" w:rsidR="00D90906" w:rsidRPr="008E1D9D" w:rsidRDefault="00D90906" w:rsidP="00D90906"/>
                    <w:p w14:paraId="456884A2" w14:textId="77777777" w:rsidR="00D90906" w:rsidRPr="008E1D9D" w:rsidRDefault="00D90906" w:rsidP="00D90906"/>
                    <w:p w14:paraId="55B51B49" w14:textId="77777777" w:rsidR="00D90906" w:rsidRPr="008E1D9D" w:rsidRDefault="00D90906" w:rsidP="00D90906"/>
                    <w:p w14:paraId="1FE49098" w14:textId="77777777" w:rsidR="00D90906" w:rsidRPr="008E1D9D" w:rsidRDefault="00D90906" w:rsidP="00D90906"/>
                    <w:p w14:paraId="1E8BDF3A" w14:textId="77777777" w:rsidR="00D90906" w:rsidRPr="008E1D9D" w:rsidRDefault="00D90906" w:rsidP="00D90906"/>
                    <w:p w14:paraId="76FF7CE6" w14:textId="77777777" w:rsidR="00D90906" w:rsidRPr="008E1D9D" w:rsidRDefault="00D90906" w:rsidP="00D90906"/>
                    <w:p w14:paraId="426772AC" w14:textId="77777777" w:rsidR="00D90906" w:rsidRPr="008E1D9D" w:rsidRDefault="00D90906" w:rsidP="00D90906"/>
                    <w:p w14:paraId="15A718B6" w14:textId="77777777" w:rsidR="00D90906" w:rsidRPr="008E1D9D" w:rsidRDefault="00D90906" w:rsidP="00D90906"/>
                    <w:p w14:paraId="466BCAFE" w14:textId="77777777" w:rsidR="00D90906" w:rsidRPr="008E1D9D" w:rsidRDefault="00D90906" w:rsidP="00D90906"/>
                    <w:p w14:paraId="30575A0D" w14:textId="77777777" w:rsidR="00D90906" w:rsidRPr="008E1D9D" w:rsidRDefault="00D90906" w:rsidP="00D90906"/>
                    <w:p w14:paraId="22266E28" w14:textId="77777777" w:rsidR="00D90906" w:rsidRPr="008E1D9D" w:rsidRDefault="00D90906" w:rsidP="00D90906"/>
                    <w:p w14:paraId="375CA84F" w14:textId="77777777" w:rsidR="00D90906" w:rsidRPr="008E1D9D" w:rsidRDefault="00D90906" w:rsidP="00D90906"/>
                    <w:p w14:paraId="78B1A5E1" w14:textId="77777777" w:rsidR="00D90906" w:rsidRPr="008E1D9D" w:rsidRDefault="00D90906" w:rsidP="00D90906"/>
                    <w:p w14:paraId="52359802" w14:textId="77777777" w:rsidR="00D90906" w:rsidRPr="008E1D9D" w:rsidRDefault="00D90906" w:rsidP="00D90906"/>
                    <w:p w14:paraId="6D155486" w14:textId="77777777" w:rsidR="00D90906" w:rsidRPr="008E1D9D" w:rsidRDefault="00D90906" w:rsidP="00D90906"/>
                    <w:p w14:paraId="665883AD" w14:textId="77777777" w:rsidR="00D90906" w:rsidRPr="008E1D9D" w:rsidRDefault="00D90906" w:rsidP="00D90906"/>
                    <w:p w14:paraId="6CC06C5F" w14:textId="77777777" w:rsidR="00D90906" w:rsidRPr="008E1D9D" w:rsidRDefault="00D90906" w:rsidP="00D90906"/>
                    <w:p w14:paraId="2D0A6143" w14:textId="77777777" w:rsidR="00D90906" w:rsidRPr="008E1D9D" w:rsidRDefault="00D90906" w:rsidP="00D90906"/>
                    <w:p w14:paraId="02421EC9" w14:textId="77777777" w:rsidR="00D90906" w:rsidRPr="008E1D9D" w:rsidRDefault="00D90906" w:rsidP="00D90906"/>
                    <w:p w14:paraId="3DA3B786" w14:textId="77777777" w:rsidR="00D90906" w:rsidRPr="008E1D9D" w:rsidRDefault="00D90906" w:rsidP="00D90906"/>
                    <w:p w14:paraId="4CC4537E" w14:textId="77777777" w:rsidR="00D90906" w:rsidRPr="008E1D9D" w:rsidRDefault="00D90906" w:rsidP="00D90906"/>
                    <w:p w14:paraId="22C3E204" w14:textId="77777777" w:rsidR="00D90906" w:rsidRPr="008E1D9D" w:rsidRDefault="00D90906" w:rsidP="00D90906"/>
                    <w:p w14:paraId="4FC273BE" w14:textId="77777777" w:rsidR="00D90906" w:rsidRPr="008E1D9D" w:rsidRDefault="00D90906" w:rsidP="00D90906"/>
                    <w:p w14:paraId="71DF1404" w14:textId="77777777" w:rsidR="00D90906" w:rsidRPr="008E1D9D" w:rsidRDefault="00D90906" w:rsidP="00D90906"/>
                    <w:p w14:paraId="160FCF0C" w14:textId="77777777" w:rsidR="00D90906" w:rsidRPr="008E1D9D" w:rsidRDefault="00D90906" w:rsidP="00D90906"/>
                    <w:p w14:paraId="7786C0EB" w14:textId="77777777" w:rsidR="00D90906" w:rsidRPr="008E1D9D" w:rsidRDefault="00D90906" w:rsidP="00D90906"/>
                    <w:p w14:paraId="07A3F51B" w14:textId="77777777" w:rsidR="00D90906" w:rsidRPr="008E1D9D" w:rsidRDefault="00D90906" w:rsidP="00D90906"/>
                    <w:p w14:paraId="37FEB87E" w14:textId="77777777" w:rsidR="00D90906" w:rsidRPr="008E1D9D" w:rsidRDefault="00D90906" w:rsidP="00D90906"/>
                    <w:p w14:paraId="41F88FA4" w14:textId="77777777" w:rsidR="00D90906" w:rsidRPr="008E1D9D" w:rsidRDefault="00D90906" w:rsidP="00D90906"/>
                    <w:p w14:paraId="77AB668F" w14:textId="77777777" w:rsidR="00D90906" w:rsidRPr="008E1D9D" w:rsidRDefault="00D90906" w:rsidP="00D90906"/>
                    <w:p w14:paraId="058A6FF1" w14:textId="77777777" w:rsidR="00D90906" w:rsidRPr="008E1D9D" w:rsidRDefault="00D90906" w:rsidP="00D90906"/>
                    <w:p w14:paraId="2AF52AEC" w14:textId="77777777" w:rsidR="00D90906" w:rsidRPr="008E1D9D" w:rsidRDefault="00D90906" w:rsidP="00D90906"/>
                    <w:p w14:paraId="1A7C6652" w14:textId="77777777" w:rsidR="00D90906" w:rsidRPr="008E1D9D" w:rsidRDefault="00D90906" w:rsidP="00D90906"/>
                    <w:p w14:paraId="316E0F50" w14:textId="77777777" w:rsidR="00D90906" w:rsidRPr="008E1D9D" w:rsidRDefault="00D90906" w:rsidP="00D90906"/>
                    <w:p w14:paraId="664E3A64" w14:textId="77777777" w:rsidR="00D90906" w:rsidRPr="008E1D9D" w:rsidRDefault="00D90906" w:rsidP="00D90906"/>
                    <w:p w14:paraId="6222EF5C" w14:textId="77777777" w:rsidR="00D90906" w:rsidRPr="008E1D9D" w:rsidRDefault="00D90906" w:rsidP="00D90906"/>
                    <w:p w14:paraId="71457EE0" w14:textId="77777777" w:rsidR="00D90906" w:rsidRPr="008E1D9D" w:rsidRDefault="00D90906" w:rsidP="00D90906"/>
                    <w:p w14:paraId="12214B24" w14:textId="77777777" w:rsidR="00D90906" w:rsidRPr="008E1D9D" w:rsidRDefault="00D90906" w:rsidP="00D90906"/>
                    <w:p w14:paraId="224C6FFC" w14:textId="77777777" w:rsidR="00D90906" w:rsidRPr="008E1D9D" w:rsidRDefault="00D90906" w:rsidP="00D90906"/>
                    <w:p w14:paraId="6970CA18" w14:textId="77777777" w:rsidR="00D90906" w:rsidRPr="008E1D9D" w:rsidRDefault="00D90906" w:rsidP="00D90906"/>
                    <w:p w14:paraId="2705F9B9" w14:textId="77777777" w:rsidR="00D90906" w:rsidRPr="008E1D9D" w:rsidRDefault="00D90906" w:rsidP="00D90906"/>
                    <w:p w14:paraId="2B4A037A" w14:textId="77777777" w:rsidR="00D90906" w:rsidRPr="008E1D9D" w:rsidRDefault="00D90906" w:rsidP="00D90906"/>
                    <w:p w14:paraId="51742DEB" w14:textId="77777777" w:rsidR="00D90906" w:rsidRPr="008E1D9D" w:rsidRDefault="00D90906" w:rsidP="00D90906"/>
                    <w:p w14:paraId="71127EF6" w14:textId="77777777" w:rsidR="00D90906" w:rsidRPr="008E1D9D" w:rsidRDefault="00D90906" w:rsidP="00D90906"/>
                    <w:p w14:paraId="6D9DA777" w14:textId="77777777" w:rsidR="00D90906" w:rsidRPr="008E1D9D" w:rsidRDefault="00D90906" w:rsidP="00D90906"/>
                    <w:p w14:paraId="542E630F" w14:textId="77777777" w:rsidR="00D90906" w:rsidRPr="008E1D9D" w:rsidRDefault="00D90906" w:rsidP="00D90906"/>
                    <w:p w14:paraId="129B26C5" w14:textId="77777777" w:rsidR="00D90906" w:rsidRPr="008E1D9D" w:rsidRDefault="00D90906" w:rsidP="00D90906"/>
                    <w:p w14:paraId="652B11C1" w14:textId="77777777" w:rsidR="00D90906" w:rsidRPr="008E1D9D" w:rsidRDefault="00D90906" w:rsidP="00D90906"/>
                    <w:p w14:paraId="4055102D" w14:textId="77777777" w:rsidR="00D90906" w:rsidRPr="008E1D9D" w:rsidRDefault="00D90906" w:rsidP="00D90906"/>
                    <w:p w14:paraId="1A5A59E1" w14:textId="77777777" w:rsidR="00D90906" w:rsidRPr="008E1D9D" w:rsidRDefault="00D90906" w:rsidP="00D90906"/>
                    <w:p w14:paraId="1736C3D0" w14:textId="77777777" w:rsidR="00D90906" w:rsidRPr="008E1D9D" w:rsidRDefault="00D90906" w:rsidP="00D90906"/>
                    <w:p w14:paraId="2B02C972" w14:textId="77777777" w:rsidR="00D90906" w:rsidRPr="008E1D9D" w:rsidRDefault="00D90906" w:rsidP="00D90906"/>
                    <w:p w14:paraId="24F6EDD0" w14:textId="77777777" w:rsidR="00D90906" w:rsidRPr="008E1D9D" w:rsidRDefault="00D90906" w:rsidP="00D90906"/>
                    <w:p w14:paraId="300DFE69" w14:textId="77777777" w:rsidR="00D90906" w:rsidRPr="008E1D9D" w:rsidRDefault="00D90906" w:rsidP="00D90906"/>
                    <w:p w14:paraId="23E5BE50" w14:textId="77777777" w:rsidR="00D90906" w:rsidRPr="008E1D9D" w:rsidRDefault="00D90906" w:rsidP="00D90906"/>
                    <w:p w14:paraId="3FC2D76F" w14:textId="77777777" w:rsidR="00D90906" w:rsidRPr="008E1D9D" w:rsidRDefault="00D90906" w:rsidP="00D90906"/>
                    <w:p w14:paraId="30CF8508" w14:textId="77777777" w:rsidR="00D90906" w:rsidRPr="008E1D9D" w:rsidRDefault="00D90906" w:rsidP="00D90906"/>
                    <w:p w14:paraId="242F573B" w14:textId="77777777" w:rsidR="00D90906" w:rsidRPr="008E1D9D" w:rsidRDefault="00D90906" w:rsidP="00D90906"/>
                    <w:p w14:paraId="4732254F" w14:textId="77777777" w:rsidR="00D90906" w:rsidRPr="008E1D9D" w:rsidRDefault="00D90906" w:rsidP="00D90906"/>
                    <w:p w14:paraId="69CE2E59" w14:textId="77777777" w:rsidR="00D90906" w:rsidRPr="008E1D9D" w:rsidRDefault="00D90906" w:rsidP="00D90906"/>
                    <w:p w14:paraId="25D506B1" w14:textId="77777777" w:rsidR="00D90906" w:rsidRPr="008E1D9D" w:rsidRDefault="00D90906" w:rsidP="00D90906"/>
                    <w:p w14:paraId="786E7F87" w14:textId="77777777" w:rsidR="00D90906" w:rsidRPr="008E1D9D" w:rsidRDefault="00D90906" w:rsidP="00D90906"/>
                    <w:p w14:paraId="421F45F8" w14:textId="77777777" w:rsidR="00D90906" w:rsidRPr="008E1D9D" w:rsidRDefault="00D90906" w:rsidP="00D90906"/>
                    <w:p w14:paraId="44CC1289" w14:textId="77777777" w:rsidR="00D90906" w:rsidRPr="008E1D9D" w:rsidRDefault="00D90906" w:rsidP="00D90906"/>
                    <w:p w14:paraId="63EFEAA2" w14:textId="77777777" w:rsidR="00D90906" w:rsidRPr="008E1D9D" w:rsidRDefault="00D90906" w:rsidP="00D90906"/>
                    <w:p w14:paraId="06093307" w14:textId="77777777" w:rsidR="00D90906" w:rsidRPr="008E1D9D" w:rsidRDefault="00D90906" w:rsidP="00D90906"/>
                    <w:p w14:paraId="29F755C8" w14:textId="77777777" w:rsidR="00D90906" w:rsidRPr="008E1D9D" w:rsidRDefault="00D90906" w:rsidP="00D90906"/>
                    <w:p w14:paraId="10A2A304" w14:textId="77777777" w:rsidR="00D90906" w:rsidRPr="008E1D9D" w:rsidRDefault="00D90906" w:rsidP="00D90906"/>
                    <w:p w14:paraId="4A547D43" w14:textId="77777777" w:rsidR="00D90906" w:rsidRPr="008E1D9D" w:rsidRDefault="00D90906" w:rsidP="00D90906"/>
                    <w:p w14:paraId="26563EA5" w14:textId="77777777" w:rsidR="00D90906" w:rsidRPr="008E1D9D" w:rsidRDefault="00D90906" w:rsidP="00D90906"/>
                    <w:p w14:paraId="55AE0879" w14:textId="77777777" w:rsidR="00D90906" w:rsidRPr="008E1D9D" w:rsidRDefault="00D90906" w:rsidP="00D90906"/>
                    <w:p w14:paraId="1087DD35" w14:textId="77777777" w:rsidR="00D90906" w:rsidRPr="008E1D9D" w:rsidRDefault="00D90906" w:rsidP="00D90906"/>
                    <w:p w14:paraId="473DE629" w14:textId="77777777" w:rsidR="00D90906" w:rsidRPr="008E1D9D" w:rsidRDefault="00D90906" w:rsidP="00D90906"/>
                    <w:p w14:paraId="2CB39DAB" w14:textId="77777777" w:rsidR="00D90906" w:rsidRPr="008E1D9D" w:rsidRDefault="00D90906" w:rsidP="00D90906"/>
                    <w:p w14:paraId="01B47CBF" w14:textId="77777777" w:rsidR="00D90906" w:rsidRPr="008E1D9D" w:rsidRDefault="00D90906" w:rsidP="00D90906"/>
                    <w:p w14:paraId="042253C7" w14:textId="77777777" w:rsidR="00D90906" w:rsidRPr="008E1D9D" w:rsidRDefault="00D90906" w:rsidP="00D90906"/>
                    <w:p w14:paraId="33F4A91A" w14:textId="77777777" w:rsidR="00D90906" w:rsidRPr="008E1D9D" w:rsidRDefault="00D90906" w:rsidP="00D90906"/>
                    <w:p w14:paraId="4C081092" w14:textId="77777777" w:rsidR="00D90906" w:rsidRPr="008E1D9D" w:rsidRDefault="00D90906" w:rsidP="00D90906"/>
                    <w:p w14:paraId="6C707C3A" w14:textId="77777777" w:rsidR="00D90906" w:rsidRPr="008E1D9D" w:rsidRDefault="00D90906" w:rsidP="00D90906"/>
                    <w:p w14:paraId="325AB4A8" w14:textId="77777777" w:rsidR="00D90906" w:rsidRPr="008E1D9D" w:rsidRDefault="00D90906" w:rsidP="00D90906"/>
                    <w:p w14:paraId="5CD166F9" w14:textId="77777777" w:rsidR="00D90906" w:rsidRPr="008E1D9D" w:rsidRDefault="00D90906" w:rsidP="00D90906"/>
                    <w:p w14:paraId="68684568" w14:textId="77777777" w:rsidR="00D90906" w:rsidRPr="008E1D9D" w:rsidRDefault="00D90906" w:rsidP="00D90906"/>
                    <w:p w14:paraId="033B96A7" w14:textId="77777777" w:rsidR="00D90906" w:rsidRPr="008E1D9D" w:rsidRDefault="00D90906" w:rsidP="00D90906"/>
                    <w:p w14:paraId="200F3F6A" w14:textId="77777777" w:rsidR="00D90906" w:rsidRPr="008E1D9D" w:rsidRDefault="00D90906" w:rsidP="00D90906"/>
                    <w:p w14:paraId="04008893" w14:textId="77777777" w:rsidR="00D90906" w:rsidRPr="008E1D9D" w:rsidRDefault="00D90906" w:rsidP="00D90906"/>
                    <w:p w14:paraId="23842953" w14:textId="77777777" w:rsidR="00D90906" w:rsidRPr="008E1D9D" w:rsidRDefault="00D90906" w:rsidP="00D90906"/>
                    <w:p w14:paraId="2032184A" w14:textId="77777777" w:rsidR="00D90906" w:rsidRPr="008E1D9D" w:rsidRDefault="00D90906" w:rsidP="00D90906"/>
                    <w:p w14:paraId="3CDA9F22" w14:textId="77777777" w:rsidR="00D90906" w:rsidRPr="008E1D9D" w:rsidRDefault="00D90906" w:rsidP="00D90906"/>
                    <w:p w14:paraId="2A17A36F" w14:textId="77777777" w:rsidR="00D90906" w:rsidRPr="008E1D9D" w:rsidRDefault="00D90906" w:rsidP="00D90906"/>
                    <w:p w14:paraId="67E5A91F" w14:textId="77777777" w:rsidR="00D90906" w:rsidRPr="008E1D9D" w:rsidRDefault="00D90906" w:rsidP="00D90906"/>
                    <w:p w14:paraId="7095F542" w14:textId="77777777" w:rsidR="00D90906" w:rsidRPr="008E1D9D" w:rsidRDefault="00D90906" w:rsidP="00D90906"/>
                    <w:p w14:paraId="43EECD80" w14:textId="77777777" w:rsidR="00D90906" w:rsidRPr="008E1D9D" w:rsidRDefault="00D90906" w:rsidP="00D90906"/>
                    <w:p w14:paraId="3B4E9053" w14:textId="77777777" w:rsidR="00D90906" w:rsidRPr="008E1D9D" w:rsidRDefault="00D90906" w:rsidP="00D90906"/>
                    <w:p w14:paraId="50039E69" w14:textId="77777777" w:rsidR="00D90906" w:rsidRPr="008E1D9D" w:rsidRDefault="00D90906" w:rsidP="00D90906"/>
                    <w:p w14:paraId="35E10F51" w14:textId="77777777" w:rsidR="00D90906" w:rsidRPr="008E1D9D" w:rsidRDefault="00D90906" w:rsidP="00D90906"/>
                    <w:p w14:paraId="161562DB" w14:textId="77777777" w:rsidR="00D90906" w:rsidRPr="008E1D9D" w:rsidRDefault="00D90906" w:rsidP="00D90906"/>
                    <w:p w14:paraId="4D7E2986" w14:textId="77777777" w:rsidR="00D90906" w:rsidRPr="008E1D9D" w:rsidRDefault="00D90906" w:rsidP="00D90906"/>
                    <w:p w14:paraId="7C0BDBD5" w14:textId="77777777" w:rsidR="00D90906" w:rsidRPr="008E1D9D" w:rsidRDefault="00D90906" w:rsidP="00D90906"/>
                    <w:p w14:paraId="6DFD78A1" w14:textId="77777777" w:rsidR="00D90906" w:rsidRPr="008E1D9D" w:rsidRDefault="00D90906" w:rsidP="00D90906"/>
                    <w:p w14:paraId="3009BB3D" w14:textId="77777777" w:rsidR="00D90906" w:rsidRPr="008E1D9D" w:rsidRDefault="00D90906" w:rsidP="00D90906"/>
                    <w:p w14:paraId="0060EBA8" w14:textId="77777777" w:rsidR="00D90906" w:rsidRPr="008E1D9D" w:rsidRDefault="00D90906" w:rsidP="00D90906"/>
                    <w:p w14:paraId="213D2D00" w14:textId="77777777" w:rsidR="00D90906" w:rsidRPr="008E1D9D" w:rsidRDefault="00D90906" w:rsidP="00D90906"/>
                    <w:p w14:paraId="42F42FD8" w14:textId="77777777" w:rsidR="00D90906" w:rsidRPr="008E1D9D" w:rsidRDefault="00D90906" w:rsidP="00D90906"/>
                    <w:p w14:paraId="2CDC4757" w14:textId="77777777" w:rsidR="00D90906" w:rsidRPr="008E1D9D" w:rsidRDefault="00D90906" w:rsidP="00D90906"/>
                    <w:p w14:paraId="19A98E3A" w14:textId="77777777" w:rsidR="00D90906" w:rsidRPr="008E1D9D" w:rsidRDefault="00D90906" w:rsidP="00D90906"/>
                    <w:p w14:paraId="18C214B3" w14:textId="77777777" w:rsidR="00D90906" w:rsidRPr="008E1D9D" w:rsidRDefault="00D90906" w:rsidP="00D90906"/>
                    <w:p w14:paraId="68A0D165" w14:textId="77777777" w:rsidR="00D90906" w:rsidRPr="008E1D9D" w:rsidRDefault="00D90906" w:rsidP="00D90906"/>
                    <w:p w14:paraId="7C8DFCA2" w14:textId="77777777" w:rsidR="00D90906" w:rsidRPr="008E1D9D" w:rsidRDefault="00D90906" w:rsidP="00D90906"/>
                    <w:p w14:paraId="6E21D719" w14:textId="77777777" w:rsidR="00D90906" w:rsidRPr="008E1D9D" w:rsidRDefault="00D90906" w:rsidP="00D90906"/>
                    <w:p w14:paraId="2345CADA" w14:textId="77777777" w:rsidR="00D90906" w:rsidRPr="008E1D9D" w:rsidRDefault="00D90906" w:rsidP="00D90906"/>
                    <w:p w14:paraId="4783CEE8" w14:textId="77777777" w:rsidR="00D90906" w:rsidRPr="008E1D9D" w:rsidRDefault="00D90906" w:rsidP="00D90906"/>
                    <w:p w14:paraId="26A57F96" w14:textId="77777777" w:rsidR="00D90906" w:rsidRPr="008E1D9D" w:rsidRDefault="00D90906" w:rsidP="00D90906"/>
                    <w:p w14:paraId="361C6726" w14:textId="77777777" w:rsidR="00D90906" w:rsidRPr="008E1D9D" w:rsidRDefault="00D90906" w:rsidP="00D90906"/>
                    <w:p w14:paraId="7AADE57B" w14:textId="77777777" w:rsidR="00D90906" w:rsidRPr="008E1D9D" w:rsidRDefault="00D90906" w:rsidP="00D90906"/>
                    <w:p w14:paraId="7C49A73A" w14:textId="77777777" w:rsidR="00D90906" w:rsidRPr="008E1D9D" w:rsidRDefault="00D90906" w:rsidP="00D90906"/>
                    <w:p w14:paraId="30A14C8A" w14:textId="77777777" w:rsidR="00D90906" w:rsidRPr="008E1D9D" w:rsidRDefault="00D90906" w:rsidP="00D90906"/>
                    <w:p w14:paraId="37021656" w14:textId="77777777" w:rsidR="00D90906" w:rsidRPr="008E1D9D" w:rsidRDefault="00D90906" w:rsidP="00D90906"/>
                    <w:p w14:paraId="661FB0AA" w14:textId="77777777" w:rsidR="00D90906" w:rsidRPr="008E1D9D" w:rsidRDefault="00D90906" w:rsidP="00D90906"/>
                    <w:p w14:paraId="68C95846" w14:textId="77777777" w:rsidR="00D90906" w:rsidRPr="008E1D9D" w:rsidRDefault="00D90906" w:rsidP="00D90906"/>
                    <w:p w14:paraId="0F4C7290" w14:textId="77777777" w:rsidR="00D90906" w:rsidRPr="008E1D9D" w:rsidRDefault="00D90906" w:rsidP="00D90906"/>
                    <w:p w14:paraId="02D3BED4" w14:textId="77777777" w:rsidR="00D90906" w:rsidRPr="008E1D9D" w:rsidRDefault="00D90906" w:rsidP="00D90906"/>
                    <w:p w14:paraId="104C8D8E" w14:textId="77777777" w:rsidR="00D90906" w:rsidRPr="008E1D9D" w:rsidRDefault="00D90906" w:rsidP="00D90906"/>
                    <w:p w14:paraId="63DF3F74" w14:textId="77777777" w:rsidR="00D90906" w:rsidRPr="008E1D9D" w:rsidRDefault="00D90906" w:rsidP="00D90906"/>
                    <w:p w14:paraId="06921ED5" w14:textId="77777777" w:rsidR="00D90906" w:rsidRPr="008E1D9D" w:rsidRDefault="00D90906" w:rsidP="00D90906"/>
                    <w:p w14:paraId="2EB5951E" w14:textId="77777777" w:rsidR="00D90906" w:rsidRPr="008E1D9D" w:rsidRDefault="00D90906" w:rsidP="00D90906"/>
                    <w:p w14:paraId="07265B2C" w14:textId="77777777" w:rsidR="00D90906" w:rsidRPr="008E1D9D" w:rsidRDefault="00D90906" w:rsidP="00D90906"/>
                    <w:p w14:paraId="65844E18" w14:textId="77777777" w:rsidR="00D90906" w:rsidRPr="008E1D9D" w:rsidRDefault="00D90906" w:rsidP="00D90906"/>
                    <w:p w14:paraId="1FB4E7E1" w14:textId="77777777" w:rsidR="00D90906" w:rsidRPr="008E1D9D" w:rsidRDefault="00D90906" w:rsidP="00D90906"/>
                    <w:p w14:paraId="7A30718F" w14:textId="77777777" w:rsidR="00D90906" w:rsidRPr="008E1D9D" w:rsidRDefault="00D90906" w:rsidP="00D90906"/>
                    <w:p w14:paraId="2F817E73" w14:textId="77777777" w:rsidR="00D90906" w:rsidRPr="008E1D9D" w:rsidRDefault="00D90906" w:rsidP="00D90906"/>
                    <w:p w14:paraId="15DCD33A" w14:textId="77777777" w:rsidR="00D90906" w:rsidRPr="008E1D9D" w:rsidRDefault="00D90906" w:rsidP="00D90906"/>
                    <w:p w14:paraId="53A01C8E" w14:textId="77777777" w:rsidR="00D90906" w:rsidRPr="008E1D9D" w:rsidRDefault="00D90906" w:rsidP="00D90906"/>
                    <w:p w14:paraId="40744E2D" w14:textId="77777777" w:rsidR="00D90906" w:rsidRPr="008E1D9D" w:rsidRDefault="00D90906" w:rsidP="00D90906"/>
                    <w:p w14:paraId="48E7DEFA" w14:textId="77777777" w:rsidR="00D90906" w:rsidRPr="008E1D9D" w:rsidRDefault="00D90906" w:rsidP="00D90906"/>
                    <w:p w14:paraId="0261F35E" w14:textId="77777777" w:rsidR="00D90906" w:rsidRPr="008E1D9D" w:rsidRDefault="00D90906" w:rsidP="00D90906"/>
                    <w:p w14:paraId="02C208C3" w14:textId="77777777" w:rsidR="00D90906" w:rsidRPr="008E1D9D" w:rsidRDefault="00D90906" w:rsidP="00D90906"/>
                    <w:p w14:paraId="68D6C960" w14:textId="77777777" w:rsidR="00D90906" w:rsidRPr="008E1D9D" w:rsidRDefault="00D90906" w:rsidP="00D90906"/>
                    <w:p w14:paraId="12F862FB" w14:textId="77777777" w:rsidR="00D90906" w:rsidRPr="008E1D9D" w:rsidRDefault="00D90906" w:rsidP="00D90906"/>
                    <w:p w14:paraId="5DF9F3B9" w14:textId="77777777" w:rsidR="00D90906" w:rsidRPr="008E1D9D" w:rsidRDefault="00D90906" w:rsidP="00D90906"/>
                    <w:p w14:paraId="5907F76B" w14:textId="77777777" w:rsidR="00D90906" w:rsidRPr="008E1D9D" w:rsidRDefault="00D90906" w:rsidP="00D90906"/>
                    <w:p w14:paraId="21AB9D56" w14:textId="77777777" w:rsidR="00D90906" w:rsidRPr="008E1D9D" w:rsidRDefault="00D90906" w:rsidP="00D90906"/>
                    <w:p w14:paraId="4FBFC16F" w14:textId="77777777" w:rsidR="00D90906" w:rsidRPr="008E1D9D" w:rsidRDefault="00D90906" w:rsidP="00D90906"/>
                    <w:p w14:paraId="0A6CAD53" w14:textId="77777777" w:rsidR="00D90906" w:rsidRPr="008E1D9D" w:rsidRDefault="00D90906" w:rsidP="00D90906"/>
                    <w:p w14:paraId="0641EF25" w14:textId="77777777" w:rsidR="00D90906" w:rsidRPr="008E1D9D" w:rsidRDefault="00D90906" w:rsidP="00D90906"/>
                    <w:p w14:paraId="2A801571" w14:textId="77777777" w:rsidR="00D90906" w:rsidRPr="008E1D9D" w:rsidRDefault="00D90906" w:rsidP="00D90906"/>
                    <w:p w14:paraId="0EC34FF8" w14:textId="77777777" w:rsidR="00D90906" w:rsidRPr="008E1D9D" w:rsidRDefault="00D90906" w:rsidP="00D90906"/>
                    <w:p w14:paraId="75DF8E3E" w14:textId="77777777" w:rsidR="00D90906" w:rsidRPr="008E1D9D" w:rsidRDefault="00D90906" w:rsidP="00D90906"/>
                    <w:p w14:paraId="1C60E6B9" w14:textId="77777777" w:rsidR="00D90906" w:rsidRPr="008E1D9D" w:rsidRDefault="00D90906" w:rsidP="00D90906"/>
                    <w:p w14:paraId="4C8006F8" w14:textId="77777777" w:rsidR="00D90906" w:rsidRPr="008E1D9D" w:rsidRDefault="00D90906" w:rsidP="00D90906"/>
                    <w:p w14:paraId="66984809" w14:textId="77777777" w:rsidR="00D90906" w:rsidRPr="008E1D9D" w:rsidRDefault="00D90906" w:rsidP="00D90906"/>
                    <w:p w14:paraId="7B106957" w14:textId="77777777" w:rsidR="00D90906" w:rsidRPr="008E1D9D" w:rsidRDefault="00D90906" w:rsidP="00D90906"/>
                    <w:p w14:paraId="3FA63A46" w14:textId="77777777" w:rsidR="00D90906" w:rsidRPr="008E1D9D" w:rsidRDefault="00D90906" w:rsidP="00D90906"/>
                    <w:p w14:paraId="67165915" w14:textId="77777777" w:rsidR="00D90906" w:rsidRPr="008E1D9D" w:rsidRDefault="00D90906" w:rsidP="00D90906"/>
                    <w:p w14:paraId="5F6469AC" w14:textId="77777777" w:rsidR="00D90906" w:rsidRPr="008E1D9D" w:rsidRDefault="00D90906" w:rsidP="00D90906"/>
                    <w:p w14:paraId="2A36CCAB" w14:textId="77777777" w:rsidR="00D90906" w:rsidRPr="008E1D9D" w:rsidRDefault="00D90906" w:rsidP="00D90906"/>
                    <w:p w14:paraId="13568627" w14:textId="77777777" w:rsidR="00D90906" w:rsidRPr="008E1D9D" w:rsidRDefault="00D90906" w:rsidP="00D90906"/>
                    <w:p w14:paraId="79654B53" w14:textId="77777777" w:rsidR="00D90906" w:rsidRPr="008E1D9D" w:rsidRDefault="00D90906" w:rsidP="00D90906"/>
                    <w:p w14:paraId="3E07A218" w14:textId="77777777" w:rsidR="00D90906" w:rsidRPr="008E1D9D" w:rsidRDefault="00D90906" w:rsidP="00D90906"/>
                    <w:p w14:paraId="45E23EC5" w14:textId="77777777" w:rsidR="00D90906" w:rsidRPr="008E1D9D" w:rsidRDefault="00D90906" w:rsidP="00D90906"/>
                    <w:p w14:paraId="138EF36C" w14:textId="77777777" w:rsidR="00D90906" w:rsidRPr="008E1D9D" w:rsidRDefault="00D90906" w:rsidP="00D90906"/>
                    <w:p w14:paraId="6E1D2044" w14:textId="77777777" w:rsidR="00D90906" w:rsidRPr="008E1D9D" w:rsidRDefault="00D90906" w:rsidP="00D90906"/>
                    <w:p w14:paraId="6E6BCD15" w14:textId="77777777" w:rsidR="00D90906" w:rsidRPr="008E1D9D" w:rsidRDefault="00D90906" w:rsidP="00D90906"/>
                    <w:p w14:paraId="38A78C8D" w14:textId="77777777" w:rsidR="00D90906" w:rsidRPr="008E1D9D" w:rsidRDefault="00D90906" w:rsidP="00D90906"/>
                    <w:p w14:paraId="0EC7C2AF" w14:textId="77777777" w:rsidR="00D90906" w:rsidRPr="008E1D9D" w:rsidRDefault="00D90906" w:rsidP="00D90906"/>
                    <w:p w14:paraId="208475AA" w14:textId="77777777" w:rsidR="00D90906" w:rsidRPr="008E1D9D" w:rsidRDefault="00D90906" w:rsidP="00D90906"/>
                    <w:p w14:paraId="14A2B62E" w14:textId="77777777" w:rsidR="00D90906" w:rsidRPr="008E1D9D" w:rsidRDefault="00D90906" w:rsidP="00D90906"/>
                    <w:p w14:paraId="4133B7C3" w14:textId="77777777" w:rsidR="00D90906" w:rsidRPr="008E1D9D" w:rsidRDefault="00D90906" w:rsidP="00D90906"/>
                    <w:p w14:paraId="781D7E64" w14:textId="77777777" w:rsidR="00D90906" w:rsidRPr="008E1D9D" w:rsidRDefault="00D90906" w:rsidP="00D90906"/>
                    <w:p w14:paraId="1E86B845" w14:textId="77777777" w:rsidR="00D90906" w:rsidRPr="008E1D9D" w:rsidRDefault="00D90906" w:rsidP="00D90906"/>
                    <w:p w14:paraId="3157DEF2" w14:textId="77777777" w:rsidR="00D90906" w:rsidRPr="008E1D9D" w:rsidRDefault="00D90906" w:rsidP="00D90906"/>
                    <w:p w14:paraId="1310C661" w14:textId="77777777" w:rsidR="00D90906" w:rsidRPr="008E1D9D" w:rsidRDefault="00D90906" w:rsidP="00D90906"/>
                    <w:p w14:paraId="05973043" w14:textId="77777777" w:rsidR="00D90906" w:rsidRPr="008E1D9D" w:rsidRDefault="00D90906" w:rsidP="00D90906"/>
                    <w:p w14:paraId="14233696" w14:textId="77777777" w:rsidR="00D90906" w:rsidRPr="008E1D9D" w:rsidRDefault="00D90906" w:rsidP="00D90906"/>
                    <w:p w14:paraId="25F1CD78" w14:textId="77777777" w:rsidR="00D90906" w:rsidRPr="008E1D9D" w:rsidRDefault="00D90906" w:rsidP="00D90906"/>
                    <w:p w14:paraId="4864382E" w14:textId="77777777" w:rsidR="00D90906" w:rsidRPr="008E1D9D" w:rsidRDefault="00D90906" w:rsidP="00D90906"/>
                    <w:p w14:paraId="47CC1068" w14:textId="77777777" w:rsidR="00D90906" w:rsidRPr="008E1D9D" w:rsidRDefault="00D90906" w:rsidP="00D90906"/>
                    <w:p w14:paraId="7A9E3B7F" w14:textId="77777777" w:rsidR="00D90906" w:rsidRPr="008E1D9D" w:rsidRDefault="00D90906" w:rsidP="00D90906"/>
                    <w:p w14:paraId="235D6F8C" w14:textId="77777777" w:rsidR="00D90906" w:rsidRPr="008E1D9D" w:rsidRDefault="00D90906" w:rsidP="00D90906"/>
                    <w:p w14:paraId="528D23CD" w14:textId="77777777" w:rsidR="00D90906" w:rsidRPr="008E1D9D" w:rsidRDefault="00D90906" w:rsidP="00D90906"/>
                    <w:p w14:paraId="0BA3566D" w14:textId="77777777" w:rsidR="00D90906" w:rsidRPr="008E1D9D" w:rsidRDefault="00D90906" w:rsidP="00D90906"/>
                    <w:p w14:paraId="14375D1B" w14:textId="77777777" w:rsidR="00D90906" w:rsidRPr="008E1D9D" w:rsidRDefault="00D90906" w:rsidP="00D90906"/>
                    <w:p w14:paraId="2AFB8F8E" w14:textId="77777777" w:rsidR="00D90906" w:rsidRPr="008E1D9D" w:rsidRDefault="00D90906" w:rsidP="00D90906"/>
                    <w:p w14:paraId="0FBEFDA6" w14:textId="77777777" w:rsidR="00D90906" w:rsidRPr="008E1D9D" w:rsidRDefault="00D90906" w:rsidP="00D90906"/>
                    <w:p w14:paraId="2D159296" w14:textId="77777777" w:rsidR="00D90906" w:rsidRPr="008E1D9D" w:rsidRDefault="00D90906" w:rsidP="00D90906"/>
                    <w:p w14:paraId="2FA550B2" w14:textId="77777777" w:rsidR="00D90906" w:rsidRPr="008E1D9D" w:rsidRDefault="00D90906" w:rsidP="00D90906"/>
                    <w:p w14:paraId="74158C16" w14:textId="77777777" w:rsidR="00D90906" w:rsidRPr="008E1D9D" w:rsidRDefault="00D90906" w:rsidP="00D90906"/>
                    <w:p w14:paraId="79AC1682" w14:textId="77777777" w:rsidR="00D90906" w:rsidRPr="008E1D9D" w:rsidRDefault="00D90906" w:rsidP="00D90906"/>
                    <w:p w14:paraId="59E8766E" w14:textId="77777777" w:rsidR="00D90906" w:rsidRPr="008E1D9D" w:rsidRDefault="00D90906" w:rsidP="00D90906"/>
                    <w:p w14:paraId="461447E1" w14:textId="77777777" w:rsidR="00D90906" w:rsidRPr="008E1D9D" w:rsidRDefault="00D90906" w:rsidP="00D90906"/>
                    <w:p w14:paraId="13166E7D" w14:textId="77777777" w:rsidR="00D90906" w:rsidRPr="008E1D9D" w:rsidRDefault="00D90906" w:rsidP="00D90906"/>
                    <w:p w14:paraId="5E996C87" w14:textId="77777777" w:rsidR="00D90906" w:rsidRPr="008E1D9D" w:rsidRDefault="00D90906" w:rsidP="00D90906"/>
                    <w:p w14:paraId="3EE55CF2" w14:textId="77777777" w:rsidR="00D90906" w:rsidRPr="008E1D9D" w:rsidRDefault="00D90906" w:rsidP="00D90906"/>
                    <w:p w14:paraId="002B8AF5" w14:textId="77777777" w:rsidR="00D90906" w:rsidRPr="008E1D9D" w:rsidRDefault="00D90906" w:rsidP="00D90906"/>
                    <w:p w14:paraId="217E80B8" w14:textId="77777777" w:rsidR="00D90906" w:rsidRPr="008E1D9D" w:rsidRDefault="00D90906" w:rsidP="00D90906"/>
                    <w:p w14:paraId="0D1CD0AA" w14:textId="77777777" w:rsidR="00D90906" w:rsidRPr="008E1D9D" w:rsidRDefault="00D90906" w:rsidP="00D90906"/>
                    <w:p w14:paraId="257DC601" w14:textId="77777777" w:rsidR="00D90906" w:rsidRPr="008E1D9D" w:rsidRDefault="00D90906" w:rsidP="00D90906"/>
                    <w:p w14:paraId="6521C956" w14:textId="77777777" w:rsidR="00D90906" w:rsidRPr="008E1D9D" w:rsidRDefault="00D90906" w:rsidP="00D90906"/>
                    <w:p w14:paraId="5C35D230" w14:textId="77777777" w:rsidR="00D90906" w:rsidRPr="008E1D9D" w:rsidRDefault="00D90906" w:rsidP="00D90906"/>
                    <w:p w14:paraId="17CD7580" w14:textId="77777777" w:rsidR="00D90906" w:rsidRPr="008E1D9D" w:rsidRDefault="00D90906" w:rsidP="00D90906"/>
                    <w:p w14:paraId="40215EDB" w14:textId="77777777" w:rsidR="00D90906" w:rsidRPr="008E1D9D" w:rsidRDefault="00D90906" w:rsidP="00D90906"/>
                    <w:p w14:paraId="5B40C99B" w14:textId="77777777" w:rsidR="00D90906" w:rsidRPr="008E1D9D" w:rsidRDefault="00D90906" w:rsidP="00D90906"/>
                    <w:p w14:paraId="5F83152D" w14:textId="77777777" w:rsidR="00D90906" w:rsidRPr="008E1D9D" w:rsidRDefault="00D90906" w:rsidP="00D90906"/>
                    <w:p w14:paraId="42D03F55" w14:textId="77777777" w:rsidR="00D90906" w:rsidRPr="008E1D9D" w:rsidRDefault="00D90906" w:rsidP="00D90906"/>
                    <w:p w14:paraId="4A1A6D81" w14:textId="77777777" w:rsidR="00D90906" w:rsidRPr="008E1D9D" w:rsidRDefault="00D90906" w:rsidP="00D90906"/>
                    <w:p w14:paraId="72E7CE98" w14:textId="77777777" w:rsidR="00D90906" w:rsidRPr="008E1D9D" w:rsidRDefault="00D90906" w:rsidP="00D90906"/>
                    <w:p w14:paraId="41ED8A2A" w14:textId="77777777" w:rsidR="00D90906" w:rsidRPr="008E1D9D" w:rsidRDefault="00D90906" w:rsidP="00D90906"/>
                    <w:p w14:paraId="50DA4B4B" w14:textId="77777777" w:rsidR="00D90906" w:rsidRPr="008E1D9D" w:rsidRDefault="00D90906" w:rsidP="00D90906"/>
                    <w:p w14:paraId="61875483" w14:textId="77777777" w:rsidR="00D90906" w:rsidRPr="008E1D9D" w:rsidRDefault="00D90906" w:rsidP="00D90906"/>
                    <w:p w14:paraId="1FC1FE62" w14:textId="77777777" w:rsidR="00D90906" w:rsidRPr="008E1D9D" w:rsidRDefault="00D90906" w:rsidP="00D90906"/>
                    <w:p w14:paraId="7048B271" w14:textId="77777777" w:rsidR="00D90906" w:rsidRPr="008E1D9D" w:rsidRDefault="00D90906" w:rsidP="00D90906"/>
                    <w:p w14:paraId="2FF285C6" w14:textId="77777777" w:rsidR="00D90906" w:rsidRPr="008E1D9D" w:rsidRDefault="00D90906" w:rsidP="00D90906"/>
                    <w:p w14:paraId="0602C5FD" w14:textId="77777777" w:rsidR="00D90906" w:rsidRPr="008E1D9D" w:rsidRDefault="00D90906" w:rsidP="00D90906"/>
                    <w:p w14:paraId="33723235" w14:textId="77777777" w:rsidR="00D90906" w:rsidRPr="008E1D9D" w:rsidRDefault="00D90906" w:rsidP="00D90906"/>
                    <w:p w14:paraId="3EFCF70B" w14:textId="77777777" w:rsidR="00D90906" w:rsidRPr="008E1D9D" w:rsidRDefault="00D90906" w:rsidP="00D90906"/>
                    <w:p w14:paraId="099E2808" w14:textId="77777777" w:rsidR="00D90906" w:rsidRPr="008E1D9D" w:rsidRDefault="00D90906" w:rsidP="00D90906"/>
                    <w:p w14:paraId="137275E1" w14:textId="77777777" w:rsidR="00D90906" w:rsidRPr="008E1D9D" w:rsidRDefault="00D90906" w:rsidP="00D90906"/>
                    <w:p w14:paraId="2920EA58" w14:textId="77777777" w:rsidR="00D90906" w:rsidRPr="008E1D9D" w:rsidRDefault="00D90906" w:rsidP="00D90906"/>
                    <w:p w14:paraId="6ECAEEE2" w14:textId="77777777" w:rsidR="00D90906" w:rsidRPr="008E1D9D" w:rsidRDefault="00D90906" w:rsidP="00D90906"/>
                    <w:p w14:paraId="7A3B47CA" w14:textId="77777777" w:rsidR="00D90906" w:rsidRPr="008E1D9D" w:rsidRDefault="00D90906" w:rsidP="00D90906"/>
                    <w:p w14:paraId="4F3DFB9B" w14:textId="77777777" w:rsidR="00D90906" w:rsidRPr="008E1D9D" w:rsidRDefault="00D90906" w:rsidP="00D90906"/>
                    <w:p w14:paraId="17EA4074" w14:textId="77777777" w:rsidR="00D90906" w:rsidRPr="008E1D9D" w:rsidRDefault="00D90906" w:rsidP="00D90906"/>
                    <w:p w14:paraId="10B75F23" w14:textId="77777777" w:rsidR="00D90906" w:rsidRPr="008E1D9D" w:rsidRDefault="00D90906" w:rsidP="00D90906"/>
                    <w:p w14:paraId="65C96FA5" w14:textId="77777777" w:rsidR="00D90906" w:rsidRPr="008E1D9D" w:rsidRDefault="00D90906" w:rsidP="00D90906"/>
                    <w:p w14:paraId="7BCCF40A" w14:textId="77777777" w:rsidR="00D90906" w:rsidRPr="008E1D9D" w:rsidRDefault="00D90906" w:rsidP="00D90906"/>
                    <w:p w14:paraId="00BB2171" w14:textId="77777777" w:rsidR="00D90906" w:rsidRPr="008E1D9D" w:rsidRDefault="00D90906" w:rsidP="00D90906"/>
                    <w:p w14:paraId="25FE9EA1" w14:textId="77777777" w:rsidR="00D90906" w:rsidRPr="008E1D9D" w:rsidRDefault="00D90906" w:rsidP="00D90906"/>
                    <w:p w14:paraId="34185145" w14:textId="77777777" w:rsidR="00D90906" w:rsidRPr="008E1D9D" w:rsidRDefault="00D90906" w:rsidP="00D90906"/>
                    <w:p w14:paraId="23F28DAF" w14:textId="77777777" w:rsidR="00D90906" w:rsidRPr="008E1D9D" w:rsidRDefault="00D90906" w:rsidP="00D90906"/>
                    <w:p w14:paraId="2B324AF4" w14:textId="77777777" w:rsidR="00D90906" w:rsidRPr="008E1D9D" w:rsidRDefault="00D90906" w:rsidP="00D90906"/>
                    <w:p w14:paraId="437242B4" w14:textId="77777777" w:rsidR="00D90906" w:rsidRPr="008E1D9D" w:rsidRDefault="00D90906" w:rsidP="00D90906"/>
                    <w:p w14:paraId="1175BD3C" w14:textId="77777777" w:rsidR="00D90906" w:rsidRPr="008E1D9D" w:rsidRDefault="00D90906" w:rsidP="00D90906"/>
                    <w:p w14:paraId="6CE96DAD" w14:textId="77777777" w:rsidR="00D90906" w:rsidRPr="008E1D9D" w:rsidRDefault="00D90906" w:rsidP="00D90906"/>
                    <w:p w14:paraId="52217F9B" w14:textId="77777777" w:rsidR="00D90906" w:rsidRPr="008E1D9D" w:rsidRDefault="00D90906" w:rsidP="00D90906"/>
                    <w:p w14:paraId="6A293D97" w14:textId="77777777" w:rsidR="00D90906" w:rsidRPr="008E1D9D" w:rsidRDefault="00D90906" w:rsidP="00D90906"/>
                    <w:p w14:paraId="4B2CB35B" w14:textId="77777777" w:rsidR="00D90906" w:rsidRPr="008E1D9D" w:rsidRDefault="00D90906" w:rsidP="00D90906"/>
                    <w:p w14:paraId="0CE97A4F" w14:textId="77777777" w:rsidR="00D90906" w:rsidRPr="008E1D9D" w:rsidRDefault="00D90906" w:rsidP="00D90906"/>
                    <w:p w14:paraId="7405F0C7" w14:textId="77777777" w:rsidR="00D90906" w:rsidRPr="008E1D9D" w:rsidRDefault="00D90906" w:rsidP="00D90906"/>
                    <w:p w14:paraId="22F2F875" w14:textId="77777777" w:rsidR="00D90906" w:rsidRPr="008E1D9D" w:rsidRDefault="00D90906" w:rsidP="00D90906"/>
                    <w:p w14:paraId="5E326536" w14:textId="77777777" w:rsidR="00D90906" w:rsidRPr="008E1D9D" w:rsidRDefault="00D90906" w:rsidP="00D90906"/>
                    <w:p w14:paraId="4E61B81C" w14:textId="77777777" w:rsidR="00D90906" w:rsidRPr="008E1D9D" w:rsidRDefault="00D90906" w:rsidP="00D90906"/>
                    <w:p w14:paraId="15E0EECE" w14:textId="77777777" w:rsidR="00D90906" w:rsidRPr="008E1D9D" w:rsidRDefault="00D90906" w:rsidP="00D90906"/>
                    <w:p w14:paraId="71360623" w14:textId="77777777" w:rsidR="00D90906" w:rsidRPr="008E1D9D" w:rsidRDefault="00D90906" w:rsidP="00D90906"/>
                    <w:p w14:paraId="40965A7C" w14:textId="77777777" w:rsidR="00D90906" w:rsidRPr="008E1D9D" w:rsidRDefault="00D90906" w:rsidP="00D90906"/>
                    <w:p w14:paraId="631A24EE" w14:textId="77777777" w:rsidR="00D90906" w:rsidRPr="008E1D9D" w:rsidRDefault="00D90906" w:rsidP="00D90906"/>
                    <w:p w14:paraId="7D07AF26" w14:textId="77777777" w:rsidR="00D90906" w:rsidRPr="008E1D9D" w:rsidRDefault="00D90906" w:rsidP="00D90906"/>
                    <w:p w14:paraId="2AD74C34" w14:textId="77777777" w:rsidR="00D90906" w:rsidRPr="008E1D9D" w:rsidRDefault="00D90906" w:rsidP="00D90906"/>
                    <w:p w14:paraId="2093230F" w14:textId="77777777" w:rsidR="00D90906" w:rsidRPr="008E1D9D" w:rsidRDefault="00D90906" w:rsidP="00D90906"/>
                    <w:p w14:paraId="47B4CAD1" w14:textId="77777777" w:rsidR="00D90906" w:rsidRPr="008E1D9D" w:rsidRDefault="00D90906" w:rsidP="00D90906"/>
                    <w:p w14:paraId="7DD5A1FE" w14:textId="77777777" w:rsidR="00D90906" w:rsidRPr="008E1D9D" w:rsidRDefault="00D90906" w:rsidP="00D90906"/>
                    <w:p w14:paraId="07B486F6" w14:textId="77777777" w:rsidR="00D90906" w:rsidRPr="008E1D9D" w:rsidRDefault="00D90906" w:rsidP="00D90906"/>
                    <w:p w14:paraId="33AA3E3F" w14:textId="77777777" w:rsidR="00D90906" w:rsidRPr="008E1D9D" w:rsidRDefault="00D90906" w:rsidP="00D90906"/>
                    <w:p w14:paraId="2522B72D" w14:textId="77777777" w:rsidR="00D90906" w:rsidRPr="008E1D9D" w:rsidRDefault="00D90906" w:rsidP="00D90906"/>
                    <w:p w14:paraId="3FDA0D58" w14:textId="77777777" w:rsidR="00D90906" w:rsidRPr="008E1D9D" w:rsidRDefault="00D90906" w:rsidP="00D90906"/>
                    <w:p w14:paraId="2B3EB433" w14:textId="77777777" w:rsidR="00D90906" w:rsidRPr="008E1D9D" w:rsidRDefault="00D90906" w:rsidP="00D90906"/>
                    <w:p w14:paraId="1F93CA18" w14:textId="77777777" w:rsidR="00D90906" w:rsidRPr="008E1D9D" w:rsidRDefault="00D90906" w:rsidP="00D90906"/>
                    <w:p w14:paraId="03BCABBA" w14:textId="77777777" w:rsidR="00D90906" w:rsidRPr="008E1D9D" w:rsidRDefault="00D90906" w:rsidP="00D90906"/>
                    <w:p w14:paraId="7814AA1A" w14:textId="77777777" w:rsidR="00D90906" w:rsidRPr="008E1D9D" w:rsidRDefault="00D90906" w:rsidP="00D90906"/>
                    <w:p w14:paraId="4BCE95BD" w14:textId="77777777" w:rsidR="00D90906" w:rsidRPr="008E1D9D" w:rsidRDefault="00D90906" w:rsidP="00D90906"/>
                    <w:p w14:paraId="4F535BE3" w14:textId="77777777" w:rsidR="00D90906" w:rsidRPr="008E1D9D" w:rsidRDefault="00D90906" w:rsidP="00D90906"/>
                    <w:p w14:paraId="4BF8E057" w14:textId="77777777" w:rsidR="00D90906" w:rsidRPr="008E1D9D" w:rsidRDefault="00D90906" w:rsidP="00D90906"/>
                    <w:p w14:paraId="25C35162" w14:textId="77777777" w:rsidR="00D90906" w:rsidRPr="008E1D9D" w:rsidRDefault="00D90906" w:rsidP="00D90906"/>
                    <w:p w14:paraId="5115E608" w14:textId="77777777" w:rsidR="00D90906" w:rsidRPr="008E1D9D" w:rsidRDefault="00D90906" w:rsidP="00D90906"/>
                    <w:p w14:paraId="50269B0B" w14:textId="77777777" w:rsidR="00D90906" w:rsidRPr="008E1D9D" w:rsidRDefault="00D90906" w:rsidP="00D90906"/>
                    <w:p w14:paraId="7416E28A" w14:textId="77777777" w:rsidR="00D90906" w:rsidRPr="008E1D9D" w:rsidRDefault="00D90906" w:rsidP="00D90906"/>
                    <w:p w14:paraId="2CFDB767" w14:textId="77777777" w:rsidR="00D90906" w:rsidRPr="008E1D9D" w:rsidRDefault="00D90906" w:rsidP="00D90906"/>
                    <w:p w14:paraId="1C71BA38" w14:textId="77777777" w:rsidR="00D90906" w:rsidRPr="008E1D9D" w:rsidRDefault="00D90906" w:rsidP="00D90906"/>
                    <w:p w14:paraId="5201BAFA" w14:textId="77777777" w:rsidR="00D90906" w:rsidRPr="008E1D9D" w:rsidRDefault="00D90906" w:rsidP="00D90906"/>
                    <w:p w14:paraId="276EF159" w14:textId="77777777" w:rsidR="00D90906" w:rsidRPr="008E1D9D" w:rsidRDefault="00D90906" w:rsidP="00D90906"/>
                    <w:p w14:paraId="662DA5B7" w14:textId="77777777" w:rsidR="00D90906" w:rsidRPr="008E1D9D" w:rsidRDefault="00D90906" w:rsidP="00D90906"/>
                    <w:p w14:paraId="003B5B24" w14:textId="77777777" w:rsidR="00D90906" w:rsidRPr="008E1D9D" w:rsidRDefault="00D90906" w:rsidP="00D90906"/>
                    <w:p w14:paraId="002418A6" w14:textId="77777777" w:rsidR="00D90906" w:rsidRPr="008E1D9D" w:rsidRDefault="00D90906" w:rsidP="00D90906"/>
                    <w:p w14:paraId="03D23E00" w14:textId="77777777" w:rsidR="00D90906" w:rsidRPr="008E1D9D" w:rsidRDefault="00D90906" w:rsidP="00D90906"/>
                    <w:p w14:paraId="33A12F80" w14:textId="77777777" w:rsidR="00D90906" w:rsidRPr="008E1D9D" w:rsidRDefault="00D90906" w:rsidP="00D90906"/>
                    <w:p w14:paraId="49A80777" w14:textId="77777777" w:rsidR="00D90906" w:rsidRPr="008E1D9D" w:rsidRDefault="00D90906" w:rsidP="00D90906"/>
                    <w:p w14:paraId="4E333499" w14:textId="77777777" w:rsidR="00D90906" w:rsidRPr="008E1D9D" w:rsidRDefault="00D90906" w:rsidP="00D90906"/>
                    <w:p w14:paraId="1D75BFA7" w14:textId="77777777" w:rsidR="00D90906" w:rsidRPr="008E1D9D" w:rsidRDefault="00D90906" w:rsidP="00D90906"/>
                    <w:p w14:paraId="49463CFD" w14:textId="77777777" w:rsidR="00D90906" w:rsidRPr="008E1D9D" w:rsidRDefault="00D90906" w:rsidP="00D90906"/>
                    <w:p w14:paraId="269E8F27" w14:textId="77777777" w:rsidR="00D90906" w:rsidRPr="008E1D9D" w:rsidRDefault="00D90906" w:rsidP="00D90906"/>
                    <w:p w14:paraId="2BE68B75" w14:textId="77777777" w:rsidR="00D90906" w:rsidRPr="008E1D9D" w:rsidRDefault="00D90906" w:rsidP="00D90906"/>
                    <w:p w14:paraId="4680DB80" w14:textId="77777777" w:rsidR="00D90906" w:rsidRPr="008E1D9D" w:rsidRDefault="00D90906" w:rsidP="00D90906"/>
                    <w:p w14:paraId="587188BA" w14:textId="77777777" w:rsidR="00D90906" w:rsidRPr="008E1D9D" w:rsidRDefault="00D90906" w:rsidP="00D90906"/>
                    <w:p w14:paraId="16972F80" w14:textId="77777777" w:rsidR="00D90906" w:rsidRPr="008E1D9D" w:rsidRDefault="00D90906" w:rsidP="00D90906"/>
                    <w:p w14:paraId="4105F281" w14:textId="77777777" w:rsidR="00D90906" w:rsidRPr="008E1D9D" w:rsidRDefault="00D90906" w:rsidP="00D90906"/>
                    <w:p w14:paraId="1C3510C3" w14:textId="77777777" w:rsidR="00D90906" w:rsidRPr="008E1D9D" w:rsidRDefault="00D90906" w:rsidP="00D90906"/>
                    <w:p w14:paraId="3AD0D0C6" w14:textId="77777777" w:rsidR="00D90906" w:rsidRPr="008E1D9D" w:rsidRDefault="00D90906" w:rsidP="00D90906"/>
                    <w:p w14:paraId="77E5FDCA" w14:textId="77777777" w:rsidR="00D90906" w:rsidRPr="008E1D9D" w:rsidRDefault="00D90906" w:rsidP="00D90906"/>
                    <w:p w14:paraId="4D46219F" w14:textId="77777777" w:rsidR="00D90906" w:rsidRPr="008E1D9D" w:rsidRDefault="00D90906" w:rsidP="00D90906"/>
                    <w:p w14:paraId="1684B8B1" w14:textId="77777777" w:rsidR="00D90906" w:rsidRPr="008E1D9D" w:rsidRDefault="00D90906" w:rsidP="00D90906"/>
                    <w:p w14:paraId="7CAE0F4D" w14:textId="77777777" w:rsidR="00D90906" w:rsidRPr="008E1D9D" w:rsidRDefault="00D90906" w:rsidP="00D90906"/>
                    <w:p w14:paraId="3C8DF53C" w14:textId="77777777" w:rsidR="00D90906" w:rsidRPr="008E1D9D" w:rsidRDefault="00D90906" w:rsidP="00D90906"/>
                    <w:p w14:paraId="2D05C6CE" w14:textId="77777777" w:rsidR="00D90906" w:rsidRPr="008E1D9D" w:rsidRDefault="00D90906" w:rsidP="00D90906"/>
                    <w:p w14:paraId="51A895AA" w14:textId="77777777" w:rsidR="00D90906" w:rsidRPr="008E1D9D" w:rsidRDefault="00D90906" w:rsidP="00D90906"/>
                    <w:p w14:paraId="4B8289E0" w14:textId="77777777" w:rsidR="00D90906" w:rsidRPr="008E1D9D" w:rsidRDefault="00D90906" w:rsidP="00D90906"/>
                    <w:p w14:paraId="69F03E86" w14:textId="77777777" w:rsidR="00D90906" w:rsidRPr="008E1D9D" w:rsidRDefault="00D90906" w:rsidP="00D90906"/>
                    <w:p w14:paraId="409B86F4" w14:textId="77777777" w:rsidR="00D90906" w:rsidRPr="008E1D9D" w:rsidRDefault="00D90906" w:rsidP="00D90906"/>
                    <w:p w14:paraId="2995042D" w14:textId="77777777" w:rsidR="00D90906" w:rsidRPr="008E1D9D" w:rsidRDefault="00D90906" w:rsidP="00D90906"/>
                    <w:p w14:paraId="54CDFB67" w14:textId="77777777" w:rsidR="00D90906" w:rsidRPr="008E1D9D" w:rsidRDefault="00D90906" w:rsidP="00D90906"/>
                    <w:p w14:paraId="7D327C13" w14:textId="77777777" w:rsidR="00D90906" w:rsidRPr="008E1D9D" w:rsidRDefault="00D90906" w:rsidP="00D90906"/>
                    <w:p w14:paraId="14CEE70E" w14:textId="77777777" w:rsidR="00D90906" w:rsidRPr="008E1D9D" w:rsidRDefault="00D90906" w:rsidP="00D90906"/>
                    <w:p w14:paraId="6082CB31" w14:textId="77777777" w:rsidR="00D90906" w:rsidRPr="008E1D9D" w:rsidRDefault="00D90906" w:rsidP="00D90906"/>
                    <w:p w14:paraId="14B9FF1B" w14:textId="77777777" w:rsidR="00D90906" w:rsidRPr="008E1D9D" w:rsidRDefault="00D90906" w:rsidP="00D90906"/>
                    <w:p w14:paraId="3E7C5C4A" w14:textId="77777777" w:rsidR="00D90906" w:rsidRPr="008E1D9D" w:rsidRDefault="00D90906" w:rsidP="00D90906"/>
                    <w:p w14:paraId="43ED668A" w14:textId="77777777" w:rsidR="00D90906" w:rsidRPr="008E1D9D" w:rsidRDefault="00D90906" w:rsidP="00D90906"/>
                    <w:p w14:paraId="058385F1" w14:textId="77777777" w:rsidR="00D90906" w:rsidRPr="008E1D9D" w:rsidRDefault="00D90906" w:rsidP="00D90906"/>
                    <w:p w14:paraId="21B61ECF" w14:textId="77777777" w:rsidR="00D90906" w:rsidRPr="008E1D9D" w:rsidRDefault="00D90906" w:rsidP="00D90906"/>
                    <w:p w14:paraId="62C89DC6" w14:textId="77777777" w:rsidR="00D90906" w:rsidRPr="008E1D9D" w:rsidRDefault="00D90906" w:rsidP="00D90906"/>
                    <w:p w14:paraId="4559A612" w14:textId="77777777" w:rsidR="00D90906" w:rsidRPr="008E1D9D" w:rsidRDefault="00D90906" w:rsidP="00D90906"/>
                    <w:p w14:paraId="1B44E505" w14:textId="77777777" w:rsidR="00D90906" w:rsidRPr="008E1D9D" w:rsidRDefault="00D90906" w:rsidP="00D90906"/>
                    <w:p w14:paraId="3D12BA8C" w14:textId="77777777" w:rsidR="00D90906" w:rsidRPr="008E1D9D" w:rsidRDefault="00D90906" w:rsidP="00D90906"/>
                    <w:p w14:paraId="128B5C83" w14:textId="77777777" w:rsidR="00D90906" w:rsidRPr="008E1D9D" w:rsidRDefault="00D90906" w:rsidP="00D90906"/>
                    <w:p w14:paraId="0768C44B" w14:textId="77777777" w:rsidR="00D90906" w:rsidRPr="008E1D9D" w:rsidRDefault="00D90906" w:rsidP="00D90906"/>
                    <w:p w14:paraId="593F1549" w14:textId="77777777" w:rsidR="00D90906" w:rsidRPr="008E1D9D" w:rsidRDefault="00D90906" w:rsidP="00D90906"/>
                    <w:p w14:paraId="64207985" w14:textId="77777777" w:rsidR="00D90906" w:rsidRPr="008E1D9D" w:rsidRDefault="00D90906" w:rsidP="00D90906"/>
                    <w:p w14:paraId="4CE2C1A7" w14:textId="77777777" w:rsidR="00D90906" w:rsidRPr="008E1D9D" w:rsidRDefault="00D90906" w:rsidP="00D90906"/>
                    <w:p w14:paraId="322BF172" w14:textId="77777777" w:rsidR="00D90906" w:rsidRPr="008E1D9D" w:rsidRDefault="00D90906" w:rsidP="00D90906"/>
                    <w:p w14:paraId="5ADA6AB8" w14:textId="77777777" w:rsidR="00D90906" w:rsidRPr="008E1D9D" w:rsidRDefault="00D90906" w:rsidP="00D90906"/>
                    <w:p w14:paraId="083CF98D" w14:textId="77777777" w:rsidR="00D90906" w:rsidRPr="008E1D9D" w:rsidRDefault="00D90906" w:rsidP="00D90906"/>
                    <w:p w14:paraId="263E4E7F" w14:textId="77777777" w:rsidR="00D90906" w:rsidRPr="008E1D9D" w:rsidRDefault="00D90906" w:rsidP="00D90906"/>
                    <w:p w14:paraId="3F56216C" w14:textId="77777777" w:rsidR="00D90906" w:rsidRPr="008E1D9D" w:rsidRDefault="00D90906" w:rsidP="00D90906"/>
                    <w:p w14:paraId="664D0A6B" w14:textId="77777777" w:rsidR="00D90906" w:rsidRPr="008E1D9D" w:rsidRDefault="00D90906" w:rsidP="00D90906"/>
                    <w:p w14:paraId="34959113" w14:textId="77777777" w:rsidR="00D90906" w:rsidRPr="008E1D9D" w:rsidRDefault="00D90906" w:rsidP="00D90906"/>
                    <w:p w14:paraId="68EB5673" w14:textId="77777777" w:rsidR="00D90906" w:rsidRPr="008E1D9D" w:rsidRDefault="00D90906" w:rsidP="00D90906"/>
                    <w:p w14:paraId="27605DBC" w14:textId="77777777" w:rsidR="00D90906" w:rsidRPr="008E1D9D" w:rsidRDefault="00D90906" w:rsidP="00D90906"/>
                    <w:p w14:paraId="36F8B49D" w14:textId="77777777" w:rsidR="00D90906" w:rsidRPr="008E1D9D" w:rsidRDefault="00D90906" w:rsidP="00D90906"/>
                    <w:p w14:paraId="7E35B12A" w14:textId="77777777" w:rsidR="00D90906" w:rsidRPr="008E1D9D" w:rsidRDefault="00D90906" w:rsidP="00D90906"/>
                    <w:p w14:paraId="6CDA990F" w14:textId="77777777" w:rsidR="00D90906" w:rsidRPr="008E1D9D" w:rsidRDefault="00D90906" w:rsidP="00D90906"/>
                    <w:p w14:paraId="192EB795" w14:textId="77777777" w:rsidR="00D90906" w:rsidRPr="008E1D9D" w:rsidRDefault="00D90906" w:rsidP="00D90906"/>
                    <w:p w14:paraId="30458E98" w14:textId="77777777" w:rsidR="00D90906" w:rsidRPr="008E1D9D" w:rsidRDefault="00D90906" w:rsidP="00D90906"/>
                    <w:p w14:paraId="777C3149" w14:textId="77777777" w:rsidR="00D90906" w:rsidRPr="008E1D9D" w:rsidRDefault="00D90906" w:rsidP="00D90906"/>
                    <w:p w14:paraId="727BB614" w14:textId="77777777" w:rsidR="00D90906" w:rsidRPr="008E1D9D" w:rsidRDefault="00D90906" w:rsidP="00D90906"/>
                    <w:p w14:paraId="0F050126" w14:textId="77777777" w:rsidR="00D90906" w:rsidRPr="008E1D9D" w:rsidRDefault="00D90906" w:rsidP="00D90906"/>
                    <w:p w14:paraId="4E09C73A" w14:textId="77777777" w:rsidR="00D90906" w:rsidRPr="008E1D9D" w:rsidRDefault="00D90906" w:rsidP="00D90906"/>
                    <w:p w14:paraId="682CCD4A" w14:textId="77777777" w:rsidR="00D90906" w:rsidRPr="008E1D9D" w:rsidRDefault="00D90906" w:rsidP="00D90906"/>
                    <w:p w14:paraId="19CC8C31" w14:textId="77777777" w:rsidR="00D90906" w:rsidRPr="008E1D9D" w:rsidRDefault="00D90906" w:rsidP="00D90906"/>
                    <w:p w14:paraId="572AF463" w14:textId="77777777" w:rsidR="00D90906" w:rsidRPr="008E1D9D" w:rsidRDefault="00D90906" w:rsidP="00D90906"/>
                    <w:p w14:paraId="25EE69D6" w14:textId="77777777" w:rsidR="00D90906" w:rsidRPr="008E1D9D" w:rsidRDefault="00D90906" w:rsidP="00D90906"/>
                    <w:p w14:paraId="465EF17C" w14:textId="77777777" w:rsidR="00D90906" w:rsidRPr="008E1D9D" w:rsidRDefault="00D90906" w:rsidP="00D90906"/>
                    <w:p w14:paraId="43630B79" w14:textId="77777777" w:rsidR="00D90906" w:rsidRPr="008E1D9D" w:rsidRDefault="00D90906" w:rsidP="00D90906"/>
                    <w:p w14:paraId="49BBEA3D" w14:textId="77777777" w:rsidR="00D90906" w:rsidRPr="008E1D9D" w:rsidRDefault="00D90906" w:rsidP="00D90906"/>
                    <w:p w14:paraId="4915F25D" w14:textId="77777777" w:rsidR="00D90906" w:rsidRPr="008E1D9D" w:rsidRDefault="00D90906" w:rsidP="00D90906"/>
                    <w:p w14:paraId="69FFA935" w14:textId="77777777" w:rsidR="00D90906" w:rsidRPr="008E1D9D" w:rsidRDefault="00D90906" w:rsidP="00D90906"/>
                    <w:p w14:paraId="100B44C7" w14:textId="77777777" w:rsidR="00D90906" w:rsidRPr="008E1D9D" w:rsidRDefault="00D90906" w:rsidP="00D90906"/>
                    <w:p w14:paraId="1B5A36B3" w14:textId="77777777" w:rsidR="00D90906" w:rsidRPr="008E1D9D" w:rsidRDefault="00D90906" w:rsidP="00D90906"/>
                    <w:p w14:paraId="6EF1318A" w14:textId="77777777" w:rsidR="00D90906" w:rsidRPr="008E1D9D" w:rsidRDefault="00D90906" w:rsidP="00D90906"/>
                    <w:p w14:paraId="36066409" w14:textId="77777777" w:rsidR="00D90906" w:rsidRPr="008E1D9D" w:rsidRDefault="00D90906" w:rsidP="00D90906"/>
                    <w:p w14:paraId="2E386C23" w14:textId="77777777" w:rsidR="00D90906" w:rsidRPr="008E1D9D" w:rsidRDefault="00D90906" w:rsidP="00D90906"/>
                    <w:p w14:paraId="45993D67" w14:textId="77777777" w:rsidR="00D90906" w:rsidRPr="008E1D9D" w:rsidRDefault="00D90906" w:rsidP="00D90906"/>
                    <w:p w14:paraId="22D56539" w14:textId="77777777" w:rsidR="00D90906" w:rsidRPr="008E1D9D" w:rsidRDefault="00D90906" w:rsidP="00D90906"/>
                    <w:p w14:paraId="6F98F626" w14:textId="77777777" w:rsidR="00D90906" w:rsidRPr="008E1D9D" w:rsidRDefault="00D90906" w:rsidP="00D90906"/>
                    <w:p w14:paraId="5A2803B8" w14:textId="77777777" w:rsidR="00D90906" w:rsidRPr="008E1D9D" w:rsidRDefault="00D90906" w:rsidP="00D90906"/>
                    <w:p w14:paraId="4C2383AF" w14:textId="77777777" w:rsidR="00D90906" w:rsidRPr="008E1D9D" w:rsidRDefault="00D90906" w:rsidP="00D90906"/>
                    <w:p w14:paraId="097FA240" w14:textId="77777777" w:rsidR="00D90906" w:rsidRPr="008E1D9D" w:rsidRDefault="00D90906" w:rsidP="00D90906"/>
                    <w:p w14:paraId="00802448" w14:textId="77777777" w:rsidR="00D90906" w:rsidRPr="008E1D9D" w:rsidRDefault="00D90906" w:rsidP="00D90906"/>
                    <w:p w14:paraId="4EFC8604" w14:textId="77777777" w:rsidR="00D90906" w:rsidRPr="008E1D9D" w:rsidRDefault="00D90906" w:rsidP="00D90906"/>
                    <w:p w14:paraId="48AE3992" w14:textId="77777777" w:rsidR="00D90906" w:rsidRPr="008E1D9D" w:rsidRDefault="00D90906" w:rsidP="00D90906"/>
                    <w:p w14:paraId="5EE36D7B" w14:textId="77777777" w:rsidR="00D90906" w:rsidRPr="008E1D9D" w:rsidRDefault="00D90906" w:rsidP="00D90906"/>
                    <w:p w14:paraId="55EBE08C" w14:textId="77777777" w:rsidR="00D90906" w:rsidRPr="008E1D9D" w:rsidRDefault="00D90906" w:rsidP="00D90906"/>
                    <w:p w14:paraId="55124508" w14:textId="77777777" w:rsidR="00D90906" w:rsidRPr="008E1D9D" w:rsidRDefault="00D90906" w:rsidP="00D90906"/>
                    <w:p w14:paraId="38EF2C82" w14:textId="77777777" w:rsidR="00D90906" w:rsidRPr="008E1D9D" w:rsidRDefault="00D90906" w:rsidP="00D90906"/>
                    <w:p w14:paraId="4A8B4095" w14:textId="77777777" w:rsidR="00D90906" w:rsidRPr="008E1D9D" w:rsidRDefault="00D90906" w:rsidP="00D90906"/>
                    <w:p w14:paraId="5B39674C" w14:textId="77777777" w:rsidR="00D90906" w:rsidRPr="008E1D9D" w:rsidRDefault="00D90906" w:rsidP="00D90906"/>
                    <w:p w14:paraId="443CC047" w14:textId="77777777" w:rsidR="00D90906" w:rsidRPr="008E1D9D" w:rsidRDefault="00D90906" w:rsidP="00D90906"/>
                    <w:p w14:paraId="69A92C52" w14:textId="77777777" w:rsidR="00D90906" w:rsidRPr="008E1D9D" w:rsidRDefault="00D90906" w:rsidP="00D90906"/>
                    <w:p w14:paraId="1A163F66" w14:textId="77777777" w:rsidR="00D90906" w:rsidRPr="008E1D9D" w:rsidRDefault="00D90906" w:rsidP="00D90906"/>
                    <w:p w14:paraId="628AFE53" w14:textId="77777777" w:rsidR="00D90906" w:rsidRPr="008E1D9D" w:rsidRDefault="00D90906" w:rsidP="00D90906"/>
                    <w:p w14:paraId="094BA0EE" w14:textId="77777777" w:rsidR="00D90906" w:rsidRPr="008E1D9D" w:rsidRDefault="00D90906" w:rsidP="00D90906"/>
                    <w:p w14:paraId="356977B8" w14:textId="77777777" w:rsidR="00D90906" w:rsidRPr="008E1D9D" w:rsidRDefault="00D90906" w:rsidP="00D90906"/>
                    <w:p w14:paraId="2A229C98" w14:textId="77777777" w:rsidR="00D90906" w:rsidRPr="008E1D9D" w:rsidRDefault="00D90906" w:rsidP="00D90906"/>
                    <w:p w14:paraId="0CDE4964" w14:textId="77777777" w:rsidR="00D90906" w:rsidRPr="008E1D9D" w:rsidRDefault="00D90906" w:rsidP="00D90906"/>
                    <w:p w14:paraId="46B23075" w14:textId="77777777" w:rsidR="00D90906" w:rsidRPr="008E1D9D" w:rsidRDefault="00D90906" w:rsidP="00D90906"/>
                    <w:p w14:paraId="3CF9DC02" w14:textId="77777777" w:rsidR="00D90906" w:rsidRPr="008E1D9D" w:rsidRDefault="00D90906" w:rsidP="00D90906"/>
                    <w:p w14:paraId="587A1AF5" w14:textId="77777777" w:rsidR="00D90906" w:rsidRPr="008E1D9D" w:rsidRDefault="00D90906" w:rsidP="00D90906"/>
                    <w:p w14:paraId="5F6907DD" w14:textId="77777777" w:rsidR="00D90906" w:rsidRPr="008E1D9D" w:rsidRDefault="00D90906" w:rsidP="00D90906"/>
                    <w:p w14:paraId="5B5F8179" w14:textId="77777777" w:rsidR="00D90906" w:rsidRPr="008E1D9D" w:rsidRDefault="00D90906" w:rsidP="00D90906"/>
                    <w:p w14:paraId="79F6F724" w14:textId="77777777" w:rsidR="00D90906" w:rsidRPr="008E1D9D" w:rsidRDefault="00D90906" w:rsidP="00D90906"/>
                    <w:p w14:paraId="12740768" w14:textId="77777777" w:rsidR="00D90906" w:rsidRPr="008E1D9D" w:rsidRDefault="00D90906" w:rsidP="00D90906"/>
                    <w:p w14:paraId="084CE6D8" w14:textId="77777777" w:rsidR="00D90906" w:rsidRPr="008E1D9D" w:rsidRDefault="00D90906" w:rsidP="00D90906"/>
                    <w:p w14:paraId="09409994" w14:textId="77777777" w:rsidR="00D90906" w:rsidRPr="008E1D9D" w:rsidRDefault="00D90906" w:rsidP="00D90906"/>
                    <w:p w14:paraId="0E508395" w14:textId="77777777" w:rsidR="00D90906" w:rsidRPr="008E1D9D" w:rsidRDefault="00D90906" w:rsidP="00D90906"/>
                    <w:p w14:paraId="41D4A32D" w14:textId="77777777" w:rsidR="00D90906" w:rsidRPr="008E1D9D" w:rsidRDefault="00D90906" w:rsidP="00D90906"/>
                    <w:p w14:paraId="1584CA18" w14:textId="77777777" w:rsidR="00D90906" w:rsidRPr="008E1D9D" w:rsidRDefault="00D90906" w:rsidP="00D90906"/>
                    <w:p w14:paraId="2249BEE8" w14:textId="77777777" w:rsidR="00D90906" w:rsidRPr="008E1D9D" w:rsidRDefault="00D90906" w:rsidP="00D90906"/>
                    <w:p w14:paraId="022D8900" w14:textId="77777777" w:rsidR="00D90906" w:rsidRPr="008E1D9D" w:rsidRDefault="00D90906" w:rsidP="00D90906"/>
                    <w:p w14:paraId="27ED79C0" w14:textId="77777777" w:rsidR="00D90906" w:rsidRPr="008E1D9D" w:rsidRDefault="00D90906" w:rsidP="00D90906"/>
                    <w:p w14:paraId="5C648FCB" w14:textId="77777777" w:rsidR="00D90906" w:rsidRPr="008E1D9D" w:rsidRDefault="00D90906" w:rsidP="00D90906"/>
                    <w:p w14:paraId="18ED55CF" w14:textId="77777777" w:rsidR="00D90906" w:rsidRPr="008E1D9D" w:rsidRDefault="00D90906" w:rsidP="00D90906"/>
                    <w:p w14:paraId="6401B1BA" w14:textId="77777777" w:rsidR="00D90906" w:rsidRPr="008E1D9D" w:rsidRDefault="00D90906" w:rsidP="00D90906"/>
                    <w:p w14:paraId="300C0A02" w14:textId="77777777" w:rsidR="00D90906" w:rsidRPr="008E1D9D" w:rsidRDefault="00D90906" w:rsidP="00D90906"/>
                    <w:p w14:paraId="58E8B59C" w14:textId="77777777" w:rsidR="00D90906" w:rsidRPr="008E1D9D" w:rsidRDefault="00D90906" w:rsidP="00D90906"/>
                    <w:p w14:paraId="728BF510" w14:textId="77777777" w:rsidR="00D90906" w:rsidRPr="008E1D9D" w:rsidRDefault="00D90906" w:rsidP="00D90906"/>
                    <w:p w14:paraId="7E456D61" w14:textId="77777777" w:rsidR="00D90906" w:rsidRPr="008E1D9D" w:rsidRDefault="00D90906" w:rsidP="00D90906"/>
                    <w:p w14:paraId="48822B22" w14:textId="77777777" w:rsidR="00D90906" w:rsidRPr="008E1D9D" w:rsidRDefault="00D90906" w:rsidP="00D90906"/>
                    <w:p w14:paraId="44BD8BCC" w14:textId="77777777" w:rsidR="00D90906" w:rsidRPr="008E1D9D" w:rsidRDefault="00D90906" w:rsidP="00D90906"/>
                    <w:p w14:paraId="36A8DFC9" w14:textId="77777777" w:rsidR="00D90906" w:rsidRPr="008E1D9D" w:rsidRDefault="00D90906" w:rsidP="00D90906"/>
                    <w:p w14:paraId="079DF139" w14:textId="77777777" w:rsidR="00D90906" w:rsidRPr="008E1D9D" w:rsidRDefault="00D90906" w:rsidP="00D90906"/>
                    <w:p w14:paraId="513BCAF5" w14:textId="77777777" w:rsidR="00D90906" w:rsidRPr="008E1D9D" w:rsidRDefault="00D90906" w:rsidP="00D90906"/>
                    <w:p w14:paraId="7DE5FC21" w14:textId="77777777" w:rsidR="00D90906" w:rsidRPr="008E1D9D" w:rsidRDefault="00D90906" w:rsidP="00D90906"/>
                    <w:p w14:paraId="7B068A1A" w14:textId="77777777" w:rsidR="00D90906" w:rsidRPr="008E1D9D" w:rsidRDefault="00D90906" w:rsidP="00D90906"/>
                    <w:p w14:paraId="44ECFB0F" w14:textId="77777777" w:rsidR="00D90906" w:rsidRPr="008E1D9D" w:rsidRDefault="00D90906" w:rsidP="00D90906"/>
                    <w:p w14:paraId="526852C7" w14:textId="77777777" w:rsidR="00D90906" w:rsidRPr="008E1D9D" w:rsidRDefault="00D90906" w:rsidP="00D90906"/>
                    <w:p w14:paraId="073C7E74" w14:textId="77777777" w:rsidR="00D90906" w:rsidRPr="008E1D9D" w:rsidRDefault="00D90906" w:rsidP="00D90906"/>
                    <w:p w14:paraId="36CBD9AB" w14:textId="77777777" w:rsidR="00D90906" w:rsidRPr="008E1D9D" w:rsidRDefault="00D90906" w:rsidP="00D90906"/>
                    <w:p w14:paraId="456A516F" w14:textId="77777777" w:rsidR="00D90906" w:rsidRPr="008E1D9D" w:rsidRDefault="00D90906" w:rsidP="00D90906"/>
                    <w:p w14:paraId="1AC2E0C6" w14:textId="77777777" w:rsidR="00D90906" w:rsidRPr="008E1D9D" w:rsidRDefault="00D90906" w:rsidP="00D90906"/>
                    <w:p w14:paraId="4135D06A" w14:textId="77777777" w:rsidR="00D90906" w:rsidRPr="008E1D9D" w:rsidRDefault="00D90906" w:rsidP="00D90906"/>
                    <w:p w14:paraId="48894D19" w14:textId="77777777" w:rsidR="00D90906" w:rsidRPr="008E1D9D" w:rsidRDefault="00D90906" w:rsidP="00D90906"/>
                    <w:p w14:paraId="565F82B6" w14:textId="77777777" w:rsidR="00D90906" w:rsidRPr="008E1D9D" w:rsidRDefault="00D90906" w:rsidP="00D90906"/>
                    <w:p w14:paraId="292656A9" w14:textId="77777777" w:rsidR="00D90906" w:rsidRPr="008E1D9D" w:rsidRDefault="00D90906" w:rsidP="00D90906"/>
                    <w:p w14:paraId="3ED7635E" w14:textId="77777777" w:rsidR="00D90906" w:rsidRPr="008E1D9D" w:rsidRDefault="00D90906" w:rsidP="00D90906"/>
                    <w:p w14:paraId="680BDC0C" w14:textId="77777777" w:rsidR="00D90906" w:rsidRPr="008E1D9D" w:rsidRDefault="00D90906" w:rsidP="00D90906"/>
                    <w:p w14:paraId="2A059C77" w14:textId="77777777" w:rsidR="00D90906" w:rsidRPr="008E1D9D" w:rsidRDefault="00D90906" w:rsidP="00D90906"/>
                    <w:p w14:paraId="34504E7C" w14:textId="77777777" w:rsidR="00D90906" w:rsidRPr="008E1D9D" w:rsidRDefault="00D90906" w:rsidP="00D90906"/>
                    <w:p w14:paraId="07DFA8F1" w14:textId="77777777" w:rsidR="00D90906" w:rsidRPr="008E1D9D" w:rsidRDefault="00D90906" w:rsidP="00D90906"/>
                    <w:p w14:paraId="2A60DA60" w14:textId="77777777" w:rsidR="00D90906" w:rsidRPr="008E1D9D" w:rsidRDefault="00D90906" w:rsidP="00D90906"/>
                    <w:p w14:paraId="60A670E3" w14:textId="77777777" w:rsidR="00D90906" w:rsidRPr="008E1D9D" w:rsidRDefault="00D90906" w:rsidP="00D90906"/>
                    <w:p w14:paraId="6C459066" w14:textId="77777777" w:rsidR="00D90906" w:rsidRPr="008E1D9D" w:rsidRDefault="00D90906" w:rsidP="00D90906"/>
                    <w:p w14:paraId="43C19463" w14:textId="77777777" w:rsidR="00D90906" w:rsidRPr="008E1D9D" w:rsidRDefault="00D90906" w:rsidP="00D90906"/>
                    <w:p w14:paraId="74667334" w14:textId="77777777" w:rsidR="00D90906" w:rsidRPr="008E1D9D" w:rsidRDefault="00D90906" w:rsidP="00D90906"/>
                    <w:p w14:paraId="195E788C" w14:textId="77777777" w:rsidR="00D90906" w:rsidRPr="008E1D9D" w:rsidRDefault="00D90906" w:rsidP="00D90906"/>
                    <w:p w14:paraId="584340A4" w14:textId="77777777" w:rsidR="00D90906" w:rsidRPr="008E1D9D" w:rsidRDefault="00D90906" w:rsidP="00D90906"/>
                    <w:p w14:paraId="2713ACBF" w14:textId="77777777" w:rsidR="00D90906" w:rsidRPr="008E1D9D" w:rsidRDefault="00D90906" w:rsidP="00D90906"/>
                    <w:p w14:paraId="38D6D4B5" w14:textId="77777777" w:rsidR="00D90906" w:rsidRPr="008E1D9D" w:rsidRDefault="00D90906" w:rsidP="00D90906"/>
                    <w:p w14:paraId="24AAFBDF" w14:textId="77777777" w:rsidR="00D90906" w:rsidRPr="008E1D9D" w:rsidRDefault="00D90906" w:rsidP="00D90906"/>
                    <w:p w14:paraId="4E8D64DD" w14:textId="77777777" w:rsidR="00D90906" w:rsidRPr="008E1D9D" w:rsidRDefault="00D90906" w:rsidP="00D90906"/>
                    <w:p w14:paraId="21635DBC" w14:textId="77777777" w:rsidR="00D90906" w:rsidRPr="008E1D9D" w:rsidRDefault="00D90906" w:rsidP="00D90906"/>
                    <w:p w14:paraId="7C0FBAE7" w14:textId="77777777" w:rsidR="00D90906" w:rsidRPr="008E1D9D" w:rsidRDefault="00D90906" w:rsidP="00D90906"/>
                    <w:p w14:paraId="0282264F" w14:textId="77777777" w:rsidR="00D90906" w:rsidRPr="008E1D9D" w:rsidRDefault="00D90906" w:rsidP="00D90906"/>
                    <w:p w14:paraId="560457E0" w14:textId="77777777" w:rsidR="00D90906" w:rsidRPr="008E1D9D" w:rsidRDefault="00D90906" w:rsidP="00D90906"/>
                    <w:p w14:paraId="7FAC0889" w14:textId="77777777" w:rsidR="00D90906" w:rsidRPr="008E1D9D" w:rsidRDefault="00D90906" w:rsidP="00D90906"/>
                    <w:p w14:paraId="05D070A6" w14:textId="77777777" w:rsidR="00D90906" w:rsidRPr="008E1D9D" w:rsidRDefault="00D90906" w:rsidP="00D90906"/>
                    <w:p w14:paraId="287E53F7" w14:textId="77777777" w:rsidR="00D90906" w:rsidRPr="008E1D9D" w:rsidRDefault="00D90906" w:rsidP="00D90906"/>
                    <w:p w14:paraId="11680566" w14:textId="77777777" w:rsidR="00D90906" w:rsidRPr="008E1D9D" w:rsidRDefault="00D90906" w:rsidP="00D90906"/>
                    <w:p w14:paraId="5EA3C549" w14:textId="77777777" w:rsidR="00D90906" w:rsidRPr="008E1D9D" w:rsidRDefault="00D90906" w:rsidP="00D90906"/>
                    <w:p w14:paraId="4BD47A4E" w14:textId="77777777" w:rsidR="00D90906" w:rsidRPr="008E1D9D" w:rsidRDefault="00D90906" w:rsidP="00D90906"/>
                    <w:p w14:paraId="3164D4AF" w14:textId="77777777" w:rsidR="00D90906" w:rsidRPr="008E1D9D" w:rsidRDefault="00D90906" w:rsidP="00D90906"/>
                    <w:p w14:paraId="044008F5" w14:textId="77777777" w:rsidR="00D90906" w:rsidRPr="008E1D9D" w:rsidRDefault="00D90906" w:rsidP="00D90906"/>
                    <w:p w14:paraId="27A44824" w14:textId="77777777" w:rsidR="00D90906" w:rsidRPr="008E1D9D" w:rsidRDefault="00D90906" w:rsidP="00D90906"/>
                    <w:p w14:paraId="64705C33" w14:textId="77777777" w:rsidR="00D90906" w:rsidRPr="008E1D9D" w:rsidRDefault="00D90906" w:rsidP="00D90906"/>
                    <w:p w14:paraId="458E0989" w14:textId="77777777" w:rsidR="00D90906" w:rsidRPr="008E1D9D" w:rsidRDefault="00D90906" w:rsidP="00D90906"/>
                    <w:p w14:paraId="7510B405" w14:textId="77777777" w:rsidR="00D90906" w:rsidRPr="008E1D9D" w:rsidRDefault="00D90906" w:rsidP="00D90906"/>
                    <w:p w14:paraId="1CD70932" w14:textId="77777777" w:rsidR="00D90906" w:rsidRPr="008E1D9D" w:rsidRDefault="00D90906" w:rsidP="00D90906"/>
                    <w:p w14:paraId="008893DE" w14:textId="77777777" w:rsidR="00D90906" w:rsidRPr="008E1D9D" w:rsidRDefault="00D90906" w:rsidP="00D90906"/>
                    <w:p w14:paraId="129D50D1" w14:textId="77777777" w:rsidR="00D90906" w:rsidRPr="008E1D9D" w:rsidRDefault="00D90906" w:rsidP="00D90906"/>
                    <w:p w14:paraId="38321900" w14:textId="77777777" w:rsidR="00D90906" w:rsidRPr="008E1D9D" w:rsidRDefault="00D90906" w:rsidP="00D90906"/>
                    <w:p w14:paraId="74F5E761" w14:textId="77777777" w:rsidR="00D90906" w:rsidRPr="008E1D9D" w:rsidRDefault="00D90906" w:rsidP="00D90906"/>
                    <w:p w14:paraId="18BA7C9C" w14:textId="77777777" w:rsidR="00D90906" w:rsidRPr="008E1D9D" w:rsidRDefault="00D90906" w:rsidP="00D90906"/>
                    <w:p w14:paraId="454B36A0" w14:textId="77777777" w:rsidR="00D90906" w:rsidRPr="008E1D9D" w:rsidRDefault="00D90906" w:rsidP="00D90906"/>
                    <w:p w14:paraId="717B7CAD" w14:textId="77777777" w:rsidR="00D90906" w:rsidRPr="008E1D9D" w:rsidRDefault="00D90906" w:rsidP="00D90906"/>
                    <w:p w14:paraId="296AEFE9" w14:textId="77777777" w:rsidR="00D90906" w:rsidRPr="008E1D9D" w:rsidRDefault="00D90906" w:rsidP="00D90906"/>
                    <w:p w14:paraId="06828940" w14:textId="77777777" w:rsidR="00D90906" w:rsidRPr="008E1D9D" w:rsidRDefault="00D90906" w:rsidP="00D90906"/>
                    <w:p w14:paraId="58D81A4A" w14:textId="77777777" w:rsidR="00D90906" w:rsidRPr="008E1D9D" w:rsidRDefault="00D90906" w:rsidP="00D90906"/>
                    <w:p w14:paraId="75757201" w14:textId="77777777" w:rsidR="00D90906" w:rsidRPr="008E1D9D" w:rsidRDefault="00D90906" w:rsidP="00D90906"/>
                    <w:p w14:paraId="35A38A7F" w14:textId="77777777" w:rsidR="00D90906" w:rsidRPr="008E1D9D" w:rsidRDefault="00D90906" w:rsidP="00D90906"/>
                    <w:p w14:paraId="5E0506F9" w14:textId="77777777" w:rsidR="00D90906" w:rsidRPr="008E1D9D" w:rsidRDefault="00D90906" w:rsidP="00D90906"/>
                    <w:p w14:paraId="01E95A53" w14:textId="77777777" w:rsidR="00D90906" w:rsidRPr="008E1D9D" w:rsidRDefault="00D90906" w:rsidP="00D90906"/>
                    <w:p w14:paraId="703AC9C9" w14:textId="77777777" w:rsidR="00D90906" w:rsidRPr="008E1D9D" w:rsidRDefault="00D90906" w:rsidP="00D90906"/>
                    <w:p w14:paraId="1A5C2799" w14:textId="77777777" w:rsidR="00D90906" w:rsidRPr="008E1D9D" w:rsidRDefault="00D90906" w:rsidP="00D90906"/>
                    <w:p w14:paraId="5C67E1A3" w14:textId="77777777" w:rsidR="00D90906" w:rsidRPr="008E1D9D" w:rsidRDefault="00D90906" w:rsidP="00D90906"/>
                    <w:p w14:paraId="184807E1" w14:textId="77777777" w:rsidR="00D90906" w:rsidRPr="008E1D9D" w:rsidRDefault="00D90906" w:rsidP="00D90906"/>
                    <w:p w14:paraId="1E62F82A" w14:textId="77777777" w:rsidR="00D90906" w:rsidRPr="008E1D9D" w:rsidRDefault="00D90906" w:rsidP="00D90906"/>
                    <w:p w14:paraId="55D72A4A" w14:textId="77777777" w:rsidR="00D90906" w:rsidRPr="008E1D9D" w:rsidRDefault="00D90906" w:rsidP="00D90906"/>
                    <w:p w14:paraId="3A7E3A37" w14:textId="77777777" w:rsidR="00D90906" w:rsidRPr="008E1D9D" w:rsidRDefault="00D90906" w:rsidP="00D90906"/>
                    <w:p w14:paraId="178C27F3" w14:textId="77777777" w:rsidR="00D90906" w:rsidRPr="008E1D9D" w:rsidRDefault="00D90906" w:rsidP="00D90906"/>
                    <w:p w14:paraId="76E55231" w14:textId="77777777" w:rsidR="00D90906" w:rsidRPr="008E1D9D" w:rsidRDefault="00D90906" w:rsidP="00D90906"/>
                    <w:p w14:paraId="568F157D" w14:textId="77777777" w:rsidR="00D90906" w:rsidRPr="008E1D9D" w:rsidRDefault="00D90906" w:rsidP="00D90906"/>
                    <w:p w14:paraId="4A3847A2" w14:textId="77777777" w:rsidR="00D90906" w:rsidRPr="008E1D9D" w:rsidRDefault="00D90906" w:rsidP="00D90906"/>
                    <w:p w14:paraId="6C20E8EA" w14:textId="77777777" w:rsidR="00D90906" w:rsidRPr="008E1D9D" w:rsidRDefault="00D90906" w:rsidP="00D90906"/>
                    <w:p w14:paraId="45945BC2" w14:textId="77777777" w:rsidR="00D90906" w:rsidRPr="008E1D9D" w:rsidRDefault="00D90906" w:rsidP="00D90906"/>
                    <w:p w14:paraId="6790F9F7" w14:textId="77777777" w:rsidR="00D90906" w:rsidRPr="008E1D9D" w:rsidRDefault="00D90906" w:rsidP="00D90906"/>
                    <w:p w14:paraId="3FD2666D" w14:textId="77777777" w:rsidR="00D90906" w:rsidRPr="008E1D9D" w:rsidRDefault="00D90906" w:rsidP="00D90906"/>
                    <w:p w14:paraId="05B03A72" w14:textId="77777777" w:rsidR="00D90906" w:rsidRPr="008E1D9D" w:rsidRDefault="00D90906" w:rsidP="00D90906"/>
                    <w:p w14:paraId="54BEC888" w14:textId="77777777" w:rsidR="00D90906" w:rsidRPr="008E1D9D" w:rsidRDefault="00D90906" w:rsidP="00D90906"/>
                    <w:p w14:paraId="361FEE30" w14:textId="77777777" w:rsidR="00D90906" w:rsidRPr="008E1D9D" w:rsidRDefault="00D90906" w:rsidP="00D90906"/>
                    <w:p w14:paraId="020166AE" w14:textId="77777777" w:rsidR="00D90906" w:rsidRPr="008E1D9D" w:rsidRDefault="00D90906" w:rsidP="00D90906"/>
                    <w:p w14:paraId="0ACCE061" w14:textId="77777777" w:rsidR="00D90906" w:rsidRPr="008E1D9D" w:rsidRDefault="00D90906" w:rsidP="00D90906"/>
                    <w:p w14:paraId="70C8A16F" w14:textId="77777777" w:rsidR="00D90906" w:rsidRPr="008E1D9D" w:rsidRDefault="00D90906" w:rsidP="00D90906"/>
                    <w:p w14:paraId="5BE618FF" w14:textId="77777777" w:rsidR="00D90906" w:rsidRPr="008E1D9D" w:rsidRDefault="00D90906" w:rsidP="00D90906"/>
                    <w:p w14:paraId="2559DF1B" w14:textId="77777777" w:rsidR="00D90906" w:rsidRPr="008E1D9D" w:rsidRDefault="00D90906" w:rsidP="00D90906"/>
                    <w:p w14:paraId="03D0DAF1" w14:textId="77777777" w:rsidR="00D90906" w:rsidRPr="008E1D9D" w:rsidRDefault="00D90906" w:rsidP="00D90906"/>
                    <w:p w14:paraId="7E6BF1A4" w14:textId="77777777" w:rsidR="00D90906" w:rsidRPr="008E1D9D" w:rsidRDefault="00D90906" w:rsidP="00D90906"/>
                    <w:p w14:paraId="0E221339" w14:textId="77777777" w:rsidR="00D90906" w:rsidRPr="008E1D9D" w:rsidRDefault="00D90906" w:rsidP="00D90906"/>
                    <w:p w14:paraId="4C4821E3" w14:textId="77777777" w:rsidR="00D90906" w:rsidRPr="008E1D9D" w:rsidRDefault="00D90906" w:rsidP="00D90906"/>
                    <w:p w14:paraId="0648D371" w14:textId="77777777" w:rsidR="00D90906" w:rsidRPr="008E1D9D" w:rsidRDefault="00D90906" w:rsidP="00D90906"/>
                    <w:p w14:paraId="32E43E97" w14:textId="77777777" w:rsidR="00D90906" w:rsidRPr="008E1D9D" w:rsidRDefault="00D90906" w:rsidP="00D90906"/>
                    <w:p w14:paraId="7941E498" w14:textId="77777777" w:rsidR="00D90906" w:rsidRPr="008E1D9D" w:rsidRDefault="00D90906" w:rsidP="00D90906"/>
                    <w:p w14:paraId="6FEB8ED5" w14:textId="77777777" w:rsidR="00D90906" w:rsidRPr="008E1D9D" w:rsidRDefault="00D90906" w:rsidP="00D90906"/>
                    <w:p w14:paraId="3AD365B5" w14:textId="77777777" w:rsidR="00D90906" w:rsidRPr="008E1D9D" w:rsidRDefault="00D90906" w:rsidP="00D90906"/>
                    <w:p w14:paraId="5AF1B2FC" w14:textId="77777777" w:rsidR="00D90906" w:rsidRPr="008E1D9D" w:rsidRDefault="00D90906" w:rsidP="00D90906"/>
                    <w:p w14:paraId="056C4C69" w14:textId="77777777" w:rsidR="00D90906" w:rsidRPr="008E1D9D" w:rsidRDefault="00D90906" w:rsidP="00D90906"/>
                    <w:p w14:paraId="26BC09F9" w14:textId="77777777" w:rsidR="00D90906" w:rsidRPr="008E1D9D" w:rsidRDefault="00D90906" w:rsidP="00D90906"/>
                    <w:p w14:paraId="16D76748" w14:textId="77777777" w:rsidR="00D90906" w:rsidRPr="008E1D9D" w:rsidRDefault="00D90906" w:rsidP="00D90906"/>
                    <w:p w14:paraId="60A1F61E" w14:textId="77777777" w:rsidR="00D90906" w:rsidRPr="008E1D9D" w:rsidRDefault="00D90906" w:rsidP="00D90906"/>
                    <w:p w14:paraId="406BC93F" w14:textId="77777777" w:rsidR="00D90906" w:rsidRPr="008E1D9D" w:rsidRDefault="00D90906" w:rsidP="00D90906"/>
                    <w:p w14:paraId="02144265" w14:textId="77777777" w:rsidR="00D90906" w:rsidRPr="008E1D9D" w:rsidRDefault="00D90906" w:rsidP="00D90906"/>
                    <w:p w14:paraId="5E43BB43" w14:textId="77777777" w:rsidR="00D90906" w:rsidRPr="008E1D9D" w:rsidRDefault="00D90906" w:rsidP="00D90906"/>
                    <w:p w14:paraId="6773D760" w14:textId="77777777" w:rsidR="00D90906" w:rsidRPr="008E1D9D" w:rsidRDefault="00D90906" w:rsidP="00D90906"/>
                    <w:p w14:paraId="621A6D24" w14:textId="77777777" w:rsidR="00D90906" w:rsidRPr="008E1D9D" w:rsidRDefault="00D90906" w:rsidP="00D90906"/>
                    <w:p w14:paraId="2AD9F42B" w14:textId="77777777" w:rsidR="00D90906" w:rsidRPr="008E1D9D" w:rsidRDefault="00D90906" w:rsidP="00D90906"/>
                    <w:p w14:paraId="0678D34A" w14:textId="77777777" w:rsidR="00D90906" w:rsidRPr="008E1D9D" w:rsidRDefault="00D90906" w:rsidP="00D90906"/>
                    <w:p w14:paraId="644E842A" w14:textId="77777777" w:rsidR="00D90906" w:rsidRPr="008E1D9D" w:rsidRDefault="00D90906" w:rsidP="00D90906"/>
                    <w:p w14:paraId="333127A2" w14:textId="77777777" w:rsidR="00D90906" w:rsidRPr="008E1D9D" w:rsidRDefault="00D90906" w:rsidP="00D90906"/>
                    <w:p w14:paraId="7FCA4CA9" w14:textId="77777777" w:rsidR="00D90906" w:rsidRPr="008E1D9D" w:rsidRDefault="00D90906" w:rsidP="00D90906"/>
                    <w:p w14:paraId="0EEBF54B" w14:textId="77777777" w:rsidR="00D90906" w:rsidRPr="008E1D9D" w:rsidRDefault="00D90906" w:rsidP="00D90906"/>
                    <w:p w14:paraId="0D2E0881" w14:textId="77777777" w:rsidR="00D90906" w:rsidRPr="008E1D9D" w:rsidRDefault="00D90906" w:rsidP="00D90906"/>
                    <w:p w14:paraId="3A08F091" w14:textId="77777777" w:rsidR="00D90906" w:rsidRPr="008E1D9D" w:rsidRDefault="00D90906" w:rsidP="00D90906"/>
                    <w:p w14:paraId="0401AAE5" w14:textId="77777777" w:rsidR="00D90906" w:rsidRPr="008E1D9D" w:rsidRDefault="00D90906" w:rsidP="00D90906"/>
                    <w:p w14:paraId="4F05B9DB" w14:textId="77777777" w:rsidR="00D90906" w:rsidRPr="008E1D9D" w:rsidRDefault="00D90906" w:rsidP="00D90906"/>
                    <w:p w14:paraId="29B7D5E9" w14:textId="77777777" w:rsidR="00D90906" w:rsidRPr="008E1D9D" w:rsidRDefault="00D90906" w:rsidP="00D90906"/>
                    <w:p w14:paraId="0C960CD6" w14:textId="77777777" w:rsidR="00D90906" w:rsidRPr="008E1D9D" w:rsidRDefault="00D90906" w:rsidP="00D90906"/>
                    <w:p w14:paraId="73772244" w14:textId="77777777" w:rsidR="00D90906" w:rsidRPr="008E1D9D" w:rsidRDefault="00D90906" w:rsidP="00D90906"/>
                    <w:p w14:paraId="3C6A7135" w14:textId="77777777" w:rsidR="00D90906" w:rsidRPr="008E1D9D" w:rsidRDefault="00D90906" w:rsidP="00D90906"/>
                    <w:p w14:paraId="5A85C450" w14:textId="77777777" w:rsidR="00D90906" w:rsidRPr="008E1D9D" w:rsidRDefault="00D90906" w:rsidP="00D90906"/>
                    <w:p w14:paraId="58C90488" w14:textId="77777777" w:rsidR="00D90906" w:rsidRPr="008E1D9D" w:rsidRDefault="00D90906" w:rsidP="00D90906"/>
                    <w:p w14:paraId="32BFBC95" w14:textId="77777777" w:rsidR="00D90906" w:rsidRPr="008E1D9D" w:rsidRDefault="00D90906" w:rsidP="00D90906"/>
                    <w:p w14:paraId="00B27E8B" w14:textId="77777777" w:rsidR="00D90906" w:rsidRPr="008E1D9D" w:rsidRDefault="00D90906" w:rsidP="00D90906"/>
                    <w:p w14:paraId="5AAD48E0" w14:textId="77777777" w:rsidR="00D90906" w:rsidRPr="008E1D9D" w:rsidRDefault="00D90906" w:rsidP="00D90906"/>
                    <w:p w14:paraId="44D1A3ED" w14:textId="77777777" w:rsidR="00D90906" w:rsidRPr="008E1D9D" w:rsidRDefault="00D90906" w:rsidP="00D90906"/>
                    <w:p w14:paraId="398A8547" w14:textId="77777777" w:rsidR="00D90906" w:rsidRPr="008E1D9D" w:rsidRDefault="00D90906" w:rsidP="00D90906"/>
                    <w:p w14:paraId="1227C7E4" w14:textId="77777777" w:rsidR="00D90906" w:rsidRPr="008E1D9D" w:rsidRDefault="00D90906" w:rsidP="00D90906"/>
                    <w:p w14:paraId="1B2C3A2A" w14:textId="77777777" w:rsidR="00D90906" w:rsidRPr="008E1D9D" w:rsidRDefault="00D90906" w:rsidP="00D90906"/>
                    <w:p w14:paraId="0AC029EA" w14:textId="77777777" w:rsidR="00D90906" w:rsidRPr="008E1D9D" w:rsidRDefault="00D90906" w:rsidP="00D90906"/>
                    <w:p w14:paraId="0914A285" w14:textId="77777777" w:rsidR="00D90906" w:rsidRPr="008E1D9D" w:rsidRDefault="00D90906" w:rsidP="00D90906"/>
                    <w:p w14:paraId="77AB77BE" w14:textId="77777777" w:rsidR="00D90906" w:rsidRPr="008E1D9D" w:rsidRDefault="00D90906" w:rsidP="00D90906"/>
                    <w:p w14:paraId="081DB368" w14:textId="77777777" w:rsidR="00D90906" w:rsidRPr="008E1D9D" w:rsidRDefault="00D90906" w:rsidP="00D90906"/>
                    <w:p w14:paraId="76784829" w14:textId="77777777" w:rsidR="00D90906" w:rsidRPr="008E1D9D" w:rsidRDefault="00D90906" w:rsidP="00D90906"/>
                    <w:p w14:paraId="7F75539D" w14:textId="77777777" w:rsidR="00D90906" w:rsidRPr="008E1D9D" w:rsidRDefault="00D90906" w:rsidP="00D90906"/>
                    <w:p w14:paraId="53159EA7" w14:textId="77777777" w:rsidR="00D90906" w:rsidRPr="008E1D9D" w:rsidRDefault="00D90906" w:rsidP="00D90906"/>
                    <w:p w14:paraId="7F7446CE" w14:textId="77777777" w:rsidR="00D90906" w:rsidRPr="008E1D9D" w:rsidRDefault="00D90906" w:rsidP="00D90906"/>
                    <w:p w14:paraId="2ACD3A62" w14:textId="77777777" w:rsidR="00D90906" w:rsidRPr="008E1D9D" w:rsidRDefault="00D90906" w:rsidP="00D90906"/>
                    <w:p w14:paraId="1E458AA9" w14:textId="77777777" w:rsidR="00D90906" w:rsidRPr="008E1D9D" w:rsidRDefault="00D90906" w:rsidP="00D90906"/>
                    <w:p w14:paraId="6CE52CB0" w14:textId="77777777" w:rsidR="00D90906" w:rsidRPr="008E1D9D" w:rsidRDefault="00D90906" w:rsidP="00D90906"/>
                    <w:p w14:paraId="2EF05E17" w14:textId="77777777" w:rsidR="00D90906" w:rsidRPr="008E1D9D" w:rsidRDefault="00D90906" w:rsidP="00D90906"/>
                    <w:p w14:paraId="56565F76" w14:textId="77777777" w:rsidR="00D90906" w:rsidRPr="008E1D9D" w:rsidRDefault="00D90906" w:rsidP="00D90906"/>
                    <w:p w14:paraId="4A991A2B" w14:textId="77777777" w:rsidR="00D90906" w:rsidRPr="008E1D9D" w:rsidRDefault="00D90906" w:rsidP="00D90906"/>
                    <w:p w14:paraId="6E8DB777" w14:textId="77777777" w:rsidR="00D90906" w:rsidRPr="008E1D9D" w:rsidRDefault="00D90906" w:rsidP="00D90906"/>
                    <w:p w14:paraId="4DC433E2" w14:textId="77777777" w:rsidR="00D90906" w:rsidRPr="008E1D9D" w:rsidRDefault="00D90906" w:rsidP="00D90906"/>
                    <w:p w14:paraId="7B07556A" w14:textId="77777777" w:rsidR="00D90906" w:rsidRPr="008E1D9D" w:rsidRDefault="00D90906" w:rsidP="00D90906"/>
                    <w:p w14:paraId="6364CE6C" w14:textId="77777777" w:rsidR="00D90906" w:rsidRPr="008E1D9D" w:rsidRDefault="00D90906" w:rsidP="00D90906"/>
                    <w:p w14:paraId="2D4FFC72" w14:textId="77777777" w:rsidR="00D90906" w:rsidRPr="008E1D9D" w:rsidRDefault="00D90906" w:rsidP="00D90906"/>
                    <w:p w14:paraId="70947AE0" w14:textId="77777777" w:rsidR="00D90906" w:rsidRPr="008E1D9D" w:rsidRDefault="00D90906" w:rsidP="00D90906"/>
                    <w:p w14:paraId="0B3ADEEF" w14:textId="77777777" w:rsidR="00D90906" w:rsidRPr="008E1D9D" w:rsidRDefault="00D90906" w:rsidP="00D90906"/>
                    <w:p w14:paraId="6C873E87" w14:textId="77777777" w:rsidR="00D90906" w:rsidRPr="008E1D9D" w:rsidRDefault="00D90906" w:rsidP="00D90906"/>
                    <w:p w14:paraId="1B76BABB" w14:textId="77777777" w:rsidR="00D90906" w:rsidRPr="008E1D9D" w:rsidRDefault="00D90906" w:rsidP="00D90906"/>
                    <w:p w14:paraId="34E64AD0" w14:textId="77777777" w:rsidR="00D90906" w:rsidRPr="008E1D9D" w:rsidRDefault="00D90906" w:rsidP="00D90906"/>
                    <w:p w14:paraId="01D0CDDB" w14:textId="77777777" w:rsidR="00D90906" w:rsidRPr="008E1D9D" w:rsidRDefault="00D90906" w:rsidP="00D90906"/>
                    <w:p w14:paraId="4275F831" w14:textId="77777777" w:rsidR="00D90906" w:rsidRPr="008E1D9D" w:rsidRDefault="00D90906" w:rsidP="00D90906"/>
                    <w:p w14:paraId="42BF3B08" w14:textId="77777777" w:rsidR="00D90906" w:rsidRPr="008E1D9D" w:rsidRDefault="00D90906" w:rsidP="00D90906"/>
                    <w:p w14:paraId="3D487A79" w14:textId="77777777" w:rsidR="00D90906" w:rsidRPr="008E1D9D" w:rsidRDefault="00D90906" w:rsidP="00D90906"/>
                    <w:p w14:paraId="208F4242" w14:textId="77777777" w:rsidR="00D90906" w:rsidRPr="008E1D9D" w:rsidRDefault="00D90906" w:rsidP="00D90906"/>
                    <w:p w14:paraId="32EDB0B3" w14:textId="77777777" w:rsidR="00D90906" w:rsidRPr="008E1D9D" w:rsidRDefault="00D90906" w:rsidP="00D90906"/>
                    <w:p w14:paraId="63A08AE2" w14:textId="77777777" w:rsidR="00D90906" w:rsidRPr="008E1D9D" w:rsidRDefault="00D90906" w:rsidP="00D90906"/>
                    <w:p w14:paraId="20FCE15C" w14:textId="77777777" w:rsidR="00D90906" w:rsidRPr="008E1D9D" w:rsidRDefault="00D90906" w:rsidP="00D90906"/>
                    <w:p w14:paraId="205E576C" w14:textId="77777777" w:rsidR="00D90906" w:rsidRPr="008E1D9D" w:rsidRDefault="00D90906" w:rsidP="00D90906"/>
                    <w:p w14:paraId="5E4C8B45" w14:textId="77777777" w:rsidR="00D90906" w:rsidRPr="008E1D9D" w:rsidRDefault="00D90906" w:rsidP="00D90906"/>
                    <w:p w14:paraId="3987C962" w14:textId="77777777" w:rsidR="00D90906" w:rsidRPr="008E1D9D" w:rsidRDefault="00D90906" w:rsidP="00D90906"/>
                    <w:p w14:paraId="29457CFC" w14:textId="77777777" w:rsidR="00D90906" w:rsidRPr="008E1D9D" w:rsidRDefault="00D90906" w:rsidP="00D90906"/>
                    <w:p w14:paraId="69D894DA" w14:textId="77777777" w:rsidR="00D90906" w:rsidRPr="008E1D9D" w:rsidRDefault="00D90906" w:rsidP="00D90906"/>
                    <w:p w14:paraId="34D37013" w14:textId="77777777" w:rsidR="00D90906" w:rsidRPr="008E1D9D" w:rsidRDefault="00D90906" w:rsidP="00D90906"/>
                    <w:p w14:paraId="2E7F4C90" w14:textId="77777777" w:rsidR="00D90906" w:rsidRPr="008E1D9D" w:rsidRDefault="00D90906" w:rsidP="00D90906"/>
                    <w:p w14:paraId="64A90AF9" w14:textId="77777777" w:rsidR="00D90906" w:rsidRPr="008E1D9D" w:rsidRDefault="00D90906" w:rsidP="00D90906"/>
                    <w:p w14:paraId="4416EA6B" w14:textId="77777777" w:rsidR="00D90906" w:rsidRPr="008E1D9D" w:rsidRDefault="00D90906" w:rsidP="00D90906"/>
                    <w:p w14:paraId="3E2BDD4B" w14:textId="77777777" w:rsidR="00D90906" w:rsidRPr="008E1D9D" w:rsidRDefault="00D90906" w:rsidP="00D90906"/>
                    <w:p w14:paraId="33D55898" w14:textId="77777777" w:rsidR="00D90906" w:rsidRPr="008E1D9D" w:rsidRDefault="00D90906" w:rsidP="00D90906"/>
                    <w:p w14:paraId="1AB48A99" w14:textId="77777777" w:rsidR="00D90906" w:rsidRPr="008E1D9D" w:rsidRDefault="00D90906" w:rsidP="00D90906"/>
                    <w:p w14:paraId="1B35DF15" w14:textId="77777777" w:rsidR="00D90906" w:rsidRPr="008E1D9D" w:rsidRDefault="00D90906" w:rsidP="00D90906"/>
                    <w:p w14:paraId="7CBBF7C0" w14:textId="77777777" w:rsidR="00D90906" w:rsidRPr="008E1D9D" w:rsidRDefault="00D90906" w:rsidP="00D90906"/>
                    <w:p w14:paraId="521C79C2" w14:textId="77777777" w:rsidR="00D90906" w:rsidRPr="008E1D9D" w:rsidRDefault="00D90906" w:rsidP="00D90906"/>
                    <w:p w14:paraId="2977EECE" w14:textId="77777777" w:rsidR="00D90906" w:rsidRPr="008E1D9D" w:rsidRDefault="00D90906" w:rsidP="00D90906"/>
                    <w:p w14:paraId="79111AD1" w14:textId="77777777" w:rsidR="00D90906" w:rsidRPr="008E1D9D" w:rsidRDefault="00D90906" w:rsidP="00D90906"/>
                    <w:p w14:paraId="203EB6CB" w14:textId="77777777" w:rsidR="00D90906" w:rsidRPr="008E1D9D" w:rsidRDefault="00D90906" w:rsidP="00D90906"/>
                    <w:p w14:paraId="20F74EC2" w14:textId="77777777" w:rsidR="00D90906" w:rsidRPr="008E1D9D" w:rsidRDefault="00D90906" w:rsidP="00D90906"/>
                    <w:p w14:paraId="4A95271E" w14:textId="77777777" w:rsidR="00D90906" w:rsidRPr="008E1D9D" w:rsidRDefault="00D90906" w:rsidP="00D90906"/>
                    <w:p w14:paraId="570A7E0B" w14:textId="77777777" w:rsidR="00D90906" w:rsidRPr="008E1D9D" w:rsidRDefault="00D90906" w:rsidP="00D90906"/>
                    <w:p w14:paraId="48924529" w14:textId="77777777" w:rsidR="00D90906" w:rsidRPr="008E1D9D" w:rsidRDefault="00D90906" w:rsidP="00D90906"/>
                    <w:p w14:paraId="2E741594" w14:textId="77777777" w:rsidR="00D90906" w:rsidRPr="008E1D9D" w:rsidRDefault="00D90906" w:rsidP="00D90906"/>
                    <w:p w14:paraId="366CA6E2" w14:textId="77777777" w:rsidR="00D90906" w:rsidRPr="008E1D9D" w:rsidRDefault="00D90906" w:rsidP="00D90906"/>
                    <w:p w14:paraId="014AF6F6" w14:textId="77777777" w:rsidR="00D90906" w:rsidRPr="008E1D9D" w:rsidRDefault="00D90906" w:rsidP="00D90906"/>
                    <w:p w14:paraId="33F0DA17" w14:textId="77777777" w:rsidR="00D90906" w:rsidRPr="008E1D9D" w:rsidRDefault="00D90906" w:rsidP="00D90906"/>
                    <w:p w14:paraId="39EB69F7" w14:textId="77777777" w:rsidR="00D90906" w:rsidRPr="008E1D9D" w:rsidRDefault="00D90906" w:rsidP="00D90906"/>
                    <w:p w14:paraId="174D0442" w14:textId="77777777" w:rsidR="00D90906" w:rsidRPr="008E1D9D" w:rsidRDefault="00D90906" w:rsidP="00D90906"/>
                    <w:p w14:paraId="00A919C5" w14:textId="77777777" w:rsidR="00D90906" w:rsidRPr="008E1D9D" w:rsidRDefault="00D90906" w:rsidP="00D90906"/>
                    <w:p w14:paraId="724E3A1C" w14:textId="77777777" w:rsidR="00D90906" w:rsidRPr="008E1D9D" w:rsidRDefault="00D90906" w:rsidP="00D90906"/>
                    <w:p w14:paraId="3E183012" w14:textId="77777777" w:rsidR="00D90906" w:rsidRPr="008E1D9D" w:rsidRDefault="00D90906" w:rsidP="00D90906"/>
                    <w:p w14:paraId="40F8F722" w14:textId="77777777" w:rsidR="00D90906" w:rsidRPr="008E1D9D" w:rsidRDefault="00D90906" w:rsidP="00D90906"/>
                    <w:p w14:paraId="2A2DAFF7" w14:textId="77777777" w:rsidR="00D90906" w:rsidRPr="008E1D9D" w:rsidRDefault="00D90906" w:rsidP="00D90906"/>
                    <w:p w14:paraId="35C45DB0" w14:textId="77777777" w:rsidR="00D90906" w:rsidRPr="008E1D9D" w:rsidRDefault="00D90906" w:rsidP="00D90906"/>
                    <w:p w14:paraId="494B034D" w14:textId="77777777" w:rsidR="00D90906" w:rsidRPr="008E1D9D" w:rsidRDefault="00D90906" w:rsidP="00D90906"/>
                    <w:p w14:paraId="5DCA7D0F" w14:textId="77777777" w:rsidR="00D90906" w:rsidRPr="008E1D9D" w:rsidRDefault="00D90906" w:rsidP="00D90906"/>
                    <w:p w14:paraId="3C2C8B5B" w14:textId="77777777" w:rsidR="00D90906" w:rsidRPr="008E1D9D" w:rsidRDefault="00D90906" w:rsidP="00D90906"/>
                    <w:p w14:paraId="13EAF2E9" w14:textId="77777777" w:rsidR="00D90906" w:rsidRPr="008E1D9D" w:rsidRDefault="00D90906" w:rsidP="00D90906"/>
                    <w:p w14:paraId="377587BF" w14:textId="77777777" w:rsidR="00D90906" w:rsidRPr="008E1D9D" w:rsidRDefault="00D90906" w:rsidP="00D90906"/>
                    <w:p w14:paraId="32E57F95" w14:textId="77777777" w:rsidR="00D90906" w:rsidRPr="008E1D9D" w:rsidRDefault="00D90906" w:rsidP="00D90906"/>
                    <w:p w14:paraId="295C3EC3" w14:textId="77777777" w:rsidR="00D90906" w:rsidRPr="008E1D9D" w:rsidRDefault="00D90906" w:rsidP="00D90906"/>
                    <w:p w14:paraId="52E08B31" w14:textId="77777777" w:rsidR="00D90906" w:rsidRPr="008E1D9D" w:rsidRDefault="00D90906" w:rsidP="00D90906"/>
                    <w:p w14:paraId="0B48B42A" w14:textId="77777777" w:rsidR="00D90906" w:rsidRPr="008E1D9D" w:rsidRDefault="00D90906" w:rsidP="00D90906"/>
                    <w:p w14:paraId="7F346F2B" w14:textId="77777777" w:rsidR="00D90906" w:rsidRPr="008E1D9D" w:rsidRDefault="00D90906" w:rsidP="00D90906"/>
                    <w:p w14:paraId="1999C281" w14:textId="77777777" w:rsidR="00D90906" w:rsidRPr="008E1D9D" w:rsidRDefault="00D90906" w:rsidP="00D90906"/>
                    <w:p w14:paraId="3AC78855" w14:textId="77777777" w:rsidR="00D90906" w:rsidRPr="008E1D9D" w:rsidRDefault="00D90906" w:rsidP="00D90906"/>
                    <w:p w14:paraId="13C60AEF" w14:textId="77777777" w:rsidR="00D90906" w:rsidRPr="008E1D9D" w:rsidRDefault="00D90906" w:rsidP="00D90906"/>
                    <w:p w14:paraId="2F9E3570" w14:textId="77777777" w:rsidR="00D90906" w:rsidRPr="008E1D9D" w:rsidRDefault="00D90906" w:rsidP="00D90906"/>
                    <w:p w14:paraId="6374CF85" w14:textId="77777777" w:rsidR="00D90906" w:rsidRPr="008E1D9D" w:rsidRDefault="00D90906" w:rsidP="00D90906"/>
                    <w:p w14:paraId="134A063F" w14:textId="77777777" w:rsidR="00D90906" w:rsidRPr="008E1D9D" w:rsidRDefault="00D90906" w:rsidP="00D90906"/>
                    <w:p w14:paraId="19DE6C11" w14:textId="77777777" w:rsidR="00D90906" w:rsidRPr="008E1D9D" w:rsidRDefault="00D90906" w:rsidP="00D90906"/>
                    <w:p w14:paraId="04E47F1A" w14:textId="77777777" w:rsidR="00D90906" w:rsidRPr="008E1D9D" w:rsidRDefault="00D90906" w:rsidP="00D90906"/>
                    <w:p w14:paraId="4CECC164" w14:textId="77777777" w:rsidR="00D90906" w:rsidRPr="008E1D9D" w:rsidRDefault="00D90906" w:rsidP="00D90906"/>
                    <w:p w14:paraId="31C3F4F7" w14:textId="77777777" w:rsidR="00D90906" w:rsidRPr="008E1D9D" w:rsidRDefault="00D90906" w:rsidP="00D90906"/>
                    <w:p w14:paraId="45998730" w14:textId="77777777" w:rsidR="00D90906" w:rsidRPr="008E1D9D" w:rsidRDefault="00D90906" w:rsidP="00D90906"/>
                    <w:p w14:paraId="2DE42603" w14:textId="77777777" w:rsidR="00D90906" w:rsidRPr="008E1D9D" w:rsidRDefault="00D90906" w:rsidP="00D90906"/>
                    <w:p w14:paraId="2493184F" w14:textId="77777777" w:rsidR="00D90906" w:rsidRPr="008E1D9D" w:rsidRDefault="00D90906" w:rsidP="00D90906"/>
                    <w:p w14:paraId="3A1852A9" w14:textId="77777777" w:rsidR="00D90906" w:rsidRPr="008E1D9D" w:rsidRDefault="00D90906" w:rsidP="00D90906"/>
                    <w:p w14:paraId="5227ED91" w14:textId="77777777" w:rsidR="00D90906" w:rsidRPr="008E1D9D" w:rsidRDefault="00D90906" w:rsidP="00D90906"/>
                    <w:p w14:paraId="60D1BB26" w14:textId="77777777" w:rsidR="00D90906" w:rsidRPr="008E1D9D" w:rsidRDefault="00D90906" w:rsidP="00D90906"/>
                    <w:p w14:paraId="69059B16" w14:textId="77777777" w:rsidR="00D90906" w:rsidRPr="008E1D9D" w:rsidRDefault="00D90906" w:rsidP="00D90906"/>
                    <w:p w14:paraId="171B859E" w14:textId="77777777" w:rsidR="00D90906" w:rsidRPr="008E1D9D" w:rsidRDefault="00D90906" w:rsidP="00D90906"/>
                    <w:p w14:paraId="15E1C416" w14:textId="77777777" w:rsidR="00D90906" w:rsidRPr="008E1D9D" w:rsidRDefault="00D90906" w:rsidP="00D90906"/>
                    <w:p w14:paraId="112C30A0" w14:textId="77777777" w:rsidR="00D90906" w:rsidRPr="008E1D9D" w:rsidRDefault="00D90906" w:rsidP="00D90906"/>
                    <w:p w14:paraId="6752192E" w14:textId="77777777" w:rsidR="00D90906" w:rsidRPr="008E1D9D" w:rsidRDefault="00D90906" w:rsidP="00D90906"/>
                    <w:p w14:paraId="539CD63F" w14:textId="77777777" w:rsidR="00D90906" w:rsidRPr="008E1D9D" w:rsidRDefault="00D90906" w:rsidP="00D90906"/>
                    <w:p w14:paraId="42D4153D" w14:textId="77777777" w:rsidR="00D90906" w:rsidRPr="008E1D9D" w:rsidRDefault="00D90906" w:rsidP="00D90906"/>
                    <w:p w14:paraId="5D3FA3A5" w14:textId="77777777" w:rsidR="00D90906" w:rsidRPr="008E1D9D" w:rsidRDefault="00D90906" w:rsidP="00D90906"/>
                    <w:p w14:paraId="6D75CCA7" w14:textId="77777777" w:rsidR="00D90906" w:rsidRPr="008E1D9D" w:rsidRDefault="00D90906" w:rsidP="00D90906"/>
                    <w:p w14:paraId="5B390918" w14:textId="77777777" w:rsidR="00D90906" w:rsidRPr="008E1D9D" w:rsidRDefault="00D90906" w:rsidP="00D90906"/>
                    <w:p w14:paraId="361EC33F" w14:textId="77777777" w:rsidR="00D90906" w:rsidRPr="008E1D9D" w:rsidRDefault="00D90906" w:rsidP="00D90906"/>
                    <w:p w14:paraId="55352672" w14:textId="77777777" w:rsidR="00D90906" w:rsidRPr="008E1D9D" w:rsidRDefault="00D90906" w:rsidP="00D90906"/>
                    <w:p w14:paraId="7310C618" w14:textId="77777777" w:rsidR="00D90906" w:rsidRPr="008E1D9D" w:rsidRDefault="00D90906" w:rsidP="00D90906"/>
                    <w:p w14:paraId="658C6906" w14:textId="77777777" w:rsidR="00D90906" w:rsidRPr="008E1D9D" w:rsidRDefault="00D90906" w:rsidP="00D90906"/>
                    <w:p w14:paraId="56A5F102" w14:textId="77777777" w:rsidR="00D90906" w:rsidRPr="008E1D9D" w:rsidRDefault="00D90906" w:rsidP="00D90906"/>
                    <w:p w14:paraId="371BADCC" w14:textId="77777777" w:rsidR="00D90906" w:rsidRPr="008E1D9D" w:rsidRDefault="00D90906" w:rsidP="00D90906"/>
                    <w:p w14:paraId="3BE73D4E" w14:textId="77777777" w:rsidR="00D90906" w:rsidRPr="008E1D9D" w:rsidRDefault="00D90906" w:rsidP="00D90906"/>
                    <w:p w14:paraId="3127BD24" w14:textId="77777777" w:rsidR="00D90906" w:rsidRPr="008E1D9D" w:rsidRDefault="00D90906" w:rsidP="00D90906"/>
                    <w:p w14:paraId="5C8FE5D1" w14:textId="77777777" w:rsidR="00D90906" w:rsidRPr="008E1D9D" w:rsidRDefault="00D90906" w:rsidP="00D90906"/>
                    <w:p w14:paraId="177077AB" w14:textId="77777777" w:rsidR="00D90906" w:rsidRPr="008E1D9D" w:rsidRDefault="00D90906" w:rsidP="00D90906"/>
                    <w:p w14:paraId="50AB8E72" w14:textId="77777777" w:rsidR="00D90906" w:rsidRPr="008E1D9D" w:rsidRDefault="00D90906" w:rsidP="00D90906"/>
                    <w:p w14:paraId="60849583" w14:textId="77777777" w:rsidR="00D90906" w:rsidRPr="008E1D9D" w:rsidRDefault="00D90906" w:rsidP="00D90906"/>
                    <w:p w14:paraId="5968A438" w14:textId="77777777" w:rsidR="00D90906" w:rsidRPr="008E1D9D" w:rsidRDefault="00D90906" w:rsidP="00D90906"/>
                    <w:p w14:paraId="1E70EC2F" w14:textId="77777777" w:rsidR="00D90906" w:rsidRPr="008E1D9D" w:rsidRDefault="00D90906" w:rsidP="00D90906"/>
                    <w:p w14:paraId="6D2199DE" w14:textId="77777777" w:rsidR="00D90906" w:rsidRPr="008E1D9D" w:rsidRDefault="00D90906" w:rsidP="00D90906"/>
                    <w:p w14:paraId="3D18CED6" w14:textId="77777777" w:rsidR="00D90906" w:rsidRPr="008E1D9D" w:rsidRDefault="00D90906" w:rsidP="00D90906"/>
                    <w:p w14:paraId="7BC3C4E0" w14:textId="77777777" w:rsidR="00D90906" w:rsidRPr="008E1D9D" w:rsidRDefault="00D90906" w:rsidP="00D90906"/>
                    <w:p w14:paraId="2064BD1D" w14:textId="77777777" w:rsidR="00D90906" w:rsidRPr="008E1D9D" w:rsidRDefault="00D90906" w:rsidP="00D90906"/>
                    <w:p w14:paraId="53B7BF33" w14:textId="77777777" w:rsidR="00D90906" w:rsidRPr="008E1D9D" w:rsidRDefault="00D90906" w:rsidP="00D90906"/>
                    <w:p w14:paraId="4B2EF42C" w14:textId="77777777" w:rsidR="00D90906" w:rsidRPr="008E1D9D" w:rsidRDefault="00D90906" w:rsidP="00D90906"/>
                    <w:p w14:paraId="635A245C" w14:textId="77777777" w:rsidR="00D90906" w:rsidRPr="008E1D9D" w:rsidRDefault="00D90906" w:rsidP="00D90906"/>
                    <w:p w14:paraId="1431B83D" w14:textId="77777777" w:rsidR="00D90906" w:rsidRPr="008E1D9D" w:rsidRDefault="00D90906" w:rsidP="00D90906"/>
                    <w:p w14:paraId="5275B554" w14:textId="77777777" w:rsidR="00D90906" w:rsidRPr="008E1D9D" w:rsidRDefault="00D90906" w:rsidP="00D90906"/>
                    <w:p w14:paraId="08BA4810" w14:textId="77777777" w:rsidR="00D90906" w:rsidRPr="008E1D9D" w:rsidRDefault="00D90906" w:rsidP="00D90906"/>
                    <w:p w14:paraId="6D6B3A8B" w14:textId="77777777" w:rsidR="00D90906" w:rsidRPr="008E1D9D" w:rsidRDefault="00D90906" w:rsidP="00D90906"/>
                    <w:p w14:paraId="45B1D132" w14:textId="77777777" w:rsidR="00D90906" w:rsidRPr="008E1D9D" w:rsidRDefault="00D90906" w:rsidP="00D90906"/>
                    <w:p w14:paraId="51B337D1" w14:textId="77777777" w:rsidR="00D90906" w:rsidRPr="008E1D9D" w:rsidRDefault="00D90906" w:rsidP="00D90906"/>
                    <w:p w14:paraId="63711FCB" w14:textId="77777777" w:rsidR="00D90906" w:rsidRPr="008E1D9D" w:rsidRDefault="00D90906" w:rsidP="00D90906"/>
                    <w:p w14:paraId="05DDAAE8" w14:textId="77777777" w:rsidR="00D90906" w:rsidRPr="008E1D9D" w:rsidRDefault="00D90906" w:rsidP="00D90906"/>
                    <w:p w14:paraId="23F238EF" w14:textId="77777777" w:rsidR="00D90906" w:rsidRPr="008E1D9D" w:rsidRDefault="00D90906" w:rsidP="00D90906"/>
                    <w:p w14:paraId="1E7EFA93" w14:textId="77777777" w:rsidR="00D90906" w:rsidRPr="008E1D9D" w:rsidRDefault="00D90906" w:rsidP="00D90906"/>
                    <w:p w14:paraId="085F9367" w14:textId="77777777" w:rsidR="00D90906" w:rsidRPr="008E1D9D" w:rsidRDefault="00D90906" w:rsidP="00D90906"/>
                    <w:p w14:paraId="55A67A28" w14:textId="77777777" w:rsidR="00D90906" w:rsidRPr="008E1D9D" w:rsidRDefault="00D90906" w:rsidP="00D90906"/>
                    <w:p w14:paraId="6EA94305" w14:textId="77777777" w:rsidR="00D90906" w:rsidRPr="008E1D9D" w:rsidRDefault="00D90906" w:rsidP="00D90906"/>
                    <w:p w14:paraId="6E7D05A2" w14:textId="77777777" w:rsidR="00D90906" w:rsidRPr="008E1D9D" w:rsidRDefault="00D90906" w:rsidP="00D90906"/>
                    <w:p w14:paraId="4D4E0A91" w14:textId="77777777" w:rsidR="00D90906" w:rsidRPr="008E1D9D" w:rsidRDefault="00D90906" w:rsidP="00D90906"/>
                    <w:p w14:paraId="45F83A1C" w14:textId="77777777" w:rsidR="00D90906" w:rsidRPr="008E1D9D" w:rsidRDefault="00D90906" w:rsidP="00D90906"/>
                    <w:p w14:paraId="5EDA316A" w14:textId="77777777" w:rsidR="00D90906" w:rsidRPr="008E1D9D" w:rsidRDefault="00D90906" w:rsidP="00D90906"/>
                    <w:p w14:paraId="73A6A943" w14:textId="77777777" w:rsidR="00D90906" w:rsidRPr="008E1D9D" w:rsidRDefault="00D90906" w:rsidP="00D90906"/>
                    <w:p w14:paraId="5BB875E9" w14:textId="77777777" w:rsidR="00D90906" w:rsidRPr="008E1D9D" w:rsidRDefault="00D90906" w:rsidP="00D90906"/>
                    <w:p w14:paraId="4E904E2D" w14:textId="77777777" w:rsidR="00D90906" w:rsidRPr="008E1D9D" w:rsidRDefault="00D90906" w:rsidP="00D90906"/>
                    <w:p w14:paraId="1113E8B8" w14:textId="77777777" w:rsidR="00D90906" w:rsidRPr="008E1D9D" w:rsidRDefault="00D90906" w:rsidP="00D90906"/>
                    <w:p w14:paraId="43D3A28D" w14:textId="77777777" w:rsidR="00D90906" w:rsidRPr="008E1D9D" w:rsidRDefault="00D90906" w:rsidP="00D90906"/>
                    <w:p w14:paraId="290FCE8B" w14:textId="77777777" w:rsidR="00D90906" w:rsidRPr="008E1D9D" w:rsidRDefault="00D90906" w:rsidP="00D90906"/>
                    <w:p w14:paraId="5E7383BC" w14:textId="77777777" w:rsidR="00D90906" w:rsidRPr="008E1D9D" w:rsidRDefault="00D90906" w:rsidP="00D90906"/>
                    <w:p w14:paraId="1091A9F4" w14:textId="77777777" w:rsidR="00D90906" w:rsidRPr="008E1D9D" w:rsidRDefault="00D90906" w:rsidP="00D90906"/>
                    <w:p w14:paraId="3F31A346" w14:textId="77777777" w:rsidR="00D90906" w:rsidRPr="008E1D9D" w:rsidRDefault="00D90906" w:rsidP="00D90906"/>
                    <w:p w14:paraId="6E517FA8" w14:textId="77777777" w:rsidR="00D90906" w:rsidRPr="008E1D9D" w:rsidRDefault="00D90906" w:rsidP="00D90906"/>
                    <w:p w14:paraId="479B37F5" w14:textId="77777777" w:rsidR="00D90906" w:rsidRPr="008E1D9D" w:rsidRDefault="00D90906" w:rsidP="00D90906"/>
                    <w:p w14:paraId="28BE8972" w14:textId="77777777" w:rsidR="00D90906" w:rsidRPr="008E1D9D" w:rsidRDefault="00D90906" w:rsidP="00D90906"/>
                    <w:p w14:paraId="30ABB348" w14:textId="77777777" w:rsidR="00D90906" w:rsidRPr="008E1D9D" w:rsidRDefault="00D90906" w:rsidP="00D90906"/>
                    <w:p w14:paraId="460994F7" w14:textId="77777777" w:rsidR="00D90906" w:rsidRPr="008E1D9D" w:rsidRDefault="00D90906" w:rsidP="00D90906"/>
                    <w:p w14:paraId="78A4B054" w14:textId="77777777" w:rsidR="00D90906" w:rsidRPr="008E1D9D" w:rsidRDefault="00D90906" w:rsidP="00D90906"/>
                    <w:p w14:paraId="610D763B" w14:textId="77777777" w:rsidR="00D90906" w:rsidRPr="008E1D9D" w:rsidRDefault="00D90906" w:rsidP="00D90906"/>
                    <w:p w14:paraId="5C7DAF0A" w14:textId="77777777" w:rsidR="00D90906" w:rsidRPr="008E1D9D" w:rsidRDefault="00D90906" w:rsidP="00D90906"/>
                    <w:p w14:paraId="5CB10B44" w14:textId="77777777" w:rsidR="00D90906" w:rsidRPr="008E1D9D" w:rsidRDefault="00D90906" w:rsidP="00D90906"/>
                    <w:p w14:paraId="0F0A1A7B" w14:textId="77777777" w:rsidR="00D90906" w:rsidRPr="008E1D9D" w:rsidRDefault="00D90906" w:rsidP="00D90906"/>
                    <w:p w14:paraId="11A68DF2" w14:textId="77777777" w:rsidR="00D90906" w:rsidRPr="008E1D9D" w:rsidRDefault="00D90906" w:rsidP="00D90906"/>
                    <w:p w14:paraId="3DA0254D" w14:textId="77777777" w:rsidR="00D90906" w:rsidRPr="008E1D9D" w:rsidRDefault="00D90906" w:rsidP="00D90906"/>
                    <w:p w14:paraId="43C3D124" w14:textId="77777777" w:rsidR="00D90906" w:rsidRPr="008E1D9D" w:rsidRDefault="00D90906" w:rsidP="00D90906"/>
                    <w:p w14:paraId="4A3B2792" w14:textId="77777777" w:rsidR="00D90906" w:rsidRPr="008E1D9D" w:rsidRDefault="00D90906" w:rsidP="00D90906"/>
                    <w:p w14:paraId="5A69EF8B" w14:textId="77777777" w:rsidR="00D90906" w:rsidRPr="008E1D9D" w:rsidRDefault="00D90906" w:rsidP="00D90906"/>
                    <w:p w14:paraId="2D1789BB" w14:textId="77777777" w:rsidR="00D90906" w:rsidRPr="008E1D9D" w:rsidRDefault="00D90906" w:rsidP="00D90906"/>
                    <w:p w14:paraId="7B0B836D" w14:textId="77777777" w:rsidR="00D90906" w:rsidRPr="008E1D9D" w:rsidRDefault="00D90906" w:rsidP="00D90906"/>
                    <w:p w14:paraId="03BDEB28" w14:textId="77777777" w:rsidR="00D90906" w:rsidRPr="008E1D9D" w:rsidRDefault="00D90906" w:rsidP="00D90906"/>
                    <w:p w14:paraId="27F30911" w14:textId="77777777" w:rsidR="00D90906" w:rsidRPr="008E1D9D" w:rsidRDefault="00D90906" w:rsidP="00D90906"/>
                    <w:p w14:paraId="31AF991C" w14:textId="77777777" w:rsidR="00D90906" w:rsidRPr="008E1D9D" w:rsidRDefault="00D90906" w:rsidP="00D90906"/>
                    <w:p w14:paraId="38918909" w14:textId="77777777" w:rsidR="00D90906" w:rsidRPr="008E1D9D" w:rsidRDefault="00D90906" w:rsidP="00D90906"/>
                    <w:p w14:paraId="4242EB25" w14:textId="77777777" w:rsidR="00D90906" w:rsidRPr="008E1D9D" w:rsidRDefault="00D90906" w:rsidP="00D90906"/>
                    <w:p w14:paraId="1C43D238" w14:textId="77777777" w:rsidR="00D90906" w:rsidRPr="008E1D9D" w:rsidRDefault="00D90906" w:rsidP="00D90906"/>
                    <w:p w14:paraId="70E477C5" w14:textId="77777777" w:rsidR="00D90906" w:rsidRPr="008E1D9D" w:rsidRDefault="00D90906" w:rsidP="00D90906"/>
                    <w:p w14:paraId="07D3C112" w14:textId="77777777" w:rsidR="00D90906" w:rsidRPr="008E1D9D" w:rsidRDefault="00D90906" w:rsidP="00D90906"/>
                    <w:p w14:paraId="61A296CB" w14:textId="77777777" w:rsidR="00D90906" w:rsidRPr="008E1D9D" w:rsidRDefault="00D90906" w:rsidP="00D90906"/>
                    <w:p w14:paraId="357FDFFC" w14:textId="77777777" w:rsidR="00D90906" w:rsidRPr="008E1D9D" w:rsidRDefault="00D90906" w:rsidP="00D90906"/>
                    <w:p w14:paraId="05C09227" w14:textId="77777777" w:rsidR="00D90906" w:rsidRPr="008E1D9D" w:rsidRDefault="00D90906" w:rsidP="00D90906"/>
                    <w:p w14:paraId="47B3A035" w14:textId="77777777" w:rsidR="00D90906" w:rsidRPr="008E1D9D" w:rsidRDefault="00D90906" w:rsidP="00D90906"/>
                    <w:p w14:paraId="5115FA61" w14:textId="77777777" w:rsidR="00D90906" w:rsidRPr="008E1D9D" w:rsidRDefault="00D90906" w:rsidP="00D90906"/>
                    <w:p w14:paraId="53332F02" w14:textId="77777777" w:rsidR="00D90906" w:rsidRPr="008E1D9D" w:rsidRDefault="00D90906" w:rsidP="00D90906"/>
                    <w:p w14:paraId="6D9F3C69" w14:textId="77777777" w:rsidR="00D90906" w:rsidRPr="008E1D9D" w:rsidRDefault="00D90906" w:rsidP="00D90906"/>
                    <w:p w14:paraId="10DD7C70" w14:textId="77777777" w:rsidR="00D90906" w:rsidRPr="008E1D9D" w:rsidRDefault="00D90906" w:rsidP="00D90906"/>
                    <w:p w14:paraId="1BFB8492" w14:textId="77777777" w:rsidR="00D90906" w:rsidRPr="008E1D9D" w:rsidRDefault="00D90906" w:rsidP="00D90906"/>
                    <w:p w14:paraId="1B198B24" w14:textId="77777777" w:rsidR="00D90906" w:rsidRPr="008E1D9D" w:rsidRDefault="00D90906" w:rsidP="00D90906"/>
                    <w:p w14:paraId="3DFB9D19" w14:textId="77777777" w:rsidR="00D90906" w:rsidRPr="008E1D9D" w:rsidRDefault="00D90906" w:rsidP="00D90906"/>
                    <w:p w14:paraId="78C6AAAF" w14:textId="77777777" w:rsidR="00D90906" w:rsidRPr="008E1D9D" w:rsidRDefault="00D90906" w:rsidP="00D90906"/>
                    <w:p w14:paraId="788EFD46" w14:textId="77777777" w:rsidR="00D90906" w:rsidRPr="008E1D9D" w:rsidRDefault="00D90906" w:rsidP="00D90906"/>
                    <w:p w14:paraId="20975075" w14:textId="77777777" w:rsidR="00D90906" w:rsidRPr="008E1D9D" w:rsidRDefault="00D90906" w:rsidP="00D90906"/>
                    <w:p w14:paraId="67F64CE0" w14:textId="77777777" w:rsidR="00D90906" w:rsidRPr="008E1D9D" w:rsidRDefault="00D90906" w:rsidP="00D90906"/>
                    <w:p w14:paraId="6EF02C4D" w14:textId="77777777" w:rsidR="00D90906" w:rsidRPr="008E1D9D" w:rsidRDefault="00D90906" w:rsidP="00D90906"/>
                    <w:p w14:paraId="0EE07AA4" w14:textId="77777777" w:rsidR="00D90906" w:rsidRPr="008E1D9D" w:rsidRDefault="00D90906" w:rsidP="00D90906"/>
                    <w:p w14:paraId="54CD9202" w14:textId="77777777" w:rsidR="00D90906" w:rsidRPr="008E1D9D" w:rsidRDefault="00D90906" w:rsidP="00D90906"/>
                    <w:p w14:paraId="6D674BE9" w14:textId="77777777" w:rsidR="00D90906" w:rsidRPr="008E1D9D" w:rsidRDefault="00D90906" w:rsidP="00D90906"/>
                    <w:p w14:paraId="2ED82D25" w14:textId="77777777" w:rsidR="00D90906" w:rsidRPr="008E1D9D" w:rsidRDefault="00D90906" w:rsidP="00D90906"/>
                    <w:p w14:paraId="3648B5E4" w14:textId="77777777" w:rsidR="00D90906" w:rsidRPr="008E1D9D" w:rsidRDefault="00D90906" w:rsidP="00D90906"/>
                    <w:p w14:paraId="1E76B051" w14:textId="77777777" w:rsidR="00D90906" w:rsidRPr="008E1D9D" w:rsidRDefault="00D90906" w:rsidP="00D90906"/>
                    <w:p w14:paraId="4A56C7A7" w14:textId="77777777" w:rsidR="00D90906" w:rsidRPr="008E1D9D" w:rsidRDefault="00D90906" w:rsidP="00D90906"/>
                    <w:p w14:paraId="7E361C4B" w14:textId="77777777" w:rsidR="00D90906" w:rsidRPr="008E1D9D" w:rsidRDefault="00D90906" w:rsidP="00D90906"/>
                    <w:p w14:paraId="7CE86626" w14:textId="77777777" w:rsidR="00D90906" w:rsidRPr="008E1D9D" w:rsidRDefault="00D90906" w:rsidP="00D90906"/>
                    <w:p w14:paraId="7AA3B836" w14:textId="77777777" w:rsidR="00D90906" w:rsidRPr="008E1D9D" w:rsidRDefault="00D90906" w:rsidP="00D90906"/>
                    <w:p w14:paraId="75DEEBEC" w14:textId="77777777" w:rsidR="00D90906" w:rsidRPr="008E1D9D" w:rsidRDefault="00D90906" w:rsidP="00D90906"/>
                    <w:p w14:paraId="040DA3C4" w14:textId="77777777" w:rsidR="00D90906" w:rsidRPr="008E1D9D" w:rsidRDefault="00D90906" w:rsidP="00D90906"/>
                    <w:p w14:paraId="1A504064" w14:textId="77777777" w:rsidR="00D90906" w:rsidRPr="008E1D9D" w:rsidRDefault="00D90906" w:rsidP="00D90906"/>
                    <w:p w14:paraId="13C2F9EC" w14:textId="77777777" w:rsidR="00D90906" w:rsidRPr="008E1D9D" w:rsidRDefault="00D90906" w:rsidP="00D90906"/>
                    <w:p w14:paraId="39FA920D" w14:textId="77777777" w:rsidR="00D90906" w:rsidRPr="008E1D9D" w:rsidRDefault="00D90906" w:rsidP="00D90906"/>
                    <w:p w14:paraId="5CC1C2DB" w14:textId="77777777" w:rsidR="00D90906" w:rsidRPr="008E1D9D" w:rsidRDefault="00D90906" w:rsidP="00D90906"/>
                    <w:p w14:paraId="105D2600" w14:textId="77777777" w:rsidR="00D90906" w:rsidRPr="008E1D9D" w:rsidRDefault="00D90906" w:rsidP="00D90906"/>
                    <w:p w14:paraId="60878AB1" w14:textId="77777777" w:rsidR="00D90906" w:rsidRPr="008E1D9D" w:rsidRDefault="00D90906" w:rsidP="00D90906"/>
                    <w:p w14:paraId="4AE08716" w14:textId="77777777" w:rsidR="00D90906" w:rsidRPr="008E1D9D" w:rsidRDefault="00D90906" w:rsidP="00D90906"/>
                    <w:p w14:paraId="22AB2837" w14:textId="77777777" w:rsidR="00D90906" w:rsidRPr="008E1D9D" w:rsidRDefault="00D90906" w:rsidP="00D90906"/>
                    <w:p w14:paraId="1B329BED" w14:textId="77777777" w:rsidR="00D90906" w:rsidRPr="008E1D9D" w:rsidRDefault="00D90906" w:rsidP="00D90906"/>
                    <w:p w14:paraId="7F9493AF" w14:textId="77777777" w:rsidR="00D90906" w:rsidRPr="008E1D9D" w:rsidRDefault="00D90906" w:rsidP="00D90906"/>
                    <w:p w14:paraId="01F29072" w14:textId="77777777" w:rsidR="00D90906" w:rsidRPr="008E1D9D" w:rsidRDefault="00D90906" w:rsidP="00D90906"/>
                    <w:p w14:paraId="519C203B" w14:textId="77777777" w:rsidR="00D90906" w:rsidRPr="008E1D9D" w:rsidRDefault="00D90906" w:rsidP="00D90906"/>
                    <w:p w14:paraId="6D8D67D3" w14:textId="77777777" w:rsidR="00D90906" w:rsidRPr="008E1D9D" w:rsidRDefault="00D90906" w:rsidP="00D90906"/>
                    <w:p w14:paraId="64D50C2D" w14:textId="77777777" w:rsidR="00D90906" w:rsidRPr="008E1D9D" w:rsidRDefault="00D90906" w:rsidP="00D90906"/>
                    <w:p w14:paraId="5C41045F" w14:textId="77777777" w:rsidR="00D90906" w:rsidRPr="008E1D9D" w:rsidRDefault="00D90906" w:rsidP="00D90906"/>
                    <w:p w14:paraId="45518B2D" w14:textId="77777777" w:rsidR="00D90906" w:rsidRPr="008E1D9D" w:rsidRDefault="00D90906" w:rsidP="00D90906"/>
                    <w:p w14:paraId="64550EF1" w14:textId="77777777" w:rsidR="00D90906" w:rsidRPr="008E1D9D" w:rsidRDefault="00D90906" w:rsidP="00D90906"/>
                    <w:p w14:paraId="2E2B2C56" w14:textId="77777777" w:rsidR="00D90906" w:rsidRPr="008E1D9D" w:rsidRDefault="00D90906" w:rsidP="00D90906"/>
                    <w:p w14:paraId="4950B197" w14:textId="77777777" w:rsidR="00D90906" w:rsidRPr="008E1D9D" w:rsidRDefault="00D90906" w:rsidP="00D90906"/>
                    <w:p w14:paraId="37B9B93C" w14:textId="77777777" w:rsidR="00D90906" w:rsidRPr="008E1D9D" w:rsidRDefault="00D90906" w:rsidP="00D90906"/>
                    <w:p w14:paraId="6B04024B" w14:textId="77777777" w:rsidR="00D90906" w:rsidRPr="008E1D9D" w:rsidRDefault="00D90906" w:rsidP="00D90906"/>
                    <w:p w14:paraId="13D8ECBD" w14:textId="77777777" w:rsidR="00D90906" w:rsidRPr="008E1D9D" w:rsidRDefault="00D90906" w:rsidP="00D90906"/>
                    <w:p w14:paraId="03FEBAF2" w14:textId="77777777" w:rsidR="00D90906" w:rsidRPr="008E1D9D" w:rsidRDefault="00D90906" w:rsidP="00D90906"/>
                    <w:p w14:paraId="5E5696CD" w14:textId="77777777" w:rsidR="00D90906" w:rsidRPr="008E1D9D" w:rsidRDefault="00D90906" w:rsidP="00D90906"/>
                    <w:p w14:paraId="3AE41BDA" w14:textId="77777777" w:rsidR="00D90906" w:rsidRPr="008E1D9D" w:rsidRDefault="00D90906" w:rsidP="00D90906"/>
                    <w:p w14:paraId="5C0D4AD1" w14:textId="77777777" w:rsidR="00D90906" w:rsidRPr="008E1D9D" w:rsidRDefault="00D90906" w:rsidP="00D90906"/>
                    <w:p w14:paraId="04FC1EDA" w14:textId="77777777" w:rsidR="00D90906" w:rsidRPr="008E1D9D" w:rsidRDefault="00D90906" w:rsidP="00D90906"/>
                    <w:p w14:paraId="57384C63" w14:textId="77777777" w:rsidR="00D90906" w:rsidRPr="008E1D9D" w:rsidRDefault="00D90906" w:rsidP="00D90906"/>
                    <w:p w14:paraId="25D75ED6" w14:textId="77777777" w:rsidR="00D90906" w:rsidRPr="008E1D9D" w:rsidRDefault="00D90906" w:rsidP="00D90906"/>
                    <w:p w14:paraId="525E0EA9" w14:textId="77777777" w:rsidR="00D90906" w:rsidRPr="008E1D9D" w:rsidRDefault="00D90906" w:rsidP="00D90906"/>
                    <w:p w14:paraId="7D6537D7" w14:textId="77777777" w:rsidR="00D90906" w:rsidRPr="008E1D9D" w:rsidRDefault="00D90906" w:rsidP="00D90906"/>
                    <w:p w14:paraId="2F1C3A21" w14:textId="77777777" w:rsidR="00D90906" w:rsidRPr="008E1D9D" w:rsidRDefault="00D90906" w:rsidP="00D90906"/>
                    <w:p w14:paraId="68EEC3C0" w14:textId="77777777" w:rsidR="00D90906" w:rsidRPr="008E1D9D" w:rsidRDefault="00D90906" w:rsidP="00D90906"/>
                    <w:p w14:paraId="2AD88CB2" w14:textId="77777777" w:rsidR="00D90906" w:rsidRPr="008E1D9D" w:rsidRDefault="00D90906" w:rsidP="00D90906"/>
                    <w:p w14:paraId="509A4A60" w14:textId="77777777" w:rsidR="00D90906" w:rsidRPr="008E1D9D" w:rsidRDefault="00D90906" w:rsidP="00D90906"/>
                    <w:p w14:paraId="4A242A2E" w14:textId="77777777" w:rsidR="00D90906" w:rsidRPr="008E1D9D" w:rsidRDefault="00D90906" w:rsidP="00D90906"/>
                    <w:p w14:paraId="6872F05D" w14:textId="77777777" w:rsidR="00D90906" w:rsidRPr="008E1D9D" w:rsidRDefault="00D90906" w:rsidP="00D90906"/>
                    <w:p w14:paraId="1C7C0ED5" w14:textId="77777777" w:rsidR="00D90906" w:rsidRPr="008E1D9D" w:rsidRDefault="00D90906" w:rsidP="00D90906"/>
                    <w:p w14:paraId="5E51BC32" w14:textId="77777777" w:rsidR="00D90906" w:rsidRPr="008E1D9D" w:rsidRDefault="00D90906" w:rsidP="00D90906"/>
                    <w:p w14:paraId="00ADBA90" w14:textId="77777777" w:rsidR="00D90906" w:rsidRPr="008E1D9D" w:rsidRDefault="00D90906" w:rsidP="00D90906"/>
                    <w:p w14:paraId="23DAC51C" w14:textId="77777777" w:rsidR="00D90906" w:rsidRPr="008E1D9D" w:rsidRDefault="00D90906" w:rsidP="00D90906"/>
                    <w:p w14:paraId="1AC88FC1" w14:textId="77777777" w:rsidR="00D90906" w:rsidRPr="008E1D9D" w:rsidRDefault="00D90906" w:rsidP="00D90906"/>
                    <w:p w14:paraId="1B3F9028" w14:textId="77777777" w:rsidR="00D90906" w:rsidRPr="008E1D9D" w:rsidRDefault="00D90906" w:rsidP="00D90906"/>
                    <w:p w14:paraId="708A10BA" w14:textId="77777777" w:rsidR="00D90906" w:rsidRPr="008E1D9D" w:rsidRDefault="00D90906" w:rsidP="00D90906"/>
                    <w:p w14:paraId="7BB0AEFC" w14:textId="77777777" w:rsidR="00D90906" w:rsidRPr="008E1D9D" w:rsidRDefault="00D90906" w:rsidP="00D90906"/>
                    <w:p w14:paraId="4435E212" w14:textId="77777777" w:rsidR="00D90906" w:rsidRPr="008E1D9D" w:rsidRDefault="00D90906" w:rsidP="00D90906"/>
                    <w:p w14:paraId="622EB55D" w14:textId="77777777" w:rsidR="00D90906" w:rsidRPr="008E1D9D" w:rsidRDefault="00D90906" w:rsidP="00D90906"/>
                    <w:p w14:paraId="34F08F0C" w14:textId="77777777" w:rsidR="00D90906" w:rsidRPr="008E1D9D" w:rsidRDefault="00D90906" w:rsidP="00D90906"/>
                    <w:p w14:paraId="0BAC862C" w14:textId="77777777" w:rsidR="00D90906" w:rsidRPr="008E1D9D" w:rsidRDefault="00D90906" w:rsidP="00D90906"/>
                    <w:p w14:paraId="74A3EC0C" w14:textId="77777777" w:rsidR="00D90906" w:rsidRPr="008E1D9D" w:rsidRDefault="00D90906" w:rsidP="00D90906"/>
                    <w:p w14:paraId="4FA36CB0" w14:textId="77777777" w:rsidR="00D90906" w:rsidRPr="008E1D9D" w:rsidRDefault="00D90906" w:rsidP="00D90906"/>
                    <w:p w14:paraId="4B8D7E2B" w14:textId="77777777" w:rsidR="00D90906" w:rsidRPr="008E1D9D" w:rsidRDefault="00D90906" w:rsidP="00D90906"/>
                    <w:p w14:paraId="0E2E167C" w14:textId="77777777" w:rsidR="00D90906" w:rsidRPr="008E1D9D" w:rsidRDefault="00D90906" w:rsidP="00D90906"/>
                    <w:p w14:paraId="192144E0" w14:textId="77777777" w:rsidR="00D90906" w:rsidRPr="008E1D9D" w:rsidRDefault="00D90906" w:rsidP="00D90906"/>
                    <w:p w14:paraId="2C5C1733" w14:textId="77777777" w:rsidR="00D90906" w:rsidRPr="008E1D9D" w:rsidRDefault="00D90906" w:rsidP="00D90906"/>
                    <w:p w14:paraId="63F2C07D" w14:textId="77777777" w:rsidR="00D90906" w:rsidRPr="008E1D9D" w:rsidRDefault="00D90906" w:rsidP="00D90906"/>
                    <w:p w14:paraId="72CF67C1" w14:textId="77777777" w:rsidR="00D90906" w:rsidRPr="008E1D9D" w:rsidRDefault="00D90906" w:rsidP="00D90906"/>
                    <w:p w14:paraId="19CC49FB" w14:textId="77777777" w:rsidR="00D90906" w:rsidRPr="008E1D9D" w:rsidRDefault="00D90906" w:rsidP="00D90906"/>
                    <w:p w14:paraId="4D3EE731" w14:textId="77777777" w:rsidR="00D90906" w:rsidRPr="008E1D9D" w:rsidRDefault="00D90906" w:rsidP="00D90906"/>
                    <w:p w14:paraId="013827CF" w14:textId="77777777" w:rsidR="00D90906" w:rsidRPr="008E1D9D" w:rsidRDefault="00D90906" w:rsidP="00D90906"/>
                    <w:p w14:paraId="625BDDFB" w14:textId="77777777" w:rsidR="00D90906" w:rsidRPr="008E1D9D" w:rsidRDefault="00D90906" w:rsidP="00D90906"/>
                    <w:p w14:paraId="795FBF59" w14:textId="77777777" w:rsidR="00D90906" w:rsidRPr="008E1D9D" w:rsidRDefault="00D90906" w:rsidP="00D90906"/>
                    <w:p w14:paraId="693CA47A" w14:textId="77777777" w:rsidR="00D90906" w:rsidRPr="008E1D9D" w:rsidRDefault="00D90906" w:rsidP="00D90906"/>
                    <w:p w14:paraId="567ED2EE" w14:textId="77777777" w:rsidR="00D90906" w:rsidRPr="008E1D9D" w:rsidRDefault="00D90906" w:rsidP="00D90906"/>
                    <w:p w14:paraId="5A6EE2E7" w14:textId="77777777" w:rsidR="00D90906" w:rsidRPr="008E1D9D" w:rsidRDefault="00D90906" w:rsidP="00D90906"/>
                    <w:p w14:paraId="6B03AE14" w14:textId="77777777" w:rsidR="00D90906" w:rsidRPr="008E1D9D" w:rsidRDefault="00D90906" w:rsidP="00D90906"/>
                    <w:p w14:paraId="073A2044" w14:textId="77777777" w:rsidR="00D90906" w:rsidRPr="008E1D9D" w:rsidRDefault="00D90906" w:rsidP="00D90906"/>
                    <w:p w14:paraId="5BF492DD" w14:textId="77777777" w:rsidR="00D90906" w:rsidRPr="008E1D9D" w:rsidRDefault="00D90906" w:rsidP="00D90906"/>
                    <w:p w14:paraId="50B31109" w14:textId="77777777" w:rsidR="00D90906" w:rsidRPr="008E1D9D" w:rsidRDefault="00D90906" w:rsidP="00D90906"/>
                    <w:p w14:paraId="00A15D91" w14:textId="77777777" w:rsidR="00D90906" w:rsidRPr="008E1D9D" w:rsidRDefault="00D90906" w:rsidP="00D90906"/>
                    <w:p w14:paraId="498F283E" w14:textId="77777777" w:rsidR="00D90906" w:rsidRPr="008E1D9D" w:rsidRDefault="00D90906" w:rsidP="00D90906"/>
                    <w:p w14:paraId="14079E94" w14:textId="77777777" w:rsidR="00D90906" w:rsidRPr="008E1D9D" w:rsidRDefault="00D90906" w:rsidP="00D90906"/>
                    <w:p w14:paraId="035B60B9" w14:textId="77777777" w:rsidR="00D90906" w:rsidRPr="008E1D9D" w:rsidRDefault="00D90906" w:rsidP="00D90906"/>
                    <w:p w14:paraId="639A3B39" w14:textId="77777777" w:rsidR="00D90906" w:rsidRPr="008E1D9D" w:rsidRDefault="00D90906" w:rsidP="00D90906"/>
                    <w:p w14:paraId="2EDEE561" w14:textId="77777777" w:rsidR="00D90906" w:rsidRPr="008E1D9D" w:rsidRDefault="00D90906" w:rsidP="00D90906"/>
                    <w:p w14:paraId="381294C1" w14:textId="77777777" w:rsidR="00D90906" w:rsidRPr="008E1D9D" w:rsidRDefault="00D90906" w:rsidP="00D90906"/>
                    <w:p w14:paraId="3BE173C6" w14:textId="77777777" w:rsidR="00D90906" w:rsidRPr="008E1D9D" w:rsidRDefault="00D90906" w:rsidP="00D90906"/>
                    <w:p w14:paraId="53234D98" w14:textId="77777777" w:rsidR="00D90906" w:rsidRPr="008E1D9D" w:rsidRDefault="00D90906" w:rsidP="00D90906"/>
                    <w:p w14:paraId="0C6491D2" w14:textId="77777777" w:rsidR="00D90906" w:rsidRPr="008E1D9D" w:rsidRDefault="00D90906" w:rsidP="00D90906"/>
                    <w:p w14:paraId="093AD15A" w14:textId="77777777" w:rsidR="00D90906" w:rsidRPr="008E1D9D" w:rsidRDefault="00D90906" w:rsidP="00D90906"/>
                    <w:p w14:paraId="307E15AE" w14:textId="77777777" w:rsidR="00D90906" w:rsidRPr="008E1D9D" w:rsidRDefault="00D90906" w:rsidP="00D90906"/>
                    <w:p w14:paraId="70127F96" w14:textId="77777777" w:rsidR="00D90906" w:rsidRPr="008E1D9D" w:rsidRDefault="00D90906" w:rsidP="00D90906"/>
                    <w:p w14:paraId="10B5935C" w14:textId="77777777" w:rsidR="00D90906" w:rsidRPr="008E1D9D" w:rsidRDefault="00D90906" w:rsidP="00D90906"/>
                    <w:p w14:paraId="20E2D943" w14:textId="77777777" w:rsidR="00D90906" w:rsidRPr="008E1D9D" w:rsidRDefault="00D90906" w:rsidP="00D90906"/>
                    <w:p w14:paraId="39B59297" w14:textId="77777777" w:rsidR="00D90906" w:rsidRPr="008E1D9D" w:rsidRDefault="00D90906" w:rsidP="00D90906"/>
                    <w:p w14:paraId="05C58DFD" w14:textId="77777777" w:rsidR="00D90906" w:rsidRPr="008E1D9D" w:rsidRDefault="00D90906" w:rsidP="00D90906"/>
                    <w:p w14:paraId="06E4E24E" w14:textId="77777777" w:rsidR="00D90906" w:rsidRPr="008E1D9D" w:rsidRDefault="00D90906" w:rsidP="00D90906"/>
                    <w:p w14:paraId="15CA7114" w14:textId="77777777" w:rsidR="00D90906" w:rsidRPr="008E1D9D" w:rsidRDefault="00D90906" w:rsidP="00D90906"/>
                    <w:p w14:paraId="1260BC39" w14:textId="77777777" w:rsidR="00D90906" w:rsidRPr="008E1D9D" w:rsidRDefault="00D90906" w:rsidP="00D90906"/>
                    <w:p w14:paraId="242193C7" w14:textId="77777777" w:rsidR="00D90906" w:rsidRPr="008E1D9D" w:rsidRDefault="00D90906" w:rsidP="00D90906"/>
                    <w:p w14:paraId="372EEE31" w14:textId="77777777" w:rsidR="00D90906" w:rsidRPr="008E1D9D" w:rsidRDefault="00D90906" w:rsidP="00D90906"/>
                    <w:p w14:paraId="1E74B0C9" w14:textId="77777777" w:rsidR="00D90906" w:rsidRPr="008E1D9D" w:rsidRDefault="00D90906" w:rsidP="00D90906"/>
                    <w:p w14:paraId="7DAEC078" w14:textId="77777777" w:rsidR="00D90906" w:rsidRPr="008E1D9D" w:rsidRDefault="00D90906" w:rsidP="00D90906"/>
                    <w:p w14:paraId="341AB74D" w14:textId="77777777" w:rsidR="00D90906" w:rsidRPr="008E1D9D" w:rsidRDefault="00D90906" w:rsidP="00D90906"/>
                    <w:p w14:paraId="7FF6DA9D" w14:textId="77777777" w:rsidR="00D90906" w:rsidRPr="008E1D9D" w:rsidRDefault="00D90906" w:rsidP="00D90906"/>
                    <w:p w14:paraId="3C2DAA7A" w14:textId="77777777" w:rsidR="00D90906" w:rsidRPr="008E1D9D" w:rsidRDefault="00D90906" w:rsidP="00D90906"/>
                    <w:p w14:paraId="3EF1E476" w14:textId="77777777" w:rsidR="00D90906" w:rsidRPr="008E1D9D" w:rsidRDefault="00D90906" w:rsidP="00D90906"/>
                    <w:p w14:paraId="60D64A0C" w14:textId="77777777" w:rsidR="00D90906" w:rsidRPr="008E1D9D" w:rsidRDefault="00D90906" w:rsidP="00D90906"/>
                    <w:p w14:paraId="17E39DA1" w14:textId="77777777" w:rsidR="00D90906" w:rsidRPr="008E1D9D" w:rsidRDefault="00D90906" w:rsidP="00D90906"/>
                    <w:p w14:paraId="1222F937" w14:textId="77777777" w:rsidR="00D90906" w:rsidRPr="008E1D9D" w:rsidRDefault="00D90906" w:rsidP="00D90906"/>
                    <w:p w14:paraId="62BF70A5" w14:textId="77777777" w:rsidR="00D90906" w:rsidRPr="008E1D9D" w:rsidRDefault="00D90906" w:rsidP="00D90906"/>
                    <w:p w14:paraId="65515696" w14:textId="77777777" w:rsidR="00D90906" w:rsidRPr="008E1D9D" w:rsidRDefault="00D90906" w:rsidP="00D90906"/>
                    <w:p w14:paraId="7C73A0DD" w14:textId="77777777" w:rsidR="00D90906" w:rsidRPr="008E1D9D" w:rsidRDefault="00D90906" w:rsidP="00D90906"/>
                    <w:p w14:paraId="7AEF3F75" w14:textId="77777777" w:rsidR="00D90906" w:rsidRPr="008E1D9D" w:rsidRDefault="00D90906" w:rsidP="00D90906"/>
                    <w:p w14:paraId="47627167" w14:textId="77777777" w:rsidR="00D90906" w:rsidRPr="008E1D9D" w:rsidRDefault="00D90906" w:rsidP="00D90906"/>
                    <w:p w14:paraId="26A546AC" w14:textId="77777777" w:rsidR="00D90906" w:rsidRPr="008E1D9D" w:rsidRDefault="00D90906" w:rsidP="00D90906"/>
                    <w:p w14:paraId="2D950E8D" w14:textId="77777777" w:rsidR="00D90906" w:rsidRPr="008E1D9D" w:rsidRDefault="00D90906" w:rsidP="00D90906"/>
                    <w:p w14:paraId="4A5BF770" w14:textId="77777777" w:rsidR="00D90906" w:rsidRPr="008E1D9D" w:rsidRDefault="00D90906" w:rsidP="00D90906"/>
                    <w:p w14:paraId="453050B7" w14:textId="77777777" w:rsidR="00D90906" w:rsidRPr="008E1D9D" w:rsidRDefault="00D90906" w:rsidP="00D90906"/>
                    <w:p w14:paraId="69954BD4" w14:textId="77777777" w:rsidR="00D90906" w:rsidRPr="008E1D9D" w:rsidRDefault="00D90906" w:rsidP="00D90906"/>
                    <w:p w14:paraId="1F8AEB92" w14:textId="77777777" w:rsidR="00D90906" w:rsidRPr="008E1D9D" w:rsidRDefault="00D90906" w:rsidP="00D90906"/>
                    <w:p w14:paraId="2F7BF491" w14:textId="77777777" w:rsidR="00D90906" w:rsidRPr="008E1D9D" w:rsidRDefault="00D90906" w:rsidP="00D90906"/>
                    <w:p w14:paraId="41621ED1" w14:textId="77777777" w:rsidR="00D90906" w:rsidRPr="008E1D9D" w:rsidRDefault="00D90906" w:rsidP="00D90906"/>
                    <w:p w14:paraId="6C44FDFB" w14:textId="77777777" w:rsidR="00D90906" w:rsidRPr="008E1D9D" w:rsidRDefault="00D90906" w:rsidP="00D90906"/>
                    <w:p w14:paraId="2DD08005" w14:textId="77777777" w:rsidR="00D90906" w:rsidRPr="008E1D9D" w:rsidRDefault="00D90906" w:rsidP="00D90906"/>
                    <w:p w14:paraId="32CC00C8" w14:textId="77777777" w:rsidR="00D90906" w:rsidRPr="008E1D9D" w:rsidRDefault="00D90906" w:rsidP="00D90906"/>
                    <w:p w14:paraId="5746BEA3" w14:textId="77777777" w:rsidR="00D90906" w:rsidRPr="008E1D9D" w:rsidRDefault="00D90906" w:rsidP="00D90906"/>
                    <w:p w14:paraId="500C6614" w14:textId="77777777" w:rsidR="00D90906" w:rsidRPr="008E1D9D" w:rsidRDefault="00D90906" w:rsidP="00D90906"/>
                    <w:p w14:paraId="06B4F891" w14:textId="77777777" w:rsidR="00D90906" w:rsidRPr="008E1D9D" w:rsidRDefault="00D90906" w:rsidP="00D90906"/>
                    <w:p w14:paraId="67B08A58" w14:textId="77777777" w:rsidR="00D90906" w:rsidRPr="008E1D9D" w:rsidRDefault="00D90906" w:rsidP="00D90906"/>
                    <w:p w14:paraId="7AB85098" w14:textId="77777777" w:rsidR="00D90906" w:rsidRPr="008E1D9D" w:rsidRDefault="00D90906" w:rsidP="00D90906"/>
                    <w:p w14:paraId="0BF8D660" w14:textId="77777777" w:rsidR="00D90906" w:rsidRPr="008E1D9D" w:rsidRDefault="00D90906" w:rsidP="00D90906"/>
                    <w:p w14:paraId="6444DDCA" w14:textId="77777777" w:rsidR="00D90906" w:rsidRPr="008E1D9D" w:rsidRDefault="00D90906" w:rsidP="00D90906"/>
                    <w:p w14:paraId="40FD8213" w14:textId="77777777" w:rsidR="00D90906" w:rsidRPr="008E1D9D" w:rsidRDefault="00D90906" w:rsidP="00D90906"/>
                    <w:p w14:paraId="5873D7C3" w14:textId="77777777" w:rsidR="00D90906" w:rsidRPr="008E1D9D" w:rsidRDefault="00D90906" w:rsidP="00D90906"/>
                    <w:p w14:paraId="6F292AE7" w14:textId="77777777" w:rsidR="00D90906" w:rsidRPr="008E1D9D" w:rsidRDefault="00D90906" w:rsidP="00D90906"/>
                    <w:p w14:paraId="195FE2AC" w14:textId="77777777" w:rsidR="00D90906" w:rsidRPr="008E1D9D" w:rsidRDefault="00D90906" w:rsidP="00D90906"/>
                    <w:p w14:paraId="0E87929D" w14:textId="77777777" w:rsidR="00D90906" w:rsidRPr="008E1D9D" w:rsidRDefault="00D90906" w:rsidP="00D90906"/>
                    <w:p w14:paraId="0210585F" w14:textId="77777777" w:rsidR="00D90906" w:rsidRPr="008E1D9D" w:rsidRDefault="00D90906" w:rsidP="00D90906"/>
                    <w:p w14:paraId="481AE4FD" w14:textId="77777777" w:rsidR="00D90906" w:rsidRPr="008E1D9D" w:rsidRDefault="00D90906" w:rsidP="00D90906"/>
                    <w:p w14:paraId="4ACFABC2" w14:textId="77777777" w:rsidR="00D90906" w:rsidRPr="008E1D9D" w:rsidRDefault="00D90906" w:rsidP="00D90906"/>
                    <w:p w14:paraId="1BFD06E6" w14:textId="77777777" w:rsidR="00D90906" w:rsidRPr="008E1D9D" w:rsidRDefault="00D90906" w:rsidP="00D90906"/>
                    <w:p w14:paraId="54FE5BBA" w14:textId="77777777" w:rsidR="00D90906" w:rsidRPr="008E1D9D" w:rsidRDefault="00D90906" w:rsidP="00D90906"/>
                    <w:p w14:paraId="3D11D4EC" w14:textId="77777777" w:rsidR="00D90906" w:rsidRPr="008E1D9D" w:rsidRDefault="00D90906" w:rsidP="00D90906"/>
                    <w:p w14:paraId="70224037" w14:textId="77777777" w:rsidR="00D90906" w:rsidRPr="008E1D9D" w:rsidRDefault="00D90906" w:rsidP="00D90906"/>
                    <w:p w14:paraId="6D06800E" w14:textId="77777777" w:rsidR="00D90906" w:rsidRPr="008E1D9D" w:rsidRDefault="00D90906" w:rsidP="00D90906"/>
                    <w:p w14:paraId="2D6B7F84" w14:textId="77777777" w:rsidR="00D90906" w:rsidRPr="008E1D9D" w:rsidRDefault="00D90906" w:rsidP="00D90906"/>
                    <w:p w14:paraId="1007AA1F" w14:textId="77777777" w:rsidR="00D90906" w:rsidRPr="008E1D9D" w:rsidRDefault="00D90906" w:rsidP="00D90906"/>
                    <w:p w14:paraId="11161F76" w14:textId="77777777" w:rsidR="00D90906" w:rsidRPr="008E1D9D" w:rsidRDefault="00D90906" w:rsidP="00D90906"/>
                    <w:p w14:paraId="18C1AE30" w14:textId="77777777" w:rsidR="00D90906" w:rsidRPr="008E1D9D" w:rsidRDefault="00D90906" w:rsidP="00D90906"/>
                    <w:p w14:paraId="59442361" w14:textId="77777777" w:rsidR="00D90906" w:rsidRPr="008E1D9D" w:rsidRDefault="00D90906" w:rsidP="00D90906"/>
                    <w:p w14:paraId="260E2611" w14:textId="77777777" w:rsidR="00D90906" w:rsidRPr="008E1D9D" w:rsidRDefault="00D90906" w:rsidP="00D90906"/>
                    <w:p w14:paraId="07D72E40" w14:textId="77777777" w:rsidR="00D90906" w:rsidRPr="008E1D9D" w:rsidRDefault="00D90906" w:rsidP="00D90906"/>
                    <w:p w14:paraId="6515F915" w14:textId="77777777" w:rsidR="00D90906" w:rsidRPr="008E1D9D" w:rsidRDefault="00D90906" w:rsidP="00D90906"/>
                    <w:p w14:paraId="17017E70" w14:textId="77777777" w:rsidR="00D90906" w:rsidRPr="008E1D9D" w:rsidRDefault="00D90906" w:rsidP="00D90906"/>
                    <w:p w14:paraId="2F5C4011" w14:textId="77777777" w:rsidR="00D90906" w:rsidRPr="008E1D9D" w:rsidRDefault="00D90906" w:rsidP="00D90906"/>
                    <w:p w14:paraId="01129A8E" w14:textId="77777777" w:rsidR="00D90906" w:rsidRPr="008E1D9D" w:rsidRDefault="00D90906" w:rsidP="00D90906"/>
                    <w:p w14:paraId="41BFECE9" w14:textId="77777777" w:rsidR="00D90906" w:rsidRPr="008E1D9D" w:rsidRDefault="00D90906" w:rsidP="00D90906"/>
                    <w:p w14:paraId="7AF090BE" w14:textId="77777777" w:rsidR="00D90906" w:rsidRPr="008E1D9D" w:rsidRDefault="00D90906" w:rsidP="00D90906"/>
                    <w:p w14:paraId="79EDB61E" w14:textId="77777777" w:rsidR="00D90906" w:rsidRPr="008E1D9D" w:rsidRDefault="00D90906" w:rsidP="00D90906"/>
                    <w:p w14:paraId="2F7088B9" w14:textId="77777777" w:rsidR="00D90906" w:rsidRPr="008E1D9D" w:rsidRDefault="00D90906" w:rsidP="00D90906"/>
                    <w:p w14:paraId="0B39E35F" w14:textId="77777777" w:rsidR="00D90906" w:rsidRPr="008E1D9D" w:rsidRDefault="00D90906" w:rsidP="00D90906"/>
                    <w:p w14:paraId="46D475E6" w14:textId="77777777" w:rsidR="00D90906" w:rsidRPr="008E1D9D" w:rsidRDefault="00D90906" w:rsidP="00D90906"/>
                    <w:p w14:paraId="5FBBCFD8" w14:textId="77777777" w:rsidR="00D90906" w:rsidRPr="008E1D9D" w:rsidRDefault="00D90906" w:rsidP="00D90906"/>
                    <w:p w14:paraId="432182C3" w14:textId="77777777" w:rsidR="00D90906" w:rsidRPr="008E1D9D" w:rsidRDefault="00D90906" w:rsidP="00D90906"/>
                    <w:p w14:paraId="77A23EE4" w14:textId="77777777" w:rsidR="00D90906" w:rsidRPr="008E1D9D" w:rsidRDefault="00D90906" w:rsidP="00D90906"/>
                    <w:p w14:paraId="265398AE" w14:textId="77777777" w:rsidR="00D90906" w:rsidRPr="008E1D9D" w:rsidRDefault="00D90906" w:rsidP="00D90906"/>
                    <w:p w14:paraId="70151BC2" w14:textId="77777777" w:rsidR="00D90906" w:rsidRPr="008E1D9D" w:rsidRDefault="00D90906" w:rsidP="00D90906"/>
                    <w:p w14:paraId="74D6C56E" w14:textId="77777777" w:rsidR="00D90906" w:rsidRPr="008E1D9D" w:rsidRDefault="00D90906" w:rsidP="00D90906"/>
                    <w:p w14:paraId="6E60F2C9" w14:textId="77777777" w:rsidR="00D90906" w:rsidRPr="008E1D9D" w:rsidRDefault="00D90906" w:rsidP="00D90906"/>
                    <w:p w14:paraId="184F0388" w14:textId="77777777" w:rsidR="00D90906" w:rsidRPr="008E1D9D" w:rsidRDefault="00D90906" w:rsidP="00D90906"/>
                    <w:p w14:paraId="2A472B49" w14:textId="77777777" w:rsidR="00D90906" w:rsidRPr="008E1D9D" w:rsidRDefault="00D90906" w:rsidP="00D90906"/>
                    <w:p w14:paraId="07544FD0" w14:textId="77777777" w:rsidR="00D90906" w:rsidRPr="008E1D9D" w:rsidRDefault="00D90906" w:rsidP="00D90906"/>
                    <w:p w14:paraId="48868C32" w14:textId="77777777" w:rsidR="00D90906" w:rsidRPr="008E1D9D" w:rsidRDefault="00D90906" w:rsidP="00D90906"/>
                    <w:p w14:paraId="6CBD2564" w14:textId="77777777" w:rsidR="00D90906" w:rsidRPr="008E1D9D" w:rsidRDefault="00D90906" w:rsidP="00D90906"/>
                    <w:p w14:paraId="2F505541" w14:textId="77777777" w:rsidR="00D90906" w:rsidRPr="008E1D9D" w:rsidRDefault="00D90906" w:rsidP="00D90906"/>
                    <w:p w14:paraId="37E3760E" w14:textId="77777777" w:rsidR="00D90906" w:rsidRPr="008E1D9D" w:rsidRDefault="00D90906" w:rsidP="00D90906"/>
                    <w:p w14:paraId="2C34CFF4" w14:textId="77777777" w:rsidR="00D90906" w:rsidRPr="008E1D9D" w:rsidRDefault="00D90906" w:rsidP="00D90906"/>
                    <w:p w14:paraId="011A8774" w14:textId="77777777" w:rsidR="00D90906" w:rsidRPr="008E1D9D" w:rsidRDefault="00D90906" w:rsidP="00D90906"/>
                    <w:p w14:paraId="71CB2F60" w14:textId="77777777" w:rsidR="00D90906" w:rsidRPr="008E1D9D" w:rsidRDefault="00D90906" w:rsidP="00D90906"/>
                    <w:p w14:paraId="1AE56599" w14:textId="77777777" w:rsidR="00D90906" w:rsidRPr="008E1D9D" w:rsidRDefault="00D90906" w:rsidP="00D90906"/>
                    <w:p w14:paraId="6D775700" w14:textId="77777777" w:rsidR="00D90906" w:rsidRPr="008E1D9D" w:rsidRDefault="00D90906" w:rsidP="00D90906"/>
                    <w:p w14:paraId="16519297" w14:textId="77777777" w:rsidR="00D90906" w:rsidRPr="008E1D9D" w:rsidRDefault="00D90906" w:rsidP="00D90906"/>
                    <w:p w14:paraId="52715A6F" w14:textId="77777777" w:rsidR="00D90906" w:rsidRPr="008E1D9D" w:rsidRDefault="00D90906" w:rsidP="00D90906"/>
                    <w:p w14:paraId="61A73B46" w14:textId="77777777" w:rsidR="00D90906" w:rsidRPr="008E1D9D" w:rsidRDefault="00D90906" w:rsidP="00D90906"/>
                    <w:p w14:paraId="6799DC4C" w14:textId="77777777" w:rsidR="00D90906" w:rsidRPr="008E1D9D" w:rsidRDefault="00D90906" w:rsidP="00D90906"/>
                    <w:p w14:paraId="14A530B8" w14:textId="77777777" w:rsidR="00D90906" w:rsidRPr="008E1D9D" w:rsidRDefault="00D90906" w:rsidP="00D90906"/>
                    <w:p w14:paraId="204AC5E8" w14:textId="77777777" w:rsidR="00D90906" w:rsidRPr="008E1D9D" w:rsidRDefault="00D90906" w:rsidP="00D90906"/>
                    <w:p w14:paraId="6F971E8F" w14:textId="77777777" w:rsidR="00D90906" w:rsidRPr="008E1D9D" w:rsidRDefault="00D90906" w:rsidP="00D90906"/>
                    <w:p w14:paraId="137C4685" w14:textId="77777777" w:rsidR="00D90906" w:rsidRPr="008E1D9D" w:rsidRDefault="00D90906" w:rsidP="00D90906"/>
                    <w:p w14:paraId="21AA0574" w14:textId="77777777" w:rsidR="00D90906" w:rsidRPr="008E1D9D" w:rsidRDefault="00D90906" w:rsidP="00D90906"/>
                    <w:p w14:paraId="12A00245" w14:textId="77777777" w:rsidR="00D90906" w:rsidRPr="008E1D9D" w:rsidRDefault="00D90906" w:rsidP="00D90906"/>
                    <w:p w14:paraId="1F83BD5A" w14:textId="77777777" w:rsidR="00D90906" w:rsidRPr="008E1D9D" w:rsidRDefault="00D90906" w:rsidP="00D90906"/>
                    <w:p w14:paraId="1C03E696" w14:textId="77777777" w:rsidR="00D90906" w:rsidRPr="008E1D9D" w:rsidRDefault="00D90906" w:rsidP="00D90906"/>
                    <w:p w14:paraId="5CB1C781" w14:textId="77777777" w:rsidR="00D90906" w:rsidRPr="008E1D9D" w:rsidRDefault="00D90906" w:rsidP="00D90906"/>
                    <w:p w14:paraId="2B3F96DA" w14:textId="77777777" w:rsidR="00D90906" w:rsidRPr="008E1D9D" w:rsidRDefault="00D90906" w:rsidP="00D90906"/>
                    <w:p w14:paraId="418AEDC1" w14:textId="77777777" w:rsidR="00D90906" w:rsidRPr="008E1D9D" w:rsidRDefault="00D90906" w:rsidP="00D90906"/>
                    <w:p w14:paraId="09CFE6AC" w14:textId="77777777" w:rsidR="00D90906" w:rsidRPr="008E1D9D" w:rsidRDefault="00D90906" w:rsidP="00D90906"/>
                    <w:p w14:paraId="07D11AFF" w14:textId="77777777" w:rsidR="00D90906" w:rsidRPr="008E1D9D" w:rsidRDefault="00D90906" w:rsidP="00D90906"/>
                    <w:p w14:paraId="7C055930" w14:textId="77777777" w:rsidR="00D90906" w:rsidRPr="008E1D9D" w:rsidRDefault="00D90906" w:rsidP="00D90906"/>
                    <w:p w14:paraId="743B7B3F" w14:textId="77777777" w:rsidR="00D90906" w:rsidRPr="008E1D9D" w:rsidRDefault="00D90906" w:rsidP="00D90906"/>
                    <w:p w14:paraId="28F426FC" w14:textId="77777777" w:rsidR="00D90906" w:rsidRPr="008E1D9D" w:rsidRDefault="00D90906" w:rsidP="00D90906"/>
                    <w:p w14:paraId="39885834" w14:textId="77777777" w:rsidR="00D90906" w:rsidRPr="008E1D9D" w:rsidRDefault="00D90906" w:rsidP="00D90906"/>
                    <w:p w14:paraId="3EACA7BF" w14:textId="77777777" w:rsidR="00D90906" w:rsidRPr="008E1D9D" w:rsidRDefault="00D90906" w:rsidP="00D90906"/>
                    <w:p w14:paraId="00AC1099" w14:textId="77777777" w:rsidR="00D90906" w:rsidRPr="008E1D9D" w:rsidRDefault="00D90906" w:rsidP="00D90906"/>
                    <w:p w14:paraId="640578A0" w14:textId="77777777" w:rsidR="00D90906" w:rsidRPr="008E1D9D" w:rsidRDefault="00D90906" w:rsidP="00D90906"/>
                    <w:p w14:paraId="40F17110" w14:textId="77777777" w:rsidR="00D90906" w:rsidRPr="008E1D9D" w:rsidRDefault="00D90906" w:rsidP="00D90906"/>
                    <w:p w14:paraId="098B3713" w14:textId="77777777" w:rsidR="00D90906" w:rsidRPr="008E1D9D" w:rsidRDefault="00D90906" w:rsidP="00D90906"/>
                    <w:p w14:paraId="3CCC9996" w14:textId="77777777" w:rsidR="00D90906" w:rsidRPr="008E1D9D" w:rsidRDefault="00D90906" w:rsidP="00D90906"/>
                    <w:p w14:paraId="102CE67D" w14:textId="77777777" w:rsidR="00D90906" w:rsidRPr="008E1D9D" w:rsidRDefault="00D90906" w:rsidP="00D90906"/>
                    <w:p w14:paraId="2592F878" w14:textId="77777777" w:rsidR="00D90906" w:rsidRPr="008E1D9D" w:rsidRDefault="00D90906" w:rsidP="00D90906"/>
                    <w:p w14:paraId="1252C9C5" w14:textId="77777777" w:rsidR="00D90906" w:rsidRPr="008E1D9D" w:rsidRDefault="00D90906" w:rsidP="00D90906"/>
                    <w:p w14:paraId="0D134A8F" w14:textId="77777777" w:rsidR="00D90906" w:rsidRPr="008E1D9D" w:rsidRDefault="00D90906" w:rsidP="00D90906"/>
                    <w:p w14:paraId="38200812" w14:textId="77777777" w:rsidR="00D90906" w:rsidRPr="008E1D9D" w:rsidRDefault="00D90906" w:rsidP="00D90906"/>
                    <w:p w14:paraId="3FE27640" w14:textId="77777777" w:rsidR="00D90906" w:rsidRPr="008E1D9D" w:rsidRDefault="00D90906" w:rsidP="00D90906"/>
                    <w:p w14:paraId="6DDF5BAD" w14:textId="77777777" w:rsidR="00D90906" w:rsidRPr="008E1D9D" w:rsidRDefault="00D90906" w:rsidP="00D90906"/>
                    <w:p w14:paraId="2CCCE14D" w14:textId="77777777" w:rsidR="00D90906" w:rsidRPr="008E1D9D" w:rsidRDefault="00D90906" w:rsidP="00D90906"/>
                    <w:p w14:paraId="4AEC1EB7" w14:textId="77777777" w:rsidR="00D90906" w:rsidRPr="008E1D9D" w:rsidRDefault="00D90906" w:rsidP="00D90906"/>
                    <w:p w14:paraId="5F6320DB" w14:textId="77777777" w:rsidR="00D90906" w:rsidRPr="008E1D9D" w:rsidRDefault="00D90906" w:rsidP="00D90906"/>
                    <w:p w14:paraId="78F04B3F" w14:textId="77777777" w:rsidR="00D90906" w:rsidRPr="008E1D9D" w:rsidRDefault="00D90906" w:rsidP="00D90906"/>
                    <w:p w14:paraId="358399FC" w14:textId="77777777" w:rsidR="00D90906" w:rsidRPr="008E1D9D" w:rsidRDefault="00D90906" w:rsidP="00D90906"/>
                    <w:p w14:paraId="14B73A2E" w14:textId="77777777" w:rsidR="00D90906" w:rsidRPr="008E1D9D" w:rsidRDefault="00D90906" w:rsidP="00D90906"/>
                    <w:p w14:paraId="543FC430" w14:textId="77777777" w:rsidR="00D90906" w:rsidRPr="008E1D9D" w:rsidRDefault="00D90906" w:rsidP="00D90906"/>
                    <w:p w14:paraId="2D56383C" w14:textId="77777777" w:rsidR="00D90906" w:rsidRPr="008E1D9D" w:rsidRDefault="00D90906" w:rsidP="00D90906"/>
                    <w:p w14:paraId="5FB8249F" w14:textId="77777777" w:rsidR="00D90906" w:rsidRPr="008E1D9D" w:rsidRDefault="00D90906" w:rsidP="00D90906"/>
                    <w:p w14:paraId="3661C4E6" w14:textId="77777777" w:rsidR="00D90906" w:rsidRPr="008E1D9D" w:rsidRDefault="00D90906" w:rsidP="00D90906"/>
                    <w:p w14:paraId="5FCB7CED" w14:textId="77777777" w:rsidR="00D90906" w:rsidRPr="008E1D9D" w:rsidRDefault="00D90906" w:rsidP="00D90906"/>
                    <w:p w14:paraId="1C8473FB" w14:textId="77777777" w:rsidR="00D90906" w:rsidRPr="008E1D9D" w:rsidRDefault="00D90906" w:rsidP="00D90906"/>
                    <w:p w14:paraId="20621C88" w14:textId="77777777" w:rsidR="00D90906" w:rsidRPr="008E1D9D" w:rsidRDefault="00D90906" w:rsidP="00D90906"/>
                    <w:p w14:paraId="6EED57A8" w14:textId="77777777" w:rsidR="00D90906" w:rsidRPr="008E1D9D" w:rsidRDefault="00D90906" w:rsidP="00D90906"/>
                    <w:p w14:paraId="2248C876" w14:textId="77777777" w:rsidR="00D90906" w:rsidRPr="008E1D9D" w:rsidRDefault="00D90906" w:rsidP="00D90906"/>
                    <w:p w14:paraId="5D3F173B" w14:textId="77777777" w:rsidR="00D90906" w:rsidRPr="008E1D9D" w:rsidRDefault="00D90906" w:rsidP="00D90906"/>
                    <w:p w14:paraId="586B0D65" w14:textId="77777777" w:rsidR="00D90906" w:rsidRPr="008E1D9D" w:rsidRDefault="00D90906" w:rsidP="00D90906"/>
                    <w:p w14:paraId="1DEDC92A" w14:textId="77777777" w:rsidR="00D90906" w:rsidRPr="008E1D9D" w:rsidRDefault="00D90906" w:rsidP="00D90906"/>
                    <w:p w14:paraId="464B1232" w14:textId="77777777" w:rsidR="00D90906" w:rsidRPr="008E1D9D" w:rsidRDefault="00D90906" w:rsidP="00D90906"/>
                    <w:p w14:paraId="4905DC02" w14:textId="77777777" w:rsidR="00D90906" w:rsidRPr="008E1D9D" w:rsidRDefault="00D90906" w:rsidP="00D90906"/>
                    <w:p w14:paraId="00D61C63" w14:textId="77777777" w:rsidR="00D90906" w:rsidRPr="008E1D9D" w:rsidRDefault="00D90906" w:rsidP="00D90906"/>
                    <w:p w14:paraId="310BA568" w14:textId="77777777" w:rsidR="00D90906" w:rsidRPr="008E1D9D" w:rsidRDefault="00D90906" w:rsidP="00D90906"/>
                    <w:p w14:paraId="26D55D67" w14:textId="77777777" w:rsidR="00D90906" w:rsidRPr="008E1D9D" w:rsidRDefault="00D90906" w:rsidP="00D90906"/>
                    <w:p w14:paraId="626CF67F" w14:textId="77777777" w:rsidR="00D90906" w:rsidRPr="008E1D9D" w:rsidRDefault="00D90906" w:rsidP="00D90906"/>
                    <w:p w14:paraId="09393F91" w14:textId="77777777" w:rsidR="00D90906" w:rsidRPr="008E1D9D" w:rsidRDefault="00D90906" w:rsidP="00D90906"/>
                    <w:p w14:paraId="74485C2A" w14:textId="77777777" w:rsidR="00D90906" w:rsidRPr="008E1D9D" w:rsidRDefault="00D90906" w:rsidP="00D90906"/>
                    <w:p w14:paraId="1704A3D5" w14:textId="77777777" w:rsidR="00D90906" w:rsidRPr="008E1D9D" w:rsidRDefault="00D90906" w:rsidP="00D90906"/>
                    <w:p w14:paraId="280DDD80" w14:textId="77777777" w:rsidR="00D90906" w:rsidRPr="008E1D9D" w:rsidRDefault="00D90906" w:rsidP="00D90906"/>
                    <w:p w14:paraId="36F7370A" w14:textId="77777777" w:rsidR="00D90906" w:rsidRPr="008E1D9D" w:rsidRDefault="00D90906" w:rsidP="00D90906"/>
                    <w:p w14:paraId="450755AC" w14:textId="77777777" w:rsidR="00D90906" w:rsidRPr="008E1D9D" w:rsidRDefault="00D90906" w:rsidP="00D90906"/>
                    <w:p w14:paraId="456E758F" w14:textId="77777777" w:rsidR="00D90906" w:rsidRPr="008E1D9D" w:rsidRDefault="00D90906" w:rsidP="00D90906"/>
                    <w:p w14:paraId="39A0D321" w14:textId="77777777" w:rsidR="00D90906" w:rsidRPr="008E1D9D" w:rsidRDefault="00D90906" w:rsidP="00D90906"/>
                    <w:p w14:paraId="69D06D35" w14:textId="77777777" w:rsidR="00D90906" w:rsidRPr="008E1D9D" w:rsidRDefault="00D90906" w:rsidP="00D90906"/>
                    <w:p w14:paraId="7BFA6A62" w14:textId="77777777" w:rsidR="00D90906" w:rsidRPr="008E1D9D" w:rsidRDefault="00D90906" w:rsidP="00D90906"/>
                    <w:p w14:paraId="50D03387" w14:textId="77777777" w:rsidR="00D90906" w:rsidRPr="008E1D9D" w:rsidRDefault="00D90906" w:rsidP="00D90906"/>
                    <w:p w14:paraId="5E559AAE" w14:textId="77777777" w:rsidR="00D90906" w:rsidRPr="008E1D9D" w:rsidRDefault="00D90906" w:rsidP="00D90906"/>
                    <w:p w14:paraId="151C00D8" w14:textId="77777777" w:rsidR="00D90906" w:rsidRPr="008E1D9D" w:rsidRDefault="00D90906" w:rsidP="00D90906"/>
                    <w:p w14:paraId="6E592D11" w14:textId="77777777" w:rsidR="00D90906" w:rsidRPr="008E1D9D" w:rsidRDefault="00D90906" w:rsidP="00D90906"/>
                    <w:p w14:paraId="6E22D3C4" w14:textId="77777777" w:rsidR="00D90906" w:rsidRPr="008E1D9D" w:rsidRDefault="00D90906" w:rsidP="00D90906"/>
                    <w:p w14:paraId="49230A4D" w14:textId="77777777" w:rsidR="00D90906" w:rsidRPr="008E1D9D" w:rsidRDefault="00D90906" w:rsidP="00D90906"/>
                    <w:p w14:paraId="604F0ECD" w14:textId="77777777" w:rsidR="00D90906" w:rsidRPr="008E1D9D" w:rsidRDefault="00D90906" w:rsidP="00D90906"/>
                    <w:p w14:paraId="53F7BEB7" w14:textId="77777777" w:rsidR="00D90906" w:rsidRPr="008E1D9D" w:rsidRDefault="00D90906" w:rsidP="00D90906"/>
                    <w:p w14:paraId="625C5010" w14:textId="77777777" w:rsidR="00D90906" w:rsidRPr="008E1D9D" w:rsidRDefault="00D90906" w:rsidP="00D90906"/>
                    <w:p w14:paraId="0A787100" w14:textId="77777777" w:rsidR="00D90906" w:rsidRPr="008E1D9D" w:rsidRDefault="00D90906" w:rsidP="00D90906"/>
                    <w:p w14:paraId="4993B1CA" w14:textId="77777777" w:rsidR="00D90906" w:rsidRPr="008E1D9D" w:rsidRDefault="00D90906" w:rsidP="00D90906"/>
                    <w:p w14:paraId="42187357" w14:textId="77777777" w:rsidR="00D90906" w:rsidRPr="008E1D9D" w:rsidRDefault="00D90906" w:rsidP="00D90906"/>
                    <w:p w14:paraId="3F0DAC18" w14:textId="77777777" w:rsidR="00D90906" w:rsidRPr="008E1D9D" w:rsidRDefault="00D90906" w:rsidP="00D90906"/>
                    <w:p w14:paraId="0A8FE63F" w14:textId="77777777" w:rsidR="00D90906" w:rsidRPr="008E1D9D" w:rsidRDefault="00D90906" w:rsidP="00D90906"/>
                    <w:p w14:paraId="4D80A3FA" w14:textId="77777777" w:rsidR="00D90906" w:rsidRPr="008E1D9D" w:rsidRDefault="00D90906" w:rsidP="00D90906"/>
                    <w:p w14:paraId="5B1F8449" w14:textId="77777777" w:rsidR="00D90906" w:rsidRPr="008E1D9D" w:rsidRDefault="00D90906" w:rsidP="00D90906"/>
                    <w:p w14:paraId="6322D5E2" w14:textId="77777777" w:rsidR="00D90906" w:rsidRPr="008E1D9D" w:rsidRDefault="00D90906" w:rsidP="00D90906"/>
                    <w:p w14:paraId="4A74387C" w14:textId="77777777" w:rsidR="00D90906" w:rsidRPr="008E1D9D" w:rsidRDefault="00D90906" w:rsidP="00D90906"/>
                    <w:p w14:paraId="67A7D0C6" w14:textId="77777777" w:rsidR="00D90906" w:rsidRPr="008E1D9D" w:rsidRDefault="00D90906" w:rsidP="00D90906"/>
                    <w:p w14:paraId="2C013311" w14:textId="77777777" w:rsidR="00D90906" w:rsidRPr="008E1D9D" w:rsidRDefault="00D90906" w:rsidP="00D90906"/>
                    <w:p w14:paraId="4510E5AC" w14:textId="77777777" w:rsidR="00D90906" w:rsidRPr="008E1D9D" w:rsidRDefault="00D90906" w:rsidP="00D90906"/>
                    <w:p w14:paraId="3447D0CD" w14:textId="77777777" w:rsidR="00D90906" w:rsidRPr="008E1D9D" w:rsidRDefault="00D90906" w:rsidP="00D90906"/>
                    <w:p w14:paraId="42220FBB" w14:textId="77777777" w:rsidR="00D90906" w:rsidRPr="008E1D9D" w:rsidRDefault="00D90906" w:rsidP="00D90906"/>
                    <w:p w14:paraId="2FC248CF" w14:textId="77777777" w:rsidR="00D90906" w:rsidRPr="008E1D9D" w:rsidRDefault="00D90906" w:rsidP="00D90906"/>
                    <w:p w14:paraId="4B6FF8CD" w14:textId="77777777" w:rsidR="00D90906" w:rsidRPr="008E1D9D" w:rsidRDefault="00D90906" w:rsidP="00D90906"/>
                    <w:p w14:paraId="21A8B4E1" w14:textId="77777777" w:rsidR="00D90906" w:rsidRPr="008E1D9D" w:rsidRDefault="00D90906" w:rsidP="00D90906"/>
                    <w:p w14:paraId="602FDE7F" w14:textId="77777777" w:rsidR="00D90906" w:rsidRPr="008E1D9D" w:rsidRDefault="00D90906" w:rsidP="00D90906"/>
                    <w:p w14:paraId="2777A846" w14:textId="77777777" w:rsidR="00D90906" w:rsidRPr="008E1D9D" w:rsidRDefault="00D90906" w:rsidP="00D90906"/>
                    <w:p w14:paraId="347F3BC1" w14:textId="77777777" w:rsidR="00D90906" w:rsidRPr="008E1D9D" w:rsidRDefault="00D90906" w:rsidP="00D90906"/>
                    <w:p w14:paraId="1024290B" w14:textId="77777777" w:rsidR="00D90906" w:rsidRPr="008E1D9D" w:rsidRDefault="00D90906" w:rsidP="00D90906"/>
                    <w:p w14:paraId="56473AE0" w14:textId="77777777" w:rsidR="00D90906" w:rsidRPr="008E1D9D" w:rsidRDefault="00D90906" w:rsidP="00D90906"/>
                    <w:p w14:paraId="05AA7FD7" w14:textId="77777777" w:rsidR="00D90906" w:rsidRPr="008E1D9D" w:rsidRDefault="00D90906" w:rsidP="00D90906"/>
                    <w:p w14:paraId="78F7141F" w14:textId="77777777" w:rsidR="00D90906" w:rsidRPr="008E1D9D" w:rsidRDefault="00D90906" w:rsidP="00D90906"/>
                    <w:p w14:paraId="39CBF23B" w14:textId="77777777" w:rsidR="00D90906" w:rsidRPr="008E1D9D" w:rsidRDefault="00D90906" w:rsidP="00D90906"/>
                    <w:p w14:paraId="60189CC5" w14:textId="77777777" w:rsidR="00D90906" w:rsidRPr="008E1D9D" w:rsidRDefault="00D90906" w:rsidP="00D90906"/>
                    <w:p w14:paraId="2B431B84" w14:textId="77777777" w:rsidR="00D90906" w:rsidRPr="008E1D9D" w:rsidRDefault="00D90906" w:rsidP="00D90906"/>
                    <w:p w14:paraId="48836AA6" w14:textId="77777777" w:rsidR="00D90906" w:rsidRPr="008E1D9D" w:rsidRDefault="00D90906" w:rsidP="00D90906"/>
                    <w:p w14:paraId="749F3805" w14:textId="77777777" w:rsidR="00D90906" w:rsidRPr="008E1D9D" w:rsidRDefault="00D90906" w:rsidP="00D90906"/>
                    <w:p w14:paraId="1B35103B" w14:textId="77777777" w:rsidR="00D90906" w:rsidRPr="008E1D9D" w:rsidRDefault="00D90906" w:rsidP="00D90906"/>
                    <w:p w14:paraId="5DBC5703" w14:textId="77777777" w:rsidR="00D90906" w:rsidRPr="008E1D9D" w:rsidRDefault="00D90906" w:rsidP="00D90906"/>
                    <w:p w14:paraId="1D62F50B" w14:textId="77777777" w:rsidR="00D90906" w:rsidRPr="008E1D9D" w:rsidRDefault="00D90906" w:rsidP="00D90906"/>
                    <w:p w14:paraId="785F707F" w14:textId="77777777" w:rsidR="00D90906" w:rsidRPr="008E1D9D" w:rsidRDefault="00D90906" w:rsidP="00D90906"/>
                    <w:p w14:paraId="006BBF9C" w14:textId="77777777" w:rsidR="00D90906" w:rsidRPr="008E1D9D" w:rsidRDefault="00D90906" w:rsidP="00D90906"/>
                    <w:p w14:paraId="40A286BC" w14:textId="77777777" w:rsidR="00D90906" w:rsidRPr="008E1D9D" w:rsidRDefault="00D90906" w:rsidP="00D90906"/>
                    <w:p w14:paraId="3617A394" w14:textId="77777777" w:rsidR="00D90906" w:rsidRPr="008E1D9D" w:rsidRDefault="00D90906" w:rsidP="00D90906"/>
                    <w:p w14:paraId="43EB3C6F" w14:textId="77777777" w:rsidR="00D90906" w:rsidRPr="008E1D9D" w:rsidRDefault="00D90906" w:rsidP="00D90906"/>
                    <w:p w14:paraId="327A35BB" w14:textId="77777777" w:rsidR="00D90906" w:rsidRPr="008E1D9D" w:rsidRDefault="00D90906" w:rsidP="00D90906"/>
                    <w:p w14:paraId="156C24BF" w14:textId="77777777" w:rsidR="00D90906" w:rsidRPr="008E1D9D" w:rsidRDefault="00D90906" w:rsidP="00D90906"/>
                    <w:p w14:paraId="70CA76BF" w14:textId="77777777" w:rsidR="00D90906" w:rsidRPr="008E1D9D" w:rsidRDefault="00D90906" w:rsidP="00D90906"/>
                    <w:p w14:paraId="223A628B" w14:textId="77777777" w:rsidR="00D90906" w:rsidRPr="008E1D9D" w:rsidRDefault="00D90906" w:rsidP="00D90906"/>
                    <w:p w14:paraId="34E32A5D" w14:textId="77777777" w:rsidR="00D90906" w:rsidRPr="008E1D9D" w:rsidRDefault="00D90906" w:rsidP="00D90906"/>
                    <w:p w14:paraId="09DD10A6" w14:textId="77777777" w:rsidR="00D90906" w:rsidRPr="008E1D9D" w:rsidRDefault="00D90906" w:rsidP="00D90906"/>
                    <w:p w14:paraId="00D46223" w14:textId="77777777" w:rsidR="00D90906" w:rsidRPr="008E1D9D" w:rsidRDefault="00D90906" w:rsidP="00D90906"/>
                    <w:p w14:paraId="6EC5842C" w14:textId="77777777" w:rsidR="00D90906" w:rsidRPr="008E1D9D" w:rsidRDefault="00D90906" w:rsidP="00D90906"/>
                    <w:p w14:paraId="2A6C7350" w14:textId="77777777" w:rsidR="00D90906" w:rsidRPr="008E1D9D" w:rsidRDefault="00D90906" w:rsidP="00D90906"/>
                    <w:p w14:paraId="1D9095A9" w14:textId="77777777" w:rsidR="00D90906" w:rsidRPr="008E1D9D" w:rsidRDefault="00D90906" w:rsidP="00D90906"/>
                    <w:p w14:paraId="4ECA46D1" w14:textId="77777777" w:rsidR="00D90906" w:rsidRPr="008E1D9D" w:rsidRDefault="00D90906" w:rsidP="00D90906"/>
                    <w:p w14:paraId="410B9246" w14:textId="77777777" w:rsidR="00D90906" w:rsidRPr="008E1D9D" w:rsidRDefault="00D90906" w:rsidP="00D90906"/>
                    <w:p w14:paraId="73F752CE" w14:textId="77777777" w:rsidR="00D90906" w:rsidRPr="008E1D9D" w:rsidRDefault="00D90906" w:rsidP="00D90906"/>
                    <w:p w14:paraId="72309EB2" w14:textId="77777777" w:rsidR="00D90906" w:rsidRPr="008E1D9D" w:rsidRDefault="00D90906" w:rsidP="00D90906"/>
                    <w:p w14:paraId="4E45083A" w14:textId="77777777" w:rsidR="00D90906" w:rsidRPr="008E1D9D" w:rsidRDefault="00D90906" w:rsidP="00D90906"/>
                    <w:p w14:paraId="495972C2" w14:textId="77777777" w:rsidR="00D90906" w:rsidRPr="008E1D9D" w:rsidRDefault="00D90906" w:rsidP="00D90906"/>
                    <w:p w14:paraId="07946694" w14:textId="77777777" w:rsidR="00D90906" w:rsidRPr="008E1D9D" w:rsidRDefault="00D90906" w:rsidP="00D90906"/>
                    <w:p w14:paraId="632FF708" w14:textId="77777777" w:rsidR="00D90906" w:rsidRPr="008E1D9D" w:rsidRDefault="00D90906" w:rsidP="00D90906"/>
                    <w:p w14:paraId="4224E1BF" w14:textId="77777777" w:rsidR="00D90906" w:rsidRPr="008E1D9D" w:rsidRDefault="00D90906" w:rsidP="00D90906"/>
                    <w:p w14:paraId="1BF52F2F" w14:textId="77777777" w:rsidR="00D90906" w:rsidRPr="008E1D9D" w:rsidRDefault="00D90906" w:rsidP="00D90906"/>
                    <w:p w14:paraId="281FECE7" w14:textId="77777777" w:rsidR="00D90906" w:rsidRPr="008E1D9D" w:rsidRDefault="00D90906" w:rsidP="00D90906"/>
                    <w:p w14:paraId="6BD010B0" w14:textId="77777777" w:rsidR="00D90906" w:rsidRPr="008E1D9D" w:rsidRDefault="00D90906" w:rsidP="00D90906"/>
                    <w:p w14:paraId="281D27AD" w14:textId="77777777" w:rsidR="00D90906" w:rsidRPr="008E1D9D" w:rsidRDefault="00D90906" w:rsidP="00D90906"/>
                    <w:p w14:paraId="0187D585" w14:textId="77777777" w:rsidR="00D90906" w:rsidRPr="008E1D9D" w:rsidRDefault="00D90906" w:rsidP="00D90906"/>
                    <w:p w14:paraId="5316EF3C" w14:textId="77777777" w:rsidR="00D90906" w:rsidRPr="008E1D9D" w:rsidRDefault="00D90906" w:rsidP="00D90906"/>
                    <w:p w14:paraId="31E4B92D" w14:textId="77777777" w:rsidR="00D90906" w:rsidRPr="008E1D9D" w:rsidRDefault="00D90906" w:rsidP="00D90906"/>
                    <w:p w14:paraId="2EA0B343" w14:textId="77777777" w:rsidR="00D90906" w:rsidRPr="008E1D9D" w:rsidRDefault="00D90906" w:rsidP="00D90906"/>
                    <w:p w14:paraId="6609E8DB" w14:textId="77777777" w:rsidR="00D90906" w:rsidRPr="008E1D9D" w:rsidRDefault="00D90906" w:rsidP="00D90906"/>
                    <w:p w14:paraId="2536F965" w14:textId="77777777" w:rsidR="00D90906" w:rsidRPr="008E1D9D" w:rsidRDefault="00D90906" w:rsidP="00D90906"/>
                    <w:p w14:paraId="490A5761" w14:textId="77777777" w:rsidR="00D90906" w:rsidRPr="008E1D9D" w:rsidRDefault="00D90906" w:rsidP="00D90906"/>
                    <w:p w14:paraId="2CC70D37" w14:textId="77777777" w:rsidR="00D90906" w:rsidRPr="008E1D9D" w:rsidRDefault="00D90906" w:rsidP="00D90906"/>
                    <w:p w14:paraId="6B52BCD0" w14:textId="77777777" w:rsidR="00D90906" w:rsidRPr="008E1D9D" w:rsidRDefault="00D90906" w:rsidP="00D90906"/>
                    <w:p w14:paraId="60225C7D" w14:textId="77777777" w:rsidR="00D90906" w:rsidRPr="008E1D9D" w:rsidRDefault="00D90906" w:rsidP="00D90906"/>
                    <w:p w14:paraId="21431B07" w14:textId="77777777" w:rsidR="00D90906" w:rsidRPr="008E1D9D" w:rsidRDefault="00D90906" w:rsidP="00D90906"/>
                    <w:p w14:paraId="26709970" w14:textId="77777777" w:rsidR="00D90906" w:rsidRPr="008E1D9D" w:rsidRDefault="00D90906" w:rsidP="00D90906"/>
                    <w:p w14:paraId="48BB1283" w14:textId="77777777" w:rsidR="00D90906" w:rsidRPr="008E1D9D" w:rsidRDefault="00D90906" w:rsidP="00D90906"/>
                    <w:p w14:paraId="4BC2079A" w14:textId="77777777" w:rsidR="00D90906" w:rsidRPr="008E1D9D" w:rsidRDefault="00D90906" w:rsidP="00D90906"/>
                    <w:p w14:paraId="6DAA7AE1" w14:textId="77777777" w:rsidR="00D90906" w:rsidRPr="008E1D9D" w:rsidRDefault="00D90906" w:rsidP="00D90906"/>
                    <w:p w14:paraId="40390512" w14:textId="77777777" w:rsidR="00D90906" w:rsidRPr="008E1D9D" w:rsidRDefault="00D90906" w:rsidP="00D90906"/>
                    <w:p w14:paraId="66845CC7" w14:textId="77777777" w:rsidR="00D90906" w:rsidRPr="008E1D9D" w:rsidRDefault="00D90906" w:rsidP="00D90906"/>
                    <w:p w14:paraId="7EE824F1" w14:textId="77777777" w:rsidR="00D90906" w:rsidRPr="008E1D9D" w:rsidRDefault="00D90906" w:rsidP="00D90906"/>
                    <w:p w14:paraId="2ADE2BE9" w14:textId="77777777" w:rsidR="00D90906" w:rsidRPr="008E1D9D" w:rsidRDefault="00D90906" w:rsidP="00D90906"/>
                    <w:p w14:paraId="284754F3" w14:textId="77777777" w:rsidR="00D90906" w:rsidRPr="008E1D9D" w:rsidRDefault="00D90906" w:rsidP="00D90906"/>
                    <w:p w14:paraId="5392B6CF" w14:textId="77777777" w:rsidR="00D90906" w:rsidRPr="008E1D9D" w:rsidRDefault="00D90906" w:rsidP="00D90906"/>
                    <w:p w14:paraId="3E7BF672" w14:textId="77777777" w:rsidR="00D90906" w:rsidRPr="008E1D9D" w:rsidRDefault="00D90906" w:rsidP="00D90906"/>
                    <w:p w14:paraId="34AA45B0" w14:textId="77777777" w:rsidR="00D90906" w:rsidRPr="008E1D9D" w:rsidRDefault="00D90906" w:rsidP="00D90906"/>
                    <w:p w14:paraId="0340355A" w14:textId="77777777" w:rsidR="00D90906" w:rsidRPr="008E1D9D" w:rsidRDefault="00D90906" w:rsidP="00D90906"/>
                    <w:p w14:paraId="514B6AF4" w14:textId="77777777" w:rsidR="00D90906" w:rsidRPr="008E1D9D" w:rsidRDefault="00D90906" w:rsidP="00D90906"/>
                    <w:p w14:paraId="5552E164" w14:textId="77777777" w:rsidR="00D90906" w:rsidRPr="008E1D9D" w:rsidRDefault="00D90906" w:rsidP="00D90906"/>
                    <w:p w14:paraId="679DA67F" w14:textId="77777777" w:rsidR="00D90906" w:rsidRPr="008E1D9D" w:rsidRDefault="00D90906" w:rsidP="00D90906"/>
                    <w:p w14:paraId="260948EE" w14:textId="77777777" w:rsidR="00D90906" w:rsidRPr="008E1D9D" w:rsidRDefault="00D90906" w:rsidP="00D90906"/>
                    <w:p w14:paraId="4D3F906D" w14:textId="77777777" w:rsidR="00D90906" w:rsidRPr="008E1D9D" w:rsidRDefault="00D90906" w:rsidP="00D90906"/>
                    <w:p w14:paraId="1A9487C2" w14:textId="77777777" w:rsidR="00D90906" w:rsidRPr="008E1D9D" w:rsidRDefault="00D90906" w:rsidP="00D90906"/>
                    <w:p w14:paraId="4F28CF01" w14:textId="77777777" w:rsidR="00D90906" w:rsidRPr="008E1D9D" w:rsidRDefault="00D90906" w:rsidP="00D90906"/>
                    <w:p w14:paraId="6B9A35AC" w14:textId="77777777" w:rsidR="00D90906" w:rsidRPr="008E1D9D" w:rsidRDefault="00D90906" w:rsidP="00D90906"/>
                    <w:p w14:paraId="1609FF4C" w14:textId="77777777" w:rsidR="00D90906" w:rsidRPr="008E1D9D" w:rsidRDefault="00D90906" w:rsidP="00D90906"/>
                    <w:p w14:paraId="1893CB2C" w14:textId="77777777" w:rsidR="00D90906" w:rsidRPr="008E1D9D" w:rsidRDefault="00D90906" w:rsidP="00D90906"/>
                    <w:p w14:paraId="78E6122D" w14:textId="77777777" w:rsidR="00D90906" w:rsidRPr="008E1D9D" w:rsidRDefault="00D90906" w:rsidP="00D90906"/>
                    <w:p w14:paraId="2D543538" w14:textId="77777777" w:rsidR="00D90906" w:rsidRPr="008E1D9D" w:rsidRDefault="00D90906" w:rsidP="00D90906"/>
                    <w:p w14:paraId="128A7C57" w14:textId="77777777" w:rsidR="00D90906" w:rsidRPr="008E1D9D" w:rsidRDefault="00D90906" w:rsidP="00D90906"/>
                    <w:p w14:paraId="65D0C4A9" w14:textId="77777777" w:rsidR="00D90906" w:rsidRPr="008E1D9D" w:rsidRDefault="00D90906" w:rsidP="00D90906"/>
                    <w:p w14:paraId="151563EF" w14:textId="77777777" w:rsidR="00D90906" w:rsidRPr="008E1D9D" w:rsidRDefault="00D90906" w:rsidP="00D90906"/>
                    <w:p w14:paraId="70A787CF" w14:textId="77777777" w:rsidR="00D90906" w:rsidRPr="008E1D9D" w:rsidRDefault="00D90906" w:rsidP="00D90906"/>
                    <w:p w14:paraId="6612150C" w14:textId="77777777" w:rsidR="00D90906" w:rsidRPr="008E1D9D" w:rsidRDefault="00D90906" w:rsidP="00D90906"/>
                    <w:p w14:paraId="5EBE4925" w14:textId="77777777" w:rsidR="00D90906" w:rsidRPr="008E1D9D" w:rsidRDefault="00D90906" w:rsidP="00D90906"/>
                    <w:p w14:paraId="4508FDD6" w14:textId="77777777" w:rsidR="00D90906" w:rsidRPr="008E1D9D" w:rsidRDefault="00D90906" w:rsidP="00D90906"/>
                    <w:p w14:paraId="04FEDC14" w14:textId="77777777" w:rsidR="00D90906" w:rsidRPr="008E1D9D" w:rsidRDefault="00D90906" w:rsidP="00D90906"/>
                    <w:p w14:paraId="404D9CDE" w14:textId="77777777" w:rsidR="00D90906" w:rsidRPr="008E1D9D" w:rsidRDefault="00D90906" w:rsidP="00D90906"/>
                    <w:p w14:paraId="7C87D3ED" w14:textId="77777777" w:rsidR="00D90906" w:rsidRPr="008E1D9D" w:rsidRDefault="00D90906" w:rsidP="00D90906"/>
                    <w:p w14:paraId="01DA1ECB" w14:textId="77777777" w:rsidR="00D90906" w:rsidRPr="008E1D9D" w:rsidRDefault="00D90906" w:rsidP="00D90906"/>
                    <w:p w14:paraId="27DBF03E" w14:textId="77777777" w:rsidR="00D90906" w:rsidRPr="008E1D9D" w:rsidRDefault="00D90906" w:rsidP="00D90906"/>
                    <w:p w14:paraId="3B9C5198" w14:textId="77777777" w:rsidR="00D90906" w:rsidRPr="008E1D9D" w:rsidRDefault="00D90906" w:rsidP="00D90906"/>
                    <w:p w14:paraId="76F3013E" w14:textId="77777777" w:rsidR="00D90906" w:rsidRPr="008E1D9D" w:rsidRDefault="00D90906" w:rsidP="00D90906"/>
                    <w:p w14:paraId="63839D3C" w14:textId="77777777" w:rsidR="00D90906" w:rsidRPr="008E1D9D" w:rsidRDefault="00D90906" w:rsidP="00D90906"/>
                    <w:p w14:paraId="4B33EE6C" w14:textId="77777777" w:rsidR="00D90906" w:rsidRPr="008E1D9D" w:rsidRDefault="00D90906" w:rsidP="00D90906"/>
                    <w:p w14:paraId="224E8718" w14:textId="77777777" w:rsidR="00D90906" w:rsidRPr="008E1D9D" w:rsidRDefault="00D90906" w:rsidP="00D90906"/>
                    <w:p w14:paraId="39A15FBD" w14:textId="77777777" w:rsidR="00D90906" w:rsidRPr="008E1D9D" w:rsidRDefault="00D90906" w:rsidP="00D90906"/>
                    <w:p w14:paraId="7EE29C17" w14:textId="77777777" w:rsidR="00D90906" w:rsidRPr="008E1D9D" w:rsidRDefault="00D90906" w:rsidP="00D90906"/>
                    <w:p w14:paraId="568B14AB" w14:textId="77777777" w:rsidR="00D90906" w:rsidRPr="008E1D9D" w:rsidRDefault="00D90906" w:rsidP="00D90906"/>
                    <w:p w14:paraId="30A4B6C5" w14:textId="77777777" w:rsidR="00D90906" w:rsidRPr="008E1D9D" w:rsidRDefault="00D90906" w:rsidP="00D90906"/>
                    <w:p w14:paraId="3A046474" w14:textId="77777777" w:rsidR="00D90906" w:rsidRPr="008E1D9D" w:rsidRDefault="00D90906" w:rsidP="00D90906"/>
                    <w:p w14:paraId="558E9B85" w14:textId="77777777" w:rsidR="00D90906" w:rsidRPr="008E1D9D" w:rsidRDefault="00D90906" w:rsidP="00D90906"/>
                    <w:p w14:paraId="5AF10DF0" w14:textId="77777777" w:rsidR="00D90906" w:rsidRPr="008E1D9D" w:rsidRDefault="00D90906" w:rsidP="00D90906"/>
                    <w:p w14:paraId="6CB09B1C" w14:textId="77777777" w:rsidR="00D90906" w:rsidRPr="008E1D9D" w:rsidRDefault="00D90906" w:rsidP="00D90906"/>
                    <w:p w14:paraId="4E3B62BA" w14:textId="77777777" w:rsidR="00D90906" w:rsidRPr="008E1D9D" w:rsidRDefault="00D90906" w:rsidP="00D90906"/>
                    <w:p w14:paraId="57476697" w14:textId="77777777" w:rsidR="00D90906" w:rsidRPr="008E1D9D" w:rsidRDefault="00D90906" w:rsidP="00D90906"/>
                    <w:p w14:paraId="693793B5" w14:textId="77777777" w:rsidR="00D90906" w:rsidRPr="008E1D9D" w:rsidRDefault="00D90906" w:rsidP="00D90906"/>
                    <w:p w14:paraId="142A7354" w14:textId="77777777" w:rsidR="00D90906" w:rsidRPr="008E1D9D" w:rsidRDefault="00D90906" w:rsidP="00D90906"/>
                    <w:p w14:paraId="3B97188F" w14:textId="77777777" w:rsidR="00D90906" w:rsidRPr="008E1D9D" w:rsidRDefault="00D90906" w:rsidP="00D90906"/>
                    <w:p w14:paraId="2E9604E2" w14:textId="77777777" w:rsidR="00D90906" w:rsidRPr="008E1D9D" w:rsidRDefault="00D90906" w:rsidP="00D90906"/>
                    <w:p w14:paraId="4C463143" w14:textId="77777777" w:rsidR="00D90906" w:rsidRPr="008E1D9D" w:rsidRDefault="00D90906" w:rsidP="00D90906"/>
                    <w:p w14:paraId="3BDCA50B" w14:textId="77777777" w:rsidR="00D90906" w:rsidRPr="008E1D9D" w:rsidRDefault="00D90906" w:rsidP="00D90906"/>
                    <w:p w14:paraId="1AB45856" w14:textId="77777777" w:rsidR="00D90906" w:rsidRPr="008E1D9D" w:rsidRDefault="00D90906" w:rsidP="00D90906"/>
                    <w:p w14:paraId="13AD9DB5" w14:textId="77777777" w:rsidR="00D90906" w:rsidRPr="008E1D9D" w:rsidRDefault="00D90906" w:rsidP="00D90906"/>
                    <w:p w14:paraId="0687E0A7" w14:textId="77777777" w:rsidR="00D90906" w:rsidRPr="008E1D9D" w:rsidRDefault="00D90906" w:rsidP="00D90906"/>
                    <w:p w14:paraId="25C22D7A" w14:textId="77777777" w:rsidR="00D90906" w:rsidRPr="008E1D9D" w:rsidRDefault="00D90906" w:rsidP="00D90906"/>
                    <w:p w14:paraId="25576DC0" w14:textId="77777777" w:rsidR="00D90906" w:rsidRPr="008E1D9D" w:rsidRDefault="00D90906" w:rsidP="00D90906"/>
                    <w:p w14:paraId="261A1CB8" w14:textId="77777777" w:rsidR="00D90906" w:rsidRPr="008E1D9D" w:rsidRDefault="00D90906" w:rsidP="00D90906"/>
                    <w:p w14:paraId="52CC7AA3" w14:textId="77777777" w:rsidR="00D90906" w:rsidRPr="008E1D9D" w:rsidRDefault="00D90906" w:rsidP="00D90906"/>
                    <w:p w14:paraId="0989971C" w14:textId="77777777" w:rsidR="00D90906" w:rsidRPr="008E1D9D" w:rsidRDefault="00D90906" w:rsidP="00D90906"/>
                    <w:p w14:paraId="7E76C31E" w14:textId="77777777" w:rsidR="00D90906" w:rsidRPr="008E1D9D" w:rsidRDefault="00D90906" w:rsidP="00D90906"/>
                    <w:p w14:paraId="2D284DB6" w14:textId="77777777" w:rsidR="00D90906" w:rsidRPr="008E1D9D" w:rsidRDefault="00D90906" w:rsidP="00D90906"/>
                    <w:p w14:paraId="7E3A03AC" w14:textId="77777777" w:rsidR="00D90906" w:rsidRPr="008E1D9D" w:rsidRDefault="00D90906" w:rsidP="00D90906"/>
                    <w:p w14:paraId="12ABE568" w14:textId="77777777" w:rsidR="00D90906" w:rsidRPr="008E1D9D" w:rsidRDefault="00D90906" w:rsidP="00D90906"/>
                    <w:p w14:paraId="678C8D70" w14:textId="77777777" w:rsidR="00D90906" w:rsidRPr="008E1D9D" w:rsidRDefault="00D90906" w:rsidP="00D90906"/>
                    <w:p w14:paraId="161AE68B" w14:textId="77777777" w:rsidR="00D90906" w:rsidRPr="008E1D9D" w:rsidRDefault="00D90906" w:rsidP="00D90906"/>
                    <w:p w14:paraId="210B28B5" w14:textId="77777777" w:rsidR="00D90906" w:rsidRPr="008E1D9D" w:rsidRDefault="00D90906" w:rsidP="00D90906"/>
                    <w:p w14:paraId="442562CC" w14:textId="77777777" w:rsidR="00D90906" w:rsidRPr="008E1D9D" w:rsidRDefault="00D90906" w:rsidP="00D90906"/>
                    <w:p w14:paraId="694C0B0B" w14:textId="77777777" w:rsidR="00D90906" w:rsidRPr="008E1D9D" w:rsidRDefault="00D90906" w:rsidP="00D90906"/>
                    <w:p w14:paraId="25508428" w14:textId="77777777" w:rsidR="00D90906" w:rsidRPr="008E1D9D" w:rsidRDefault="00D90906" w:rsidP="00D90906"/>
                    <w:p w14:paraId="1CEAC03C" w14:textId="77777777" w:rsidR="00D90906" w:rsidRPr="008E1D9D" w:rsidRDefault="00D90906" w:rsidP="00D90906"/>
                    <w:p w14:paraId="74DD7F22" w14:textId="77777777" w:rsidR="00D90906" w:rsidRPr="008E1D9D" w:rsidRDefault="00D90906" w:rsidP="00D90906"/>
                    <w:p w14:paraId="7063242C" w14:textId="77777777" w:rsidR="00D90906" w:rsidRPr="008E1D9D" w:rsidRDefault="00D90906" w:rsidP="00D90906"/>
                    <w:p w14:paraId="266FB0AF" w14:textId="77777777" w:rsidR="00D90906" w:rsidRPr="008E1D9D" w:rsidRDefault="00D90906" w:rsidP="00D90906"/>
                    <w:p w14:paraId="25D9F76D" w14:textId="77777777" w:rsidR="00D90906" w:rsidRPr="008E1D9D" w:rsidRDefault="00D90906" w:rsidP="00D90906"/>
                    <w:p w14:paraId="35F5DFDF" w14:textId="77777777" w:rsidR="00D90906" w:rsidRPr="008E1D9D" w:rsidRDefault="00D90906" w:rsidP="00D90906"/>
                    <w:p w14:paraId="349A4E98" w14:textId="77777777" w:rsidR="00D90906" w:rsidRPr="008E1D9D" w:rsidRDefault="00D90906" w:rsidP="00D90906"/>
                    <w:p w14:paraId="1EC5FC3B" w14:textId="77777777" w:rsidR="00D90906" w:rsidRPr="008E1D9D" w:rsidRDefault="00D90906" w:rsidP="00D90906"/>
                    <w:p w14:paraId="2C6A2333" w14:textId="77777777" w:rsidR="00D90906" w:rsidRPr="008E1D9D" w:rsidRDefault="00D90906" w:rsidP="00D90906"/>
                    <w:p w14:paraId="7ED5251A" w14:textId="77777777" w:rsidR="00D90906" w:rsidRPr="008E1D9D" w:rsidRDefault="00D90906" w:rsidP="00D90906"/>
                    <w:p w14:paraId="51FD64E2" w14:textId="77777777" w:rsidR="00D90906" w:rsidRPr="008E1D9D" w:rsidRDefault="00D90906" w:rsidP="00D90906"/>
                    <w:p w14:paraId="0114177C" w14:textId="77777777" w:rsidR="00D90906" w:rsidRPr="008E1D9D" w:rsidRDefault="00D90906" w:rsidP="00D90906"/>
                    <w:p w14:paraId="7AD59A4E" w14:textId="77777777" w:rsidR="00D90906" w:rsidRPr="008E1D9D" w:rsidRDefault="00D90906" w:rsidP="00D90906"/>
                    <w:p w14:paraId="6F8D8D42" w14:textId="77777777" w:rsidR="00D90906" w:rsidRPr="008E1D9D" w:rsidRDefault="00D90906" w:rsidP="00D90906"/>
                    <w:p w14:paraId="24710A26" w14:textId="77777777" w:rsidR="00D90906" w:rsidRPr="008E1D9D" w:rsidRDefault="00D90906" w:rsidP="00D90906"/>
                    <w:p w14:paraId="1F9F204F" w14:textId="77777777" w:rsidR="00D90906" w:rsidRPr="008E1D9D" w:rsidRDefault="00D90906" w:rsidP="00D90906"/>
                    <w:p w14:paraId="36A73BA2" w14:textId="77777777" w:rsidR="00D90906" w:rsidRPr="008E1D9D" w:rsidRDefault="00D90906" w:rsidP="00D90906"/>
                    <w:p w14:paraId="48A793E3" w14:textId="77777777" w:rsidR="00D90906" w:rsidRPr="008E1D9D" w:rsidRDefault="00D90906" w:rsidP="00D90906"/>
                    <w:p w14:paraId="5FE143BB" w14:textId="77777777" w:rsidR="00D90906" w:rsidRPr="008E1D9D" w:rsidRDefault="00D90906" w:rsidP="00D90906"/>
                    <w:p w14:paraId="5FF035B9" w14:textId="77777777" w:rsidR="00D90906" w:rsidRPr="008E1D9D" w:rsidRDefault="00D90906" w:rsidP="00D90906"/>
                    <w:p w14:paraId="1D49DD6A" w14:textId="77777777" w:rsidR="00D90906" w:rsidRPr="008E1D9D" w:rsidRDefault="00D90906" w:rsidP="00D90906"/>
                    <w:p w14:paraId="35BFF1DE" w14:textId="77777777" w:rsidR="00D90906" w:rsidRPr="008E1D9D" w:rsidRDefault="00D90906" w:rsidP="00D90906"/>
                    <w:p w14:paraId="1FAE9AA2" w14:textId="77777777" w:rsidR="00D90906" w:rsidRPr="008E1D9D" w:rsidRDefault="00D90906" w:rsidP="00D90906"/>
                    <w:p w14:paraId="086EE92F" w14:textId="77777777" w:rsidR="00D90906" w:rsidRPr="008E1D9D" w:rsidRDefault="00D90906" w:rsidP="00D90906"/>
                    <w:p w14:paraId="21F4699F" w14:textId="77777777" w:rsidR="00D90906" w:rsidRPr="008E1D9D" w:rsidRDefault="00D90906" w:rsidP="00D90906"/>
                    <w:p w14:paraId="3884BF6B" w14:textId="77777777" w:rsidR="00D90906" w:rsidRPr="008E1D9D" w:rsidRDefault="00D90906" w:rsidP="00D90906"/>
                    <w:p w14:paraId="57B050B9" w14:textId="77777777" w:rsidR="00D90906" w:rsidRPr="008E1D9D" w:rsidRDefault="00D90906" w:rsidP="00D90906"/>
                    <w:p w14:paraId="2215B5C8" w14:textId="77777777" w:rsidR="00D90906" w:rsidRPr="008E1D9D" w:rsidRDefault="00D90906" w:rsidP="00D90906"/>
                    <w:p w14:paraId="35EB74B3" w14:textId="77777777" w:rsidR="00D90906" w:rsidRPr="008E1D9D" w:rsidRDefault="00D90906" w:rsidP="00D90906"/>
                    <w:p w14:paraId="24E8D5F7" w14:textId="77777777" w:rsidR="00D90906" w:rsidRPr="008E1D9D" w:rsidRDefault="00D90906" w:rsidP="00D90906"/>
                    <w:p w14:paraId="13651D87" w14:textId="77777777" w:rsidR="00D90906" w:rsidRPr="008E1D9D" w:rsidRDefault="00D90906" w:rsidP="00D90906"/>
                    <w:p w14:paraId="292A91BF" w14:textId="77777777" w:rsidR="00D90906" w:rsidRPr="008E1D9D" w:rsidRDefault="00D90906" w:rsidP="00D90906"/>
                    <w:p w14:paraId="61260DB9" w14:textId="77777777" w:rsidR="00D90906" w:rsidRPr="008E1D9D" w:rsidRDefault="00D90906" w:rsidP="00D90906"/>
                    <w:p w14:paraId="0BE95B09" w14:textId="77777777" w:rsidR="00D90906" w:rsidRPr="008E1D9D" w:rsidRDefault="00D90906" w:rsidP="00D90906"/>
                    <w:p w14:paraId="1256202B" w14:textId="77777777" w:rsidR="00D90906" w:rsidRPr="008E1D9D" w:rsidRDefault="00D90906" w:rsidP="00D90906"/>
                    <w:p w14:paraId="0D1CD86F" w14:textId="77777777" w:rsidR="00D90906" w:rsidRPr="008E1D9D" w:rsidRDefault="00D90906" w:rsidP="00D90906"/>
                    <w:p w14:paraId="26A7C064" w14:textId="77777777" w:rsidR="00D90906" w:rsidRPr="008E1D9D" w:rsidRDefault="00D90906" w:rsidP="00D90906"/>
                    <w:p w14:paraId="0C8C7A4C" w14:textId="77777777" w:rsidR="00D90906" w:rsidRPr="008E1D9D" w:rsidRDefault="00D90906" w:rsidP="00D90906"/>
                    <w:p w14:paraId="043C7168" w14:textId="77777777" w:rsidR="00D90906" w:rsidRPr="008E1D9D" w:rsidRDefault="00D90906" w:rsidP="00D90906"/>
                    <w:p w14:paraId="1DD75450" w14:textId="77777777" w:rsidR="00D90906" w:rsidRPr="008E1D9D" w:rsidRDefault="00D90906" w:rsidP="00D90906"/>
                    <w:p w14:paraId="68CA3702" w14:textId="77777777" w:rsidR="00D90906" w:rsidRPr="008E1D9D" w:rsidRDefault="00D90906" w:rsidP="00D90906"/>
                    <w:p w14:paraId="30AD3F8A" w14:textId="77777777" w:rsidR="00D90906" w:rsidRPr="008E1D9D" w:rsidRDefault="00D90906" w:rsidP="00D90906"/>
                    <w:p w14:paraId="016B559F" w14:textId="77777777" w:rsidR="00D90906" w:rsidRPr="008E1D9D" w:rsidRDefault="00D90906" w:rsidP="00D90906"/>
                    <w:p w14:paraId="0DC068FD" w14:textId="77777777" w:rsidR="00D90906" w:rsidRPr="008E1D9D" w:rsidRDefault="00D90906" w:rsidP="00D90906"/>
                    <w:p w14:paraId="29887C8B" w14:textId="77777777" w:rsidR="00D90906" w:rsidRPr="008E1D9D" w:rsidRDefault="00D90906" w:rsidP="00D90906"/>
                    <w:p w14:paraId="741E9C2C" w14:textId="77777777" w:rsidR="00D90906" w:rsidRPr="008E1D9D" w:rsidRDefault="00D90906" w:rsidP="00D90906"/>
                    <w:p w14:paraId="555A4AF7" w14:textId="77777777" w:rsidR="00D90906" w:rsidRPr="008E1D9D" w:rsidRDefault="00D90906" w:rsidP="00D90906"/>
                    <w:p w14:paraId="03FADB72" w14:textId="77777777" w:rsidR="00D90906" w:rsidRPr="008E1D9D" w:rsidRDefault="00D90906" w:rsidP="00D90906"/>
                    <w:p w14:paraId="49C1659A" w14:textId="77777777" w:rsidR="00D90906" w:rsidRPr="008E1D9D" w:rsidRDefault="00D90906" w:rsidP="00D90906"/>
                    <w:p w14:paraId="1B639FD6" w14:textId="77777777" w:rsidR="00D90906" w:rsidRPr="008E1D9D" w:rsidRDefault="00D90906" w:rsidP="00D90906"/>
                    <w:p w14:paraId="57F794E1" w14:textId="77777777" w:rsidR="00D90906" w:rsidRPr="008E1D9D" w:rsidRDefault="00D90906" w:rsidP="00D90906"/>
                    <w:p w14:paraId="50176829" w14:textId="77777777" w:rsidR="00D90906" w:rsidRPr="008E1D9D" w:rsidRDefault="00D90906" w:rsidP="00D90906"/>
                    <w:p w14:paraId="2D03C05E" w14:textId="77777777" w:rsidR="00D90906" w:rsidRPr="008E1D9D" w:rsidRDefault="00D90906" w:rsidP="00D90906"/>
                    <w:p w14:paraId="03F796F7" w14:textId="77777777" w:rsidR="00D90906" w:rsidRPr="008E1D9D" w:rsidRDefault="00D90906" w:rsidP="00D90906"/>
                    <w:p w14:paraId="4C6739C7" w14:textId="77777777" w:rsidR="00D90906" w:rsidRPr="008E1D9D" w:rsidRDefault="00D90906" w:rsidP="00D90906"/>
                    <w:p w14:paraId="2F205C0A" w14:textId="77777777" w:rsidR="00D90906" w:rsidRPr="008E1D9D" w:rsidRDefault="00D90906" w:rsidP="00D90906"/>
                    <w:p w14:paraId="0777AFD2" w14:textId="77777777" w:rsidR="00D90906" w:rsidRPr="008E1D9D" w:rsidRDefault="00D90906" w:rsidP="00D90906"/>
                    <w:p w14:paraId="15A0CA02" w14:textId="77777777" w:rsidR="00D90906" w:rsidRPr="008E1D9D" w:rsidRDefault="00D90906" w:rsidP="00D90906"/>
                    <w:p w14:paraId="5472637A" w14:textId="77777777" w:rsidR="00D90906" w:rsidRPr="008E1D9D" w:rsidRDefault="00D90906" w:rsidP="00D90906"/>
                    <w:p w14:paraId="435F145D" w14:textId="77777777" w:rsidR="00D90906" w:rsidRPr="008E1D9D" w:rsidRDefault="00D90906" w:rsidP="00D90906"/>
                    <w:p w14:paraId="319D13D8" w14:textId="77777777" w:rsidR="00D90906" w:rsidRPr="008E1D9D" w:rsidRDefault="00D90906" w:rsidP="00D90906"/>
                    <w:p w14:paraId="720F1A0F" w14:textId="77777777" w:rsidR="00D90906" w:rsidRPr="008E1D9D" w:rsidRDefault="00D90906" w:rsidP="00D90906"/>
                    <w:p w14:paraId="4867B46C" w14:textId="77777777" w:rsidR="00D90906" w:rsidRPr="008E1D9D" w:rsidRDefault="00D90906" w:rsidP="00D90906"/>
                    <w:p w14:paraId="4D81808E" w14:textId="77777777" w:rsidR="00D90906" w:rsidRPr="008E1D9D" w:rsidRDefault="00D90906" w:rsidP="00D90906"/>
                    <w:p w14:paraId="7C2DA1F2" w14:textId="77777777" w:rsidR="00D90906" w:rsidRPr="008E1D9D" w:rsidRDefault="00D90906" w:rsidP="00D90906"/>
                    <w:p w14:paraId="7DAAC35C" w14:textId="77777777" w:rsidR="00D90906" w:rsidRPr="008E1D9D" w:rsidRDefault="00D90906" w:rsidP="00D90906"/>
                    <w:p w14:paraId="1B15A9C5" w14:textId="77777777" w:rsidR="00D90906" w:rsidRPr="008E1D9D" w:rsidRDefault="00D90906" w:rsidP="00D90906"/>
                    <w:p w14:paraId="291E9C19" w14:textId="77777777" w:rsidR="00D90906" w:rsidRPr="008E1D9D" w:rsidRDefault="00D90906" w:rsidP="00D90906"/>
                    <w:p w14:paraId="16572109" w14:textId="77777777" w:rsidR="00D90906" w:rsidRPr="008E1D9D" w:rsidRDefault="00D90906" w:rsidP="00D90906"/>
                    <w:p w14:paraId="279B015B" w14:textId="77777777" w:rsidR="00D90906" w:rsidRPr="008E1D9D" w:rsidRDefault="00D90906" w:rsidP="00D90906"/>
                    <w:p w14:paraId="008FC48C" w14:textId="77777777" w:rsidR="00D90906" w:rsidRPr="008E1D9D" w:rsidRDefault="00D90906" w:rsidP="00D90906"/>
                    <w:p w14:paraId="2673E316" w14:textId="77777777" w:rsidR="00D90906" w:rsidRPr="008E1D9D" w:rsidRDefault="00D90906" w:rsidP="00D90906"/>
                    <w:p w14:paraId="46DB8D9F" w14:textId="77777777" w:rsidR="00D90906" w:rsidRPr="008E1D9D" w:rsidRDefault="00D90906" w:rsidP="00D90906"/>
                    <w:p w14:paraId="6FD4EECE" w14:textId="77777777" w:rsidR="00D90906" w:rsidRPr="008E1D9D" w:rsidRDefault="00D90906" w:rsidP="00D90906"/>
                    <w:p w14:paraId="56DA357E" w14:textId="77777777" w:rsidR="00D90906" w:rsidRPr="008E1D9D" w:rsidRDefault="00D90906" w:rsidP="00D90906"/>
                    <w:p w14:paraId="0C4308E7" w14:textId="77777777" w:rsidR="00D90906" w:rsidRPr="008E1D9D" w:rsidRDefault="00D90906" w:rsidP="00D90906"/>
                    <w:p w14:paraId="02B94F80" w14:textId="77777777" w:rsidR="00D90906" w:rsidRPr="008E1D9D" w:rsidRDefault="00D90906" w:rsidP="00D90906"/>
                    <w:p w14:paraId="1A2BA337" w14:textId="77777777" w:rsidR="00D90906" w:rsidRPr="008E1D9D" w:rsidRDefault="00D90906" w:rsidP="00D90906"/>
                    <w:p w14:paraId="172133ED" w14:textId="77777777" w:rsidR="00D90906" w:rsidRPr="008E1D9D" w:rsidRDefault="00D90906" w:rsidP="00D90906"/>
                    <w:p w14:paraId="6FD1C564" w14:textId="77777777" w:rsidR="00D90906" w:rsidRPr="008E1D9D" w:rsidRDefault="00D90906" w:rsidP="00D90906"/>
                    <w:p w14:paraId="5D8E734E" w14:textId="77777777" w:rsidR="00D90906" w:rsidRPr="008E1D9D" w:rsidRDefault="00D90906" w:rsidP="00D90906"/>
                    <w:p w14:paraId="3CEA596B" w14:textId="77777777" w:rsidR="00D90906" w:rsidRPr="008E1D9D" w:rsidRDefault="00D90906" w:rsidP="00D90906"/>
                    <w:p w14:paraId="05752ECC" w14:textId="77777777" w:rsidR="00D90906" w:rsidRPr="008E1D9D" w:rsidRDefault="00D90906" w:rsidP="00D90906"/>
                    <w:p w14:paraId="7B91022D" w14:textId="77777777" w:rsidR="00D90906" w:rsidRPr="008E1D9D" w:rsidRDefault="00D90906" w:rsidP="00D90906"/>
                    <w:p w14:paraId="050D6FCA" w14:textId="77777777" w:rsidR="00D90906" w:rsidRPr="008E1D9D" w:rsidRDefault="00D90906" w:rsidP="00D90906"/>
                    <w:p w14:paraId="6F863A2C" w14:textId="77777777" w:rsidR="00D90906" w:rsidRPr="008E1D9D" w:rsidRDefault="00D90906" w:rsidP="00D90906"/>
                    <w:p w14:paraId="0B72A71E" w14:textId="77777777" w:rsidR="00D90906" w:rsidRPr="008E1D9D" w:rsidRDefault="00D90906" w:rsidP="00D90906"/>
                    <w:p w14:paraId="4881EA90" w14:textId="77777777" w:rsidR="00D90906" w:rsidRPr="008E1D9D" w:rsidRDefault="00D90906" w:rsidP="00D90906"/>
                    <w:p w14:paraId="3B1066C9" w14:textId="77777777" w:rsidR="00D90906" w:rsidRPr="008E1D9D" w:rsidRDefault="00D90906" w:rsidP="00D90906"/>
                    <w:p w14:paraId="7F440A01" w14:textId="77777777" w:rsidR="00D90906" w:rsidRPr="008E1D9D" w:rsidRDefault="00D90906" w:rsidP="00D90906"/>
                    <w:p w14:paraId="7040B229" w14:textId="77777777" w:rsidR="00D90906" w:rsidRPr="008E1D9D" w:rsidRDefault="00D90906" w:rsidP="00D90906"/>
                    <w:p w14:paraId="7CFFBB03" w14:textId="77777777" w:rsidR="00D90906" w:rsidRPr="008E1D9D" w:rsidRDefault="00D90906" w:rsidP="00D90906"/>
                    <w:p w14:paraId="79B6667C" w14:textId="77777777" w:rsidR="00D90906" w:rsidRPr="008E1D9D" w:rsidRDefault="00D90906" w:rsidP="00D90906"/>
                    <w:p w14:paraId="6586A1C0" w14:textId="77777777" w:rsidR="00D90906" w:rsidRPr="008E1D9D" w:rsidRDefault="00D90906" w:rsidP="00D90906"/>
                    <w:p w14:paraId="78F82295" w14:textId="77777777" w:rsidR="00D90906" w:rsidRPr="008E1D9D" w:rsidRDefault="00D90906" w:rsidP="00D90906"/>
                    <w:p w14:paraId="6253942E" w14:textId="77777777" w:rsidR="00D90906" w:rsidRPr="008E1D9D" w:rsidRDefault="00D90906" w:rsidP="00D90906"/>
                    <w:p w14:paraId="3B6891D6" w14:textId="77777777" w:rsidR="00D90906" w:rsidRPr="008E1D9D" w:rsidRDefault="00D90906" w:rsidP="00D90906"/>
                    <w:p w14:paraId="35AF9283" w14:textId="77777777" w:rsidR="00D90906" w:rsidRPr="008E1D9D" w:rsidRDefault="00D90906" w:rsidP="00D90906"/>
                    <w:p w14:paraId="2B948847" w14:textId="77777777" w:rsidR="00D90906" w:rsidRPr="008E1D9D" w:rsidRDefault="00D90906" w:rsidP="00D90906"/>
                    <w:p w14:paraId="7C3CD9B7" w14:textId="77777777" w:rsidR="00D90906" w:rsidRPr="008E1D9D" w:rsidRDefault="00D90906" w:rsidP="00D90906"/>
                    <w:p w14:paraId="45793E16" w14:textId="77777777" w:rsidR="00D90906" w:rsidRPr="008E1D9D" w:rsidRDefault="00D90906" w:rsidP="00D90906"/>
                    <w:p w14:paraId="574FAE87" w14:textId="77777777" w:rsidR="00D90906" w:rsidRPr="008E1D9D" w:rsidRDefault="00D90906" w:rsidP="00D90906"/>
                    <w:p w14:paraId="26E75766" w14:textId="77777777" w:rsidR="00D90906" w:rsidRPr="008E1D9D" w:rsidRDefault="00D90906" w:rsidP="00D90906"/>
                    <w:p w14:paraId="14109C2E" w14:textId="77777777" w:rsidR="00D90906" w:rsidRPr="008E1D9D" w:rsidRDefault="00D90906" w:rsidP="00D90906"/>
                    <w:p w14:paraId="5C44460F" w14:textId="77777777" w:rsidR="00D90906" w:rsidRPr="008E1D9D" w:rsidRDefault="00D90906" w:rsidP="00D90906"/>
                    <w:p w14:paraId="424093E0" w14:textId="77777777" w:rsidR="00D90906" w:rsidRPr="008E1D9D" w:rsidRDefault="00D90906" w:rsidP="00D90906"/>
                    <w:p w14:paraId="4275DDD4" w14:textId="77777777" w:rsidR="00D90906" w:rsidRPr="008E1D9D" w:rsidRDefault="00D90906" w:rsidP="00D90906"/>
                    <w:p w14:paraId="3ECBE59B" w14:textId="77777777" w:rsidR="00D90906" w:rsidRPr="008E1D9D" w:rsidRDefault="00D90906" w:rsidP="00D90906"/>
                    <w:p w14:paraId="2F34521D" w14:textId="77777777" w:rsidR="00D90906" w:rsidRPr="008E1D9D" w:rsidRDefault="00D90906" w:rsidP="00D90906"/>
                    <w:p w14:paraId="053EDE1B" w14:textId="77777777" w:rsidR="00D90906" w:rsidRPr="008E1D9D" w:rsidRDefault="00D90906" w:rsidP="00D90906"/>
                    <w:p w14:paraId="57DB74CB" w14:textId="77777777" w:rsidR="00D90906" w:rsidRPr="008E1D9D" w:rsidRDefault="00D90906" w:rsidP="00D90906"/>
                    <w:p w14:paraId="191C786C" w14:textId="77777777" w:rsidR="00D90906" w:rsidRPr="008E1D9D" w:rsidRDefault="00D90906" w:rsidP="00D90906"/>
                    <w:p w14:paraId="7444978E" w14:textId="77777777" w:rsidR="00D90906" w:rsidRPr="008E1D9D" w:rsidRDefault="00D90906" w:rsidP="00D90906"/>
                    <w:p w14:paraId="06771801" w14:textId="77777777" w:rsidR="00D90906" w:rsidRPr="008E1D9D" w:rsidRDefault="00D90906" w:rsidP="00D90906"/>
                    <w:p w14:paraId="21E083C1" w14:textId="77777777" w:rsidR="00D90906" w:rsidRPr="008E1D9D" w:rsidRDefault="00D90906" w:rsidP="00D90906"/>
                    <w:p w14:paraId="3D2B4F17" w14:textId="77777777" w:rsidR="00D90906" w:rsidRPr="008E1D9D" w:rsidRDefault="00D90906" w:rsidP="00D90906"/>
                    <w:p w14:paraId="4186063D" w14:textId="77777777" w:rsidR="00D90906" w:rsidRPr="008E1D9D" w:rsidRDefault="00D90906" w:rsidP="00D90906"/>
                    <w:p w14:paraId="4DAA26AE" w14:textId="77777777" w:rsidR="00D90906" w:rsidRPr="008E1D9D" w:rsidRDefault="00D90906" w:rsidP="00D90906"/>
                    <w:p w14:paraId="139AB6DB" w14:textId="77777777" w:rsidR="00D90906" w:rsidRPr="008E1D9D" w:rsidRDefault="00D90906" w:rsidP="00D90906"/>
                    <w:p w14:paraId="3165BAA3" w14:textId="77777777" w:rsidR="00D90906" w:rsidRPr="008E1D9D" w:rsidRDefault="00D90906" w:rsidP="00D90906"/>
                    <w:p w14:paraId="26B5D935" w14:textId="77777777" w:rsidR="00D90906" w:rsidRPr="008E1D9D" w:rsidRDefault="00D90906" w:rsidP="00D90906"/>
                    <w:p w14:paraId="295A7F80" w14:textId="77777777" w:rsidR="00D90906" w:rsidRPr="008E1D9D" w:rsidRDefault="00D90906" w:rsidP="00D90906"/>
                    <w:p w14:paraId="0FDA22A7" w14:textId="77777777" w:rsidR="00D90906" w:rsidRPr="008E1D9D" w:rsidRDefault="00D90906" w:rsidP="00D90906"/>
                    <w:p w14:paraId="3E700948" w14:textId="77777777" w:rsidR="00D90906" w:rsidRPr="008E1D9D" w:rsidRDefault="00D90906" w:rsidP="00D90906"/>
                    <w:p w14:paraId="6B20D3DD" w14:textId="77777777" w:rsidR="00D90906" w:rsidRPr="008E1D9D" w:rsidRDefault="00D90906" w:rsidP="00D90906"/>
                    <w:p w14:paraId="656CB4C7" w14:textId="77777777" w:rsidR="00D90906" w:rsidRPr="008E1D9D" w:rsidRDefault="00D90906" w:rsidP="00D90906"/>
                    <w:p w14:paraId="16601AED" w14:textId="77777777" w:rsidR="00D90906" w:rsidRPr="008E1D9D" w:rsidRDefault="00D90906" w:rsidP="00D90906"/>
                    <w:p w14:paraId="7FF5A766" w14:textId="77777777" w:rsidR="00D90906" w:rsidRPr="008E1D9D" w:rsidRDefault="00D90906" w:rsidP="00D90906"/>
                    <w:p w14:paraId="0E23E1D4" w14:textId="77777777" w:rsidR="00D90906" w:rsidRPr="008E1D9D" w:rsidRDefault="00D90906" w:rsidP="00D90906"/>
                    <w:p w14:paraId="119B398A" w14:textId="77777777" w:rsidR="00D90906" w:rsidRPr="008E1D9D" w:rsidRDefault="00D90906" w:rsidP="00D90906"/>
                    <w:p w14:paraId="0AFB2D77" w14:textId="77777777" w:rsidR="00D90906" w:rsidRPr="008E1D9D" w:rsidRDefault="00D90906" w:rsidP="00D90906"/>
                    <w:p w14:paraId="610BE8E6" w14:textId="77777777" w:rsidR="00D90906" w:rsidRPr="008E1D9D" w:rsidRDefault="00D90906" w:rsidP="00D90906"/>
                    <w:p w14:paraId="20F2A203" w14:textId="77777777" w:rsidR="00D90906" w:rsidRPr="008E1D9D" w:rsidRDefault="00D90906" w:rsidP="00D90906"/>
                    <w:p w14:paraId="173E1A7E" w14:textId="77777777" w:rsidR="00D90906" w:rsidRPr="008E1D9D" w:rsidRDefault="00D90906" w:rsidP="00D90906"/>
                    <w:p w14:paraId="448B1F9A" w14:textId="77777777" w:rsidR="00D90906" w:rsidRPr="008E1D9D" w:rsidRDefault="00D90906" w:rsidP="00D90906"/>
                    <w:p w14:paraId="284829E5" w14:textId="77777777" w:rsidR="00D90906" w:rsidRPr="008E1D9D" w:rsidRDefault="00D90906" w:rsidP="00D90906"/>
                    <w:p w14:paraId="737BEC96" w14:textId="77777777" w:rsidR="00D90906" w:rsidRPr="008E1D9D" w:rsidRDefault="00D90906" w:rsidP="00D90906"/>
                    <w:p w14:paraId="743031BF" w14:textId="77777777" w:rsidR="00D90906" w:rsidRPr="008E1D9D" w:rsidRDefault="00D90906" w:rsidP="00D90906"/>
                    <w:p w14:paraId="77F164F1" w14:textId="77777777" w:rsidR="00D90906" w:rsidRPr="008E1D9D" w:rsidRDefault="00D90906" w:rsidP="00D90906"/>
                    <w:p w14:paraId="02BA7BCC" w14:textId="77777777" w:rsidR="00D90906" w:rsidRPr="008E1D9D" w:rsidRDefault="00D90906" w:rsidP="00D90906"/>
                    <w:p w14:paraId="472BF988" w14:textId="77777777" w:rsidR="00D90906" w:rsidRPr="008E1D9D" w:rsidRDefault="00D90906" w:rsidP="00D90906"/>
                    <w:p w14:paraId="7D10A7A1" w14:textId="77777777" w:rsidR="00D90906" w:rsidRPr="008E1D9D" w:rsidRDefault="00D90906" w:rsidP="00D90906"/>
                    <w:p w14:paraId="02FBB870" w14:textId="77777777" w:rsidR="00D90906" w:rsidRPr="008E1D9D" w:rsidRDefault="00D90906" w:rsidP="00D90906"/>
                    <w:p w14:paraId="0DDF585D" w14:textId="77777777" w:rsidR="00D90906" w:rsidRPr="008E1D9D" w:rsidRDefault="00D90906" w:rsidP="00D90906"/>
                    <w:p w14:paraId="4C4D99B0" w14:textId="77777777" w:rsidR="00D90906" w:rsidRPr="008E1D9D" w:rsidRDefault="00D90906" w:rsidP="00D90906"/>
                    <w:p w14:paraId="580DE4BB" w14:textId="77777777" w:rsidR="00D90906" w:rsidRPr="008E1D9D" w:rsidRDefault="00D90906" w:rsidP="00D90906"/>
                    <w:p w14:paraId="280CB413" w14:textId="77777777" w:rsidR="00D90906" w:rsidRPr="008E1D9D" w:rsidRDefault="00D90906" w:rsidP="00D90906"/>
                    <w:p w14:paraId="0A650416" w14:textId="77777777" w:rsidR="00D90906" w:rsidRPr="008E1D9D" w:rsidRDefault="00D90906" w:rsidP="00D90906"/>
                    <w:p w14:paraId="605A88E5" w14:textId="77777777" w:rsidR="00D90906" w:rsidRPr="008E1D9D" w:rsidRDefault="00D90906" w:rsidP="00D90906"/>
                    <w:p w14:paraId="0C42AF48" w14:textId="77777777" w:rsidR="00D90906" w:rsidRPr="008E1D9D" w:rsidRDefault="00D90906" w:rsidP="00D90906"/>
                    <w:p w14:paraId="754B1AD2" w14:textId="77777777" w:rsidR="00D90906" w:rsidRPr="008E1D9D" w:rsidRDefault="00D90906" w:rsidP="00D90906"/>
                    <w:p w14:paraId="5D50D6EF" w14:textId="77777777" w:rsidR="00D90906" w:rsidRPr="008E1D9D" w:rsidRDefault="00D90906" w:rsidP="00D90906"/>
                    <w:p w14:paraId="0152775A" w14:textId="77777777" w:rsidR="00D90906" w:rsidRPr="008E1D9D" w:rsidRDefault="00D90906" w:rsidP="00D90906"/>
                    <w:p w14:paraId="53B97A15" w14:textId="77777777" w:rsidR="00D90906" w:rsidRPr="008E1D9D" w:rsidRDefault="00D90906" w:rsidP="00D90906"/>
                    <w:p w14:paraId="0D8D4EED" w14:textId="77777777" w:rsidR="00D90906" w:rsidRPr="008E1D9D" w:rsidRDefault="00D90906" w:rsidP="00D90906"/>
                    <w:p w14:paraId="01198A22" w14:textId="77777777" w:rsidR="00D90906" w:rsidRPr="008E1D9D" w:rsidRDefault="00D90906" w:rsidP="00D90906"/>
                    <w:p w14:paraId="4BD4D806" w14:textId="77777777" w:rsidR="00D90906" w:rsidRPr="008E1D9D" w:rsidRDefault="00D90906" w:rsidP="00D90906"/>
                    <w:p w14:paraId="3F703553" w14:textId="77777777" w:rsidR="00D90906" w:rsidRPr="008E1D9D" w:rsidRDefault="00D90906" w:rsidP="00D90906"/>
                    <w:p w14:paraId="4EBA799C" w14:textId="77777777" w:rsidR="00D90906" w:rsidRPr="008E1D9D" w:rsidRDefault="00D90906" w:rsidP="00D90906"/>
                    <w:p w14:paraId="62D821F2" w14:textId="77777777" w:rsidR="00D90906" w:rsidRPr="008E1D9D" w:rsidRDefault="00D90906" w:rsidP="00D90906"/>
                    <w:p w14:paraId="189B3DAC" w14:textId="77777777" w:rsidR="00D90906" w:rsidRPr="008E1D9D" w:rsidRDefault="00D90906" w:rsidP="00D90906"/>
                    <w:p w14:paraId="1699B386" w14:textId="77777777" w:rsidR="00D90906" w:rsidRPr="008E1D9D" w:rsidRDefault="00D90906" w:rsidP="00D90906"/>
                    <w:p w14:paraId="2188CC76" w14:textId="77777777" w:rsidR="00D90906" w:rsidRPr="008E1D9D" w:rsidRDefault="00D90906" w:rsidP="00D90906"/>
                    <w:p w14:paraId="181887DD" w14:textId="77777777" w:rsidR="00D90906" w:rsidRPr="008E1D9D" w:rsidRDefault="00D90906" w:rsidP="00D90906"/>
                    <w:p w14:paraId="0020D738" w14:textId="77777777" w:rsidR="00D90906" w:rsidRPr="008E1D9D" w:rsidRDefault="00D90906" w:rsidP="00D90906"/>
                    <w:p w14:paraId="06ED4016" w14:textId="77777777" w:rsidR="00D90906" w:rsidRPr="008E1D9D" w:rsidRDefault="00D90906" w:rsidP="00D90906"/>
                    <w:p w14:paraId="56C03D12" w14:textId="77777777" w:rsidR="00D90906" w:rsidRPr="008E1D9D" w:rsidRDefault="00D90906" w:rsidP="00D90906"/>
                    <w:p w14:paraId="27F3C2C8" w14:textId="77777777" w:rsidR="00D90906" w:rsidRPr="008E1D9D" w:rsidRDefault="00D90906" w:rsidP="00D90906"/>
                    <w:p w14:paraId="4D8448C0" w14:textId="77777777" w:rsidR="00D90906" w:rsidRPr="008E1D9D" w:rsidRDefault="00D90906" w:rsidP="00D90906"/>
                    <w:p w14:paraId="66E7BC46" w14:textId="77777777" w:rsidR="00D90906" w:rsidRPr="008E1D9D" w:rsidRDefault="00D90906" w:rsidP="00D90906"/>
                    <w:p w14:paraId="632EB10E" w14:textId="77777777" w:rsidR="00D90906" w:rsidRPr="008E1D9D" w:rsidRDefault="00D90906" w:rsidP="00D90906"/>
                    <w:p w14:paraId="114B47F2" w14:textId="77777777" w:rsidR="00D90906" w:rsidRPr="008E1D9D" w:rsidRDefault="00D90906" w:rsidP="00D90906"/>
                    <w:p w14:paraId="1013CAEF" w14:textId="77777777" w:rsidR="00D90906" w:rsidRPr="008E1D9D" w:rsidRDefault="00D90906" w:rsidP="00D90906"/>
                    <w:p w14:paraId="625CF941" w14:textId="77777777" w:rsidR="00D90906" w:rsidRPr="008E1D9D" w:rsidRDefault="00D90906" w:rsidP="00D90906"/>
                    <w:p w14:paraId="23D328ED" w14:textId="77777777" w:rsidR="00D90906" w:rsidRPr="008E1D9D" w:rsidRDefault="00D90906" w:rsidP="00D90906"/>
                    <w:p w14:paraId="76D5DEAA" w14:textId="77777777" w:rsidR="00D90906" w:rsidRPr="008E1D9D" w:rsidRDefault="00D90906" w:rsidP="00D90906"/>
                    <w:p w14:paraId="05CC2668" w14:textId="77777777" w:rsidR="00D90906" w:rsidRPr="008E1D9D" w:rsidRDefault="00D90906" w:rsidP="00D90906"/>
                    <w:p w14:paraId="03EA26FF" w14:textId="77777777" w:rsidR="00D90906" w:rsidRPr="008E1D9D" w:rsidRDefault="00D90906" w:rsidP="00D90906"/>
                    <w:p w14:paraId="48E6B57D" w14:textId="77777777" w:rsidR="00D90906" w:rsidRPr="008E1D9D" w:rsidRDefault="00D90906" w:rsidP="00D90906"/>
                    <w:p w14:paraId="55CD66BB" w14:textId="77777777" w:rsidR="00D90906" w:rsidRPr="008E1D9D" w:rsidRDefault="00D90906" w:rsidP="00D90906"/>
                    <w:p w14:paraId="43EB0A78" w14:textId="77777777" w:rsidR="00D90906" w:rsidRPr="008E1D9D" w:rsidRDefault="00D90906" w:rsidP="00D90906"/>
                    <w:p w14:paraId="2AFD8512" w14:textId="77777777" w:rsidR="00D90906" w:rsidRPr="008E1D9D" w:rsidRDefault="00D90906" w:rsidP="00D90906"/>
                    <w:p w14:paraId="5AE6D775" w14:textId="77777777" w:rsidR="00D90906" w:rsidRPr="008E1D9D" w:rsidRDefault="00D90906" w:rsidP="00D90906"/>
                    <w:p w14:paraId="64E48E20" w14:textId="77777777" w:rsidR="00D90906" w:rsidRPr="008E1D9D" w:rsidRDefault="00D90906" w:rsidP="00D90906"/>
                    <w:p w14:paraId="2F2D4DAC" w14:textId="77777777" w:rsidR="00D90906" w:rsidRPr="008E1D9D" w:rsidRDefault="00D90906" w:rsidP="00D90906"/>
                    <w:p w14:paraId="78099679" w14:textId="77777777" w:rsidR="00D90906" w:rsidRPr="008E1D9D" w:rsidRDefault="00D90906" w:rsidP="00D90906"/>
                    <w:p w14:paraId="22DE9BBE" w14:textId="77777777" w:rsidR="00D90906" w:rsidRPr="008E1D9D" w:rsidRDefault="00D90906" w:rsidP="00D90906"/>
                    <w:p w14:paraId="51097E32" w14:textId="77777777" w:rsidR="00D90906" w:rsidRPr="008E1D9D" w:rsidRDefault="00D90906" w:rsidP="00D90906"/>
                    <w:p w14:paraId="743B2A83" w14:textId="77777777" w:rsidR="00D90906" w:rsidRPr="008E1D9D" w:rsidRDefault="00D90906" w:rsidP="00D90906"/>
                    <w:p w14:paraId="1CDAE871" w14:textId="77777777" w:rsidR="00D90906" w:rsidRPr="008E1D9D" w:rsidRDefault="00D90906" w:rsidP="00D90906"/>
                    <w:p w14:paraId="1513EC7A" w14:textId="77777777" w:rsidR="00D90906" w:rsidRPr="008E1D9D" w:rsidRDefault="00D90906" w:rsidP="00D90906"/>
                    <w:p w14:paraId="3863CB5A" w14:textId="77777777" w:rsidR="00D90906" w:rsidRPr="008E1D9D" w:rsidRDefault="00D90906" w:rsidP="00D90906"/>
                    <w:p w14:paraId="677D1D06" w14:textId="77777777" w:rsidR="00D90906" w:rsidRPr="008E1D9D" w:rsidRDefault="00D90906" w:rsidP="00D90906"/>
                    <w:p w14:paraId="45CF6D82" w14:textId="77777777" w:rsidR="00D90906" w:rsidRPr="008E1D9D" w:rsidRDefault="00D90906" w:rsidP="00D90906"/>
                    <w:p w14:paraId="41A8F782" w14:textId="77777777" w:rsidR="00D90906" w:rsidRPr="008E1D9D" w:rsidRDefault="00D90906" w:rsidP="00D90906"/>
                    <w:p w14:paraId="0A2C038E" w14:textId="77777777" w:rsidR="00D90906" w:rsidRPr="008E1D9D" w:rsidRDefault="00D90906" w:rsidP="00D90906"/>
                    <w:p w14:paraId="55912372" w14:textId="77777777" w:rsidR="00D90906" w:rsidRPr="008E1D9D" w:rsidRDefault="00D90906" w:rsidP="00D90906"/>
                    <w:p w14:paraId="3C09A37B" w14:textId="77777777" w:rsidR="00D90906" w:rsidRPr="008E1D9D" w:rsidRDefault="00D90906" w:rsidP="00D90906"/>
                    <w:p w14:paraId="58D18212" w14:textId="77777777" w:rsidR="00D90906" w:rsidRPr="008E1D9D" w:rsidRDefault="00D90906" w:rsidP="00D90906"/>
                    <w:p w14:paraId="7877C4F4" w14:textId="77777777" w:rsidR="00D90906" w:rsidRPr="008E1D9D" w:rsidRDefault="00D90906" w:rsidP="00D90906"/>
                    <w:p w14:paraId="25CBAB5F" w14:textId="77777777" w:rsidR="00D90906" w:rsidRPr="008E1D9D" w:rsidRDefault="00D90906" w:rsidP="00D90906"/>
                    <w:p w14:paraId="117A1031" w14:textId="77777777" w:rsidR="00D90906" w:rsidRPr="008E1D9D" w:rsidRDefault="00D90906" w:rsidP="00D90906"/>
                    <w:p w14:paraId="12CBCF84" w14:textId="77777777" w:rsidR="00D90906" w:rsidRPr="008E1D9D" w:rsidRDefault="00D90906" w:rsidP="00D90906"/>
                    <w:p w14:paraId="2FE4B8C5" w14:textId="77777777" w:rsidR="00D90906" w:rsidRPr="008E1D9D" w:rsidRDefault="00D90906" w:rsidP="00D90906"/>
                    <w:p w14:paraId="749131C8" w14:textId="77777777" w:rsidR="00D90906" w:rsidRPr="008E1D9D" w:rsidRDefault="00D90906" w:rsidP="00D90906"/>
                    <w:p w14:paraId="012FCC28" w14:textId="77777777" w:rsidR="00D90906" w:rsidRPr="008E1D9D" w:rsidRDefault="00D90906" w:rsidP="00D90906"/>
                    <w:p w14:paraId="21B7CFCF" w14:textId="77777777" w:rsidR="00D90906" w:rsidRPr="008E1D9D" w:rsidRDefault="00D90906" w:rsidP="00D90906"/>
                    <w:p w14:paraId="23ABF14C" w14:textId="77777777" w:rsidR="00D90906" w:rsidRPr="008E1D9D" w:rsidRDefault="00D90906" w:rsidP="00D90906"/>
                    <w:p w14:paraId="1654BF53" w14:textId="77777777" w:rsidR="00D90906" w:rsidRPr="008E1D9D" w:rsidRDefault="00D90906" w:rsidP="00D90906"/>
                    <w:p w14:paraId="4C3C92A7" w14:textId="77777777" w:rsidR="00D90906" w:rsidRPr="008E1D9D" w:rsidRDefault="00D90906" w:rsidP="00D90906"/>
                    <w:p w14:paraId="4AD2FB67" w14:textId="77777777" w:rsidR="00D90906" w:rsidRPr="008E1D9D" w:rsidRDefault="00D90906" w:rsidP="00D90906"/>
                    <w:p w14:paraId="1B0381C7" w14:textId="77777777" w:rsidR="00D90906" w:rsidRPr="008E1D9D" w:rsidRDefault="00D90906" w:rsidP="00D90906"/>
                    <w:p w14:paraId="70965D39" w14:textId="77777777" w:rsidR="00D90906" w:rsidRPr="008E1D9D" w:rsidRDefault="00D90906" w:rsidP="00D90906"/>
                    <w:p w14:paraId="53833ACF" w14:textId="77777777" w:rsidR="00D90906" w:rsidRPr="008E1D9D" w:rsidRDefault="00D90906" w:rsidP="00D90906"/>
                    <w:p w14:paraId="6C73EEA3" w14:textId="77777777" w:rsidR="00D90906" w:rsidRPr="008E1D9D" w:rsidRDefault="00D90906" w:rsidP="00D90906"/>
                    <w:p w14:paraId="3696E272" w14:textId="77777777" w:rsidR="00D90906" w:rsidRPr="008E1D9D" w:rsidRDefault="00D90906" w:rsidP="00D90906"/>
                    <w:p w14:paraId="5579F35F" w14:textId="77777777" w:rsidR="00D90906" w:rsidRPr="008E1D9D" w:rsidRDefault="00D90906" w:rsidP="00D90906"/>
                    <w:p w14:paraId="427A7A0C" w14:textId="77777777" w:rsidR="00D90906" w:rsidRPr="008E1D9D" w:rsidRDefault="00D90906" w:rsidP="00D90906"/>
                    <w:p w14:paraId="6FA905D5" w14:textId="77777777" w:rsidR="00D90906" w:rsidRPr="008E1D9D" w:rsidRDefault="00D90906" w:rsidP="00D90906"/>
                    <w:p w14:paraId="4251B6A9" w14:textId="77777777" w:rsidR="00D90906" w:rsidRPr="008E1D9D" w:rsidRDefault="00D90906" w:rsidP="00D90906"/>
                    <w:p w14:paraId="53D95C04" w14:textId="77777777" w:rsidR="00D90906" w:rsidRPr="008E1D9D" w:rsidRDefault="00D90906" w:rsidP="00D90906"/>
                    <w:p w14:paraId="54ABF180" w14:textId="77777777" w:rsidR="00D90906" w:rsidRPr="008E1D9D" w:rsidRDefault="00D90906" w:rsidP="00D90906"/>
                    <w:p w14:paraId="635C927D" w14:textId="77777777" w:rsidR="00D90906" w:rsidRPr="008E1D9D" w:rsidRDefault="00D90906" w:rsidP="00D90906"/>
                    <w:p w14:paraId="716CC130" w14:textId="77777777" w:rsidR="00D90906" w:rsidRPr="008E1D9D" w:rsidRDefault="00D90906" w:rsidP="00D90906"/>
                    <w:p w14:paraId="743C5156" w14:textId="77777777" w:rsidR="00D90906" w:rsidRPr="008E1D9D" w:rsidRDefault="00D90906" w:rsidP="00D90906"/>
                    <w:p w14:paraId="490936AB" w14:textId="77777777" w:rsidR="00D90906" w:rsidRPr="008E1D9D" w:rsidRDefault="00D90906" w:rsidP="00D90906"/>
                    <w:p w14:paraId="018323A7" w14:textId="77777777" w:rsidR="00D90906" w:rsidRPr="008E1D9D" w:rsidRDefault="00D90906" w:rsidP="00D90906"/>
                    <w:p w14:paraId="1EFB75DE" w14:textId="77777777" w:rsidR="00D90906" w:rsidRPr="008E1D9D" w:rsidRDefault="00D90906" w:rsidP="00D90906"/>
                    <w:p w14:paraId="2FE581F8" w14:textId="77777777" w:rsidR="00D90906" w:rsidRPr="008E1D9D" w:rsidRDefault="00D90906" w:rsidP="00D90906"/>
                    <w:p w14:paraId="12B7CE8A" w14:textId="77777777" w:rsidR="00D90906" w:rsidRPr="008E1D9D" w:rsidRDefault="00D90906" w:rsidP="00D90906"/>
                    <w:p w14:paraId="307B523F" w14:textId="77777777" w:rsidR="00D90906" w:rsidRPr="008E1D9D" w:rsidRDefault="00D90906" w:rsidP="00D90906"/>
                    <w:p w14:paraId="060F0F5F" w14:textId="77777777" w:rsidR="00D90906" w:rsidRPr="008E1D9D" w:rsidRDefault="00D90906" w:rsidP="00D90906"/>
                    <w:p w14:paraId="0ACD6E7E" w14:textId="77777777" w:rsidR="00D90906" w:rsidRPr="008E1D9D" w:rsidRDefault="00D90906" w:rsidP="00D90906"/>
                    <w:p w14:paraId="061491BC" w14:textId="77777777" w:rsidR="00D90906" w:rsidRPr="008E1D9D" w:rsidRDefault="00D90906" w:rsidP="00D90906"/>
                    <w:p w14:paraId="5E278CBC" w14:textId="77777777" w:rsidR="00D90906" w:rsidRPr="008E1D9D" w:rsidRDefault="00D90906" w:rsidP="00D90906"/>
                    <w:p w14:paraId="2E4EE9AB" w14:textId="77777777" w:rsidR="00D90906" w:rsidRPr="008E1D9D" w:rsidRDefault="00D90906" w:rsidP="00D90906"/>
                    <w:p w14:paraId="24670D5B" w14:textId="77777777" w:rsidR="00D90906" w:rsidRPr="008E1D9D" w:rsidRDefault="00D90906" w:rsidP="00D90906"/>
                    <w:p w14:paraId="2078136F" w14:textId="77777777" w:rsidR="00D90906" w:rsidRPr="008E1D9D" w:rsidRDefault="00D90906" w:rsidP="00D90906"/>
                    <w:p w14:paraId="398E45B8" w14:textId="77777777" w:rsidR="00D90906" w:rsidRPr="008E1D9D" w:rsidRDefault="00D90906" w:rsidP="00D90906"/>
                    <w:p w14:paraId="221566C2" w14:textId="77777777" w:rsidR="00D90906" w:rsidRPr="008E1D9D" w:rsidRDefault="00D90906" w:rsidP="00D90906"/>
                    <w:p w14:paraId="2A13DBD2" w14:textId="77777777" w:rsidR="00D90906" w:rsidRPr="008E1D9D" w:rsidRDefault="00D90906" w:rsidP="00D90906"/>
                    <w:p w14:paraId="56E4DBBB" w14:textId="77777777" w:rsidR="00D90906" w:rsidRPr="008E1D9D" w:rsidRDefault="00D90906" w:rsidP="00D90906"/>
                    <w:p w14:paraId="24CE89F9" w14:textId="77777777" w:rsidR="00D90906" w:rsidRPr="008E1D9D" w:rsidRDefault="00D90906" w:rsidP="00D90906"/>
                    <w:p w14:paraId="228FE4A9" w14:textId="77777777" w:rsidR="00D90906" w:rsidRPr="008E1D9D" w:rsidRDefault="00D90906" w:rsidP="00D90906"/>
                    <w:p w14:paraId="0543DAA6" w14:textId="77777777" w:rsidR="00D90906" w:rsidRPr="008E1D9D" w:rsidRDefault="00D90906" w:rsidP="00D90906"/>
                    <w:p w14:paraId="1727CF13" w14:textId="77777777" w:rsidR="00D90906" w:rsidRPr="008E1D9D" w:rsidRDefault="00D90906" w:rsidP="00D90906"/>
                    <w:p w14:paraId="6D3FCB4A" w14:textId="77777777" w:rsidR="00D90906" w:rsidRPr="008E1D9D" w:rsidRDefault="00D90906" w:rsidP="00D90906"/>
                    <w:p w14:paraId="4366C959" w14:textId="77777777" w:rsidR="00D90906" w:rsidRPr="008E1D9D" w:rsidRDefault="00D90906" w:rsidP="00D90906"/>
                    <w:p w14:paraId="594731B9" w14:textId="77777777" w:rsidR="00D90906" w:rsidRPr="008E1D9D" w:rsidRDefault="00D90906" w:rsidP="00D90906"/>
                    <w:p w14:paraId="1B4B709C" w14:textId="77777777" w:rsidR="00D90906" w:rsidRPr="008E1D9D" w:rsidRDefault="00D90906" w:rsidP="00D90906"/>
                    <w:p w14:paraId="382BC173" w14:textId="77777777" w:rsidR="00D90906" w:rsidRPr="008E1D9D" w:rsidRDefault="00D90906" w:rsidP="00D90906"/>
                    <w:p w14:paraId="01A93C23" w14:textId="77777777" w:rsidR="00D90906" w:rsidRPr="008E1D9D" w:rsidRDefault="00D90906" w:rsidP="00D90906"/>
                    <w:p w14:paraId="5474B8A5" w14:textId="77777777" w:rsidR="00D90906" w:rsidRPr="008E1D9D" w:rsidRDefault="00D90906" w:rsidP="00D90906"/>
                    <w:p w14:paraId="1CDC790C" w14:textId="77777777" w:rsidR="00D90906" w:rsidRPr="008E1D9D" w:rsidRDefault="00D90906" w:rsidP="00D90906"/>
                    <w:p w14:paraId="511C7DE7" w14:textId="77777777" w:rsidR="00D90906" w:rsidRPr="008E1D9D" w:rsidRDefault="00D90906" w:rsidP="00D90906"/>
                    <w:p w14:paraId="4D16D7C4" w14:textId="77777777" w:rsidR="00D90906" w:rsidRPr="008E1D9D" w:rsidRDefault="00D90906" w:rsidP="00D90906"/>
                    <w:p w14:paraId="006053AC" w14:textId="77777777" w:rsidR="00D90906" w:rsidRPr="008E1D9D" w:rsidRDefault="00D90906" w:rsidP="00D90906"/>
                    <w:p w14:paraId="0A769C51" w14:textId="77777777" w:rsidR="00D90906" w:rsidRPr="008E1D9D" w:rsidRDefault="00D90906" w:rsidP="00D90906"/>
                    <w:p w14:paraId="03579710" w14:textId="77777777" w:rsidR="00D90906" w:rsidRPr="008E1D9D" w:rsidRDefault="00D90906" w:rsidP="00D90906"/>
                    <w:p w14:paraId="524AF52D" w14:textId="77777777" w:rsidR="00D90906" w:rsidRPr="008E1D9D" w:rsidRDefault="00D90906" w:rsidP="00D90906"/>
                    <w:p w14:paraId="20ACAF05" w14:textId="77777777" w:rsidR="00D90906" w:rsidRPr="008E1D9D" w:rsidRDefault="00D90906" w:rsidP="00D90906"/>
                    <w:p w14:paraId="1BC32670" w14:textId="77777777" w:rsidR="00D90906" w:rsidRPr="008E1D9D" w:rsidRDefault="00D90906" w:rsidP="00D90906"/>
                    <w:p w14:paraId="28A66570" w14:textId="77777777" w:rsidR="00D90906" w:rsidRPr="008E1D9D" w:rsidRDefault="00D90906" w:rsidP="00D90906"/>
                    <w:p w14:paraId="128E4FDC" w14:textId="77777777" w:rsidR="00D90906" w:rsidRPr="008E1D9D" w:rsidRDefault="00D90906" w:rsidP="00D90906"/>
                    <w:p w14:paraId="789A5A0C" w14:textId="77777777" w:rsidR="00D90906" w:rsidRPr="008E1D9D" w:rsidRDefault="00D90906" w:rsidP="00D90906"/>
                    <w:p w14:paraId="547D883A" w14:textId="77777777" w:rsidR="00D90906" w:rsidRPr="008E1D9D" w:rsidRDefault="00D90906" w:rsidP="00D90906"/>
                    <w:p w14:paraId="6EDFFB4C" w14:textId="77777777" w:rsidR="00D90906" w:rsidRPr="008E1D9D" w:rsidRDefault="00D90906" w:rsidP="00D90906"/>
                    <w:p w14:paraId="21B897D6" w14:textId="77777777" w:rsidR="00D90906" w:rsidRPr="008E1D9D" w:rsidRDefault="00D90906" w:rsidP="00D90906"/>
                    <w:p w14:paraId="41A59EB8" w14:textId="77777777" w:rsidR="00D90906" w:rsidRPr="008E1D9D" w:rsidRDefault="00D90906" w:rsidP="00D90906"/>
                    <w:p w14:paraId="09C6D89B" w14:textId="77777777" w:rsidR="00D90906" w:rsidRPr="008E1D9D" w:rsidRDefault="00D90906" w:rsidP="00D90906"/>
                    <w:p w14:paraId="2C706B08" w14:textId="77777777" w:rsidR="00D90906" w:rsidRPr="008E1D9D" w:rsidRDefault="00D90906" w:rsidP="00D90906"/>
                    <w:p w14:paraId="6FC6D8A3" w14:textId="77777777" w:rsidR="00D90906" w:rsidRPr="008E1D9D" w:rsidRDefault="00D90906" w:rsidP="00D90906"/>
                    <w:p w14:paraId="3A71D10A" w14:textId="77777777" w:rsidR="00D90906" w:rsidRPr="008E1D9D" w:rsidRDefault="00D90906" w:rsidP="00D90906"/>
                    <w:p w14:paraId="3B6D2ECC" w14:textId="77777777" w:rsidR="00D90906" w:rsidRPr="008E1D9D" w:rsidRDefault="00D90906" w:rsidP="00D90906"/>
                    <w:p w14:paraId="66A90A7E" w14:textId="77777777" w:rsidR="00D90906" w:rsidRPr="008E1D9D" w:rsidRDefault="00D90906" w:rsidP="00D90906"/>
                    <w:p w14:paraId="7E04816D" w14:textId="77777777" w:rsidR="00D90906" w:rsidRPr="008E1D9D" w:rsidRDefault="00D90906" w:rsidP="00D90906"/>
                    <w:p w14:paraId="0DE623E5" w14:textId="77777777" w:rsidR="00D90906" w:rsidRPr="008E1D9D" w:rsidRDefault="00D90906" w:rsidP="00D90906"/>
                    <w:p w14:paraId="50FBADE1" w14:textId="77777777" w:rsidR="00D90906" w:rsidRPr="008E1D9D" w:rsidRDefault="00D90906" w:rsidP="00D90906"/>
                    <w:p w14:paraId="624A7896" w14:textId="77777777" w:rsidR="00D90906" w:rsidRPr="008E1D9D" w:rsidRDefault="00D90906" w:rsidP="00D90906"/>
                    <w:p w14:paraId="5E010941" w14:textId="77777777" w:rsidR="00D90906" w:rsidRPr="008E1D9D" w:rsidRDefault="00D90906" w:rsidP="00D90906"/>
                    <w:p w14:paraId="68CCD8A1" w14:textId="77777777" w:rsidR="00D90906" w:rsidRPr="008E1D9D" w:rsidRDefault="00D90906" w:rsidP="00D90906"/>
                    <w:p w14:paraId="159F8669" w14:textId="77777777" w:rsidR="00D90906" w:rsidRPr="008E1D9D" w:rsidRDefault="00D90906" w:rsidP="00D90906"/>
                    <w:p w14:paraId="23F42F88" w14:textId="77777777" w:rsidR="00D90906" w:rsidRPr="008E1D9D" w:rsidRDefault="00D90906" w:rsidP="00D90906"/>
                    <w:p w14:paraId="69D02F86" w14:textId="77777777" w:rsidR="00D90906" w:rsidRPr="008E1D9D" w:rsidRDefault="00D90906" w:rsidP="00D90906"/>
                    <w:p w14:paraId="72BC0D94" w14:textId="77777777" w:rsidR="00D90906" w:rsidRPr="008E1D9D" w:rsidRDefault="00D90906" w:rsidP="00D90906"/>
                    <w:p w14:paraId="3361E82B" w14:textId="77777777" w:rsidR="00D90906" w:rsidRPr="008E1D9D" w:rsidRDefault="00D90906" w:rsidP="00D90906"/>
                    <w:p w14:paraId="4E1487C5" w14:textId="77777777" w:rsidR="00D90906" w:rsidRPr="008E1D9D" w:rsidRDefault="00D90906" w:rsidP="00D90906"/>
                    <w:p w14:paraId="04A97BB8" w14:textId="77777777" w:rsidR="00D90906" w:rsidRPr="008E1D9D" w:rsidRDefault="00D90906" w:rsidP="00D90906"/>
                    <w:p w14:paraId="74FBEB93" w14:textId="77777777" w:rsidR="00D90906" w:rsidRPr="008E1D9D" w:rsidRDefault="00D90906" w:rsidP="00D90906"/>
                    <w:p w14:paraId="7F896D45" w14:textId="77777777" w:rsidR="00D90906" w:rsidRPr="008E1D9D" w:rsidRDefault="00D90906" w:rsidP="00D90906"/>
                    <w:p w14:paraId="5631EE78" w14:textId="77777777" w:rsidR="00D90906" w:rsidRPr="008E1D9D" w:rsidRDefault="00D90906" w:rsidP="00D90906"/>
                    <w:p w14:paraId="54965BEB" w14:textId="77777777" w:rsidR="00D90906" w:rsidRPr="008E1D9D" w:rsidRDefault="00D90906" w:rsidP="00D90906"/>
                    <w:p w14:paraId="2751168C" w14:textId="77777777" w:rsidR="00D90906" w:rsidRPr="008E1D9D" w:rsidRDefault="00D90906" w:rsidP="00D90906"/>
                    <w:p w14:paraId="6CDAB9F8" w14:textId="77777777" w:rsidR="00D90906" w:rsidRPr="008E1D9D" w:rsidRDefault="00D90906" w:rsidP="00D90906"/>
                    <w:p w14:paraId="1E1D5961" w14:textId="77777777" w:rsidR="00D90906" w:rsidRPr="008E1D9D" w:rsidRDefault="00D90906" w:rsidP="00D90906"/>
                    <w:p w14:paraId="66FAA27F" w14:textId="77777777" w:rsidR="00D90906" w:rsidRPr="008E1D9D" w:rsidRDefault="00D90906" w:rsidP="00D90906"/>
                    <w:p w14:paraId="3838CE2F" w14:textId="77777777" w:rsidR="00D90906" w:rsidRPr="008E1D9D" w:rsidRDefault="00D90906" w:rsidP="00D90906"/>
                    <w:p w14:paraId="764AB810" w14:textId="77777777" w:rsidR="00D90906" w:rsidRPr="008E1D9D" w:rsidRDefault="00D90906" w:rsidP="00D90906"/>
                    <w:p w14:paraId="2B843998" w14:textId="77777777" w:rsidR="00D90906" w:rsidRPr="008E1D9D" w:rsidRDefault="00D90906" w:rsidP="00D90906"/>
                    <w:p w14:paraId="0AA258C2" w14:textId="77777777" w:rsidR="00D90906" w:rsidRPr="008E1D9D" w:rsidRDefault="00D90906" w:rsidP="00D90906"/>
                    <w:p w14:paraId="1133CA78" w14:textId="77777777" w:rsidR="00D90906" w:rsidRPr="008E1D9D" w:rsidRDefault="00D90906" w:rsidP="00D90906"/>
                    <w:p w14:paraId="0AEB15B8" w14:textId="77777777" w:rsidR="00D90906" w:rsidRPr="008E1D9D" w:rsidRDefault="00D90906" w:rsidP="00D90906"/>
                    <w:p w14:paraId="77ACE931" w14:textId="77777777" w:rsidR="00D90906" w:rsidRPr="008E1D9D" w:rsidRDefault="00D90906" w:rsidP="00D90906"/>
                    <w:p w14:paraId="3F7AE33A" w14:textId="77777777" w:rsidR="00D90906" w:rsidRPr="008E1D9D" w:rsidRDefault="00D90906" w:rsidP="00D90906"/>
                    <w:p w14:paraId="686C0D99" w14:textId="77777777" w:rsidR="00D90906" w:rsidRPr="008E1D9D" w:rsidRDefault="00D90906" w:rsidP="00D90906"/>
                    <w:p w14:paraId="14528525" w14:textId="77777777" w:rsidR="00D90906" w:rsidRPr="008E1D9D" w:rsidRDefault="00D90906" w:rsidP="00D90906"/>
                    <w:p w14:paraId="3CCA98C2" w14:textId="77777777" w:rsidR="00D90906" w:rsidRPr="008E1D9D" w:rsidRDefault="00D90906" w:rsidP="00D90906"/>
                    <w:p w14:paraId="43532CC8" w14:textId="77777777" w:rsidR="00D90906" w:rsidRPr="008E1D9D" w:rsidRDefault="00D90906" w:rsidP="00D90906"/>
                    <w:p w14:paraId="68E9DA7B" w14:textId="77777777" w:rsidR="00D90906" w:rsidRPr="008E1D9D" w:rsidRDefault="00D90906" w:rsidP="00D90906"/>
                    <w:p w14:paraId="6E6F9B1D" w14:textId="77777777" w:rsidR="00D90906" w:rsidRPr="008E1D9D" w:rsidRDefault="00D90906" w:rsidP="00D90906"/>
                    <w:p w14:paraId="4A9EA018" w14:textId="77777777" w:rsidR="00D90906" w:rsidRPr="008E1D9D" w:rsidRDefault="00D90906" w:rsidP="00D90906"/>
                    <w:p w14:paraId="42709C99" w14:textId="77777777" w:rsidR="00D90906" w:rsidRPr="008E1D9D" w:rsidRDefault="00D90906" w:rsidP="00D90906"/>
                    <w:p w14:paraId="7534784A" w14:textId="77777777" w:rsidR="00D90906" w:rsidRPr="008E1D9D" w:rsidRDefault="00D90906" w:rsidP="00D90906"/>
                    <w:p w14:paraId="78F79F7F" w14:textId="77777777" w:rsidR="00D90906" w:rsidRPr="008E1D9D" w:rsidRDefault="00D90906" w:rsidP="00D90906"/>
                    <w:p w14:paraId="4EAECBA3" w14:textId="77777777" w:rsidR="00D90906" w:rsidRPr="008E1D9D" w:rsidRDefault="00D90906" w:rsidP="00D90906"/>
                    <w:p w14:paraId="22C719D6" w14:textId="77777777" w:rsidR="00D90906" w:rsidRPr="008E1D9D" w:rsidRDefault="00D90906" w:rsidP="00D90906"/>
                    <w:p w14:paraId="4B36F69E" w14:textId="77777777" w:rsidR="00D90906" w:rsidRPr="008E1D9D" w:rsidRDefault="00D90906" w:rsidP="00D90906"/>
                    <w:p w14:paraId="169FD701" w14:textId="77777777" w:rsidR="00D90906" w:rsidRPr="008E1D9D" w:rsidRDefault="00D90906" w:rsidP="00D90906"/>
                    <w:p w14:paraId="0D07FF68" w14:textId="77777777" w:rsidR="00D90906" w:rsidRPr="008E1D9D" w:rsidRDefault="00D90906" w:rsidP="00D90906"/>
                    <w:p w14:paraId="06DDFB8C" w14:textId="77777777" w:rsidR="00D90906" w:rsidRPr="008E1D9D" w:rsidRDefault="00D90906" w:rsidP="00D90906"/>
                    <w:p w14:paraId="0D07D745" w14:textId="77777777" w:rsidR="00D90906" w:rsidRPr="008E1D9D" w:rsidRDefault="00D90906" w:rsidP="00D90906"/>
                    <w:p w14:paraId="00DA2865" w14:textId="77777777" w:rsidR="00D90906" w:rsidRPr="008E1D9D" w:rsidRDefault="00D90906" w:rsidP="00D90906"/>
                    <w:p w14:paraId="4C4C5241" w14:textId="77777777" w:rsidR="00D90906" w:rsidRPr="008E1D9D" w:rsidRDefault="00D90906" w:rsidP="00D90906"/>
                    <w:p w14:paraId="26FC5DDC" w14:textId="77777777" w:rsidR="00D90906" w:rsidRPr="008E1D9D" w:rsidRDefault="00D90906" w:rsidP="00D90906"/>
                    <w:p w14:paraId="3AA9827C" w14:textId="77777777" w:rsidR="00D90906" w:rsidRPr="008E1D9D" w:rsidRDefault="00D90906" w:rsidP="00D90906"/>
                    <w:p w14:paraId="13FFA66B" w14:textId="77777777" w:rsidR="00D90906" w:rsidRPr="008E1D9D" w:rsidRDefault="00D90906" w:rsidP="00D90906"/>
                    <w:p w14:paraId="51A00267" w14:textId="77777777" w:rsidR="00D90906" w:rsidRPr="008E1D9D" w:rsidRDefault="00D90906" w:rsidP="00D90906"/>
                    <w:p w14:paraId="028917B7" w14:textId="77777777" w:rsidR="00D90906" w:rsidRPr="008E1D9D" w:rsidRDefault="00D90906" w:rsidP="00D90906"/>
                    <w:p w14:paraId="605F8957" w14:textId="77777777" w:rsidR="00D90906" w:rsidRPr="008E1D9D" w:rsidRDefault="00D90906" w:rsidP="00D90906"/>
                    <w:p w14:paraId="4C24C1D9" w14:textId="77777777" w:rsidR="00D90906" w:rsidRPr="008E1D9D" w:rsidRDefault="00D90906" w:rsidP="00D90906"/>
                    <w:p w14:paraId="392D7A40" w14:textId="77777777" w:rsidR="00D90906" w:rsidRPr="008E1D9D" w:rsidRDefault="00D90906" w:rsidP="00D90906"/>
                    <w:p w14:paraId="20B7A99E" w14:textId="77777777" w:rsidR="00D90906" w:rsidRPr="008E1D9D" w:rsidRDefault="00D90906" w:rsidP="00D90906"/>
                    <w:p w14:paraId="40F2C700" w14:textId="77777777" w:rsidR="00D90906" w:rsidRPr="008E1D9D" w:rsidRDefault="00D90906" w:rsidP="00D90906"/>
                    <w:p w14:paraId="3CC9121C" w14:textId="77777777" w:rsidR="00D90906" w:rsidRPr="008E1D9D" w:rsidRDefault="00D90906" w:rsidP="00D90906"/>
                    <w:p w14:paraId="08C87E1D" w14:textId="77777777" w:rsidR="00D90906" w:rsidRPr="008E1D9D" w:rsidRDefault="00D90906" w:rsidP="00D90906"/>
                    <w:p w14:paraId="0E9ACC05" w14:textId="77777777" w:rsidR="00D90906" w:rsidRPr="008E1D9D" w:rsidRDefault="00D90906" w:rsidP="00D90906"/>
                    <w:p w14:paraId="6391991B" w14:textId="77777777" w:rsidR="00D90906" w:rsidRPr="008E1D9D" w:rsidRDefault="00D90906" w:rsidP="00D90906"/>
                    <w:p w14:paraId="63AB90F9" w14:textId="77777777" w:rsidR="00D90906" w:rsidRPr="008E1D9D" w:rsidRDefault="00D90906" w:rsidP="00D90906"/>
                    <w:p w14:paraId="47E59D70" w14:textId="77777777" w:rsidR="00D90906" w:rsidRPr="008E1D9D" w:rsidRDefault="00D90906" w:rsidP="00D90906"/>
                    <w:p w14:paraId="4ED5AAA0" w14:textId="77777777" w:rsidR="00D90906" w:rsidRPr="008E1D9D" w:rsidRDefault="00D90906" w:rsidP="00D90906"/>
                    <w:p w14:paraId="75FFAD44" w14:textId="77777777" w:rsidR="00D90906" w:rsidRPr="008E1D9D" w:rsidRDefault="00D90906" w:rsidP="00D90906"/>
                    <w:p w14:paraId="6CA6EE2E" w14:textId="77777777" w:rsidR="00D90906" w:rsidRPr="008E1D9D" w:rsidRDefault="00D90906" w:rsidP="00D90906"/>
                    <w:p w14:paraId="5B0C4AE1" w14:textId="77777777" w:rsidR="00D90906" w:rsidRPr="008E1D9D" w:rsidRDefault="00D90906" w:rsidP="00D90906"/>
                    <w:p w14:paraId="01A1706F" w14:textId="77777777" w:rsidR="00D90906" w:rsidRPr="008E1D9D" w:rsidRDefault="00D90906" w:rsidP="00D90906"/>
                    <w:p w14:paraId="29630BDF" w14:textId="77777777" w:rsidR="00D90906" w:rsidRPr="008E1D9D" w:rsidRDefault="00D90906" w:rsidP="00D90906"/>
                    <w:p w14:paraId="57CB30AB" w14:textId="77777777" w:rsidR="00D90906" w:rsidRPr="008E1D9D" w:rsidRDefault="00D90906" w:rsidP="00D90906"/>
                    <w:p w14:paraId="2917007A" w14:textId="77777777" w:rsidR="00D90906" w:rsidRPr="008E1D9D" w:rsidRDefault="00D90906" w:rsidP="00D90906"/>
                    <w:p w14:paraId="727A1D23" w14:textId="77777777" w:rsidR="00D90906" w:rsidRPr="008E1D9D" w:rsidRDefault="00D90906" w:rsidP="00D90906"/>
                    <w:p w14:paraId="51BCB93B" w14:textId="77777777" w:rsidR="00D90906" w:rsidRPr="008E1D9D" w:rsidRDefault="00D90906" w:rsidP="00D90906"/>
                    <w:p w14:paraId="501AED77" w14:textId="77777777" w:rsidR="00D90906" w:rsidRPr="008E1D9D" w:rsidRDefault="00D90906" w:rsidP="00D90906"/>
                    <w:p w14:paraId="3414D0B0" w14:textId="77777777" w:rsidR="00D90906" w:rsidRPr="008E1D9D" w:rsidRDefault="00D90906" w:rsidP="00D90906"/>
                    <w:p w14:paraId="1D96BD57" w14:textId="77777777" w:rsidR="00D90906" w:rsidRPr="008E1D9D" w:rsidRDefault="00D90906" w:rsidP="00D90906"/>
                    <w:p w14:paraId="3AEA7E6F" w14:textId="77777777" w:rsidR="00D90906" w:rsidRPr="008E1D9D" w:rsidRDefault="00D90906" w:rsidP="00D90906"/>
                    <w:p w14:paraId="51013B45" w14:textId="77777777" w:rsidR="00D90906" w:rsidRPr="008E1D9D" w:rsidRDefault="00D90906" w:rsidP="00D90906"/>
                    <w:p w14:paraId="374BA2D4" w14:textId="77777777" w:rsidR="00D90906" w:rsidRPr="008E1D9D" w:rsidRDefault="00D90906" w:rsidP="00D90906"/>
                    <w:p w14:paraId="6BB273E8" w14:textId="77777777" w:rsidR="00D90906" w:rsidRPr="008E1D9D" w:rsidRDefault="00D90906" w:rsidP="00D90906"/>
                    <w:p w14:paraId="381583C4" w14:textId="77777777" w:rsidR="00D90906" w:rsidRPr="008E1D9D" w:rsidRDefault="00D90906" w:rsidP="00D90906"/>
                    <w:p w14:paraId="2C6CD30A" w14:textId="77777777" w:rsidR="00D90906" w:rsidRPr="008E1D9D" w:rsidRDefault="00D90906" w:rsidP="00D90906"/>
                    <w:p w14:paraId="65E9027E" w14:textId="77777777" w:rsidR="00D90906" w:rsidRPr="008E1D9D" w:rsidRDefault="00D90906" w:rsidP="00D90906"/>
                    <w:p w14:paraId="37119023" w14:textId="77777777" w:rsidR="00D90906" w:rsidRPr="008E1D9D" w:rsidRDefault="00D90906" w:rsidP="00D90906"/>
                    <w:p w14:paraId="37D36BED" w14:textId="77777777" w:rsidR="00D90906" w:rsidRPr="008E1D9D" w:rsidRDefault="00D90906" w:rsidP="00D90906"/>
                    <w:p w14:paraId="44E03B70" w14:textId="77777777" w:rsidR="00D90906" w:rsidRPr="008E1D9D" w:rsidRDefault="00D90906" w:rsidP="00D90906"/>
                    <w:p w14:paraId="69551772" w14:textId="77777777" w:rsidR="00D90906" w:rsidRPr="008E1D9D" w:rsidRDefault="00D90906" w:rsidP="00D90906"/>
                    <w:p w14:paraId="00714F81" w14:textId="77777777" w:rsidR="00D90906" w:rsidRPr="008E1D9D" w:rsidRDefault="00D90906" w:rsidP="00D90906"/>
                    <w:p w14:paraId="1603A83C" w14:textId="77777777" w:rsidR="00D90906" w:rsidRPr="008E1D9D" w:rsidRDefault="00D90906" w:rsidP="00D90906"/>
                    <w:p w14:paraId="2559CB42" w14:textId="77777777" w:rsidR="00D90906" w:rsidRPr="008E1D9D" w:rsidRDefault="00D90906" w:rsidP="00D90906"/>
                    <w:p w14:paraId="00D77092" w14:textId="77777777" w:rsidR="00D90906" w:rsidRPr="008E1D9D" w:rsidRDefault="00D90906" w:rsidP="00D90906"/>
                    <w:p w14:paraId="640634BE" w14:textId="77777777" w:rsidR="00D90906" w:rsidRPr="008E1D9D" w:rsidRDefault="00D90906" w:rsidP="00D90906"/>
                    <w:p w14:paraId="5D2238D9" w14:textId="77777777" w:rsidR="00D90906" w:rsidRPr="008E1D9D" w:rsidRDefault="00D90906" w:rsidP="00D90906"/>
                    <w:p w14:paraId="04EBC609" w14:textId="77777777" w:rsidR="00D90906" w:rsidRPr="008E1D9D" w:rsidRDefault="00D90906" w:rsidP="00D90906"/>
                    <w:p w14:paraId="6418FBA4" w14:textId="77777777" w:rsidR="00D90906" w:rsidRPr="008E1D9D" w:rsidRDefault="00D90906" w:rsidP="00D90906"/>
                    <w:p w14:paraId="2D7AC182" w14:textId="77777777" w:rsidR="00D90906" w:rsidRPr="008E1D9D" w:rsidRDefault="00D90906" w:rsidP="00D90906"/>
                    <w:p w14:paraId="595E6687" w14:textId="77777777" w:rsidR="00D90906" w:rsidRPr="008E1D9D" w:rsidRDefault="00D90906" w:rsidP="00D90906"/>
                    <w:p w14:paraId="15901BC4" w14:textId="77777777" w:rsidR="00D90906" w:rsidRPr="008E1D9D" w:rsidRDefault="00D90906" w:rsidP="00D90906"/>
                    <w:p w14:paraId="5485F60F" w14:textId="77777777" w:rsidR="00D90906" w:rsidRPr="008E1D9D" w:rsidRDefault="00D90906" w:rsidP="00D90906"/>
                    <w:p w14:paraId="323D7EB5" w14:textId="77777777" w:rsidR="00D90906" w:rsidRPr="008E1D9D" w:rsidRDefault="00D90906" w:rsidP="00D90906"/>
                    <w:p w14:paraId="7C32B6BF" w14:textId="77777777" w:rsidR="00D90906" w:rsidRPr="008E1D9D" w:rsidRDefault="00D90906" w:rsidP="00D90906"/>
                    <w:p w14:paraId="4099CB27" w14:textId="77777777" w:rsidR="00D90906" w:rsidRPr="008E1D9D" w:rsidRDefault="00D90906" w:rsidP="00D90906"/>
                    <w:p w14:paraId="6713641E" w14:textId="77777777" w:rsidR="00D90906" w:rsidRPr="008E1D9D" w:rsidRDefault="00D90906" w:rsidP="00D90906"/>
                    <w:p w14:paraId="6DF4C1A4" w14:textId="77777777" w:rsidR="00D90906" w:rsidRPr="008E1D9D" w:rsidRDefault="00D90906" w:rsidP="00D90906"/>
                    <w:p w14:paraId="61B59C40" w14:textId="77777777" w:rsidR="00D90906" w:rsidRPr="008E1D9D" w:rsidRDefault="00D90906" w:rsidP="00D90906"/>
                    <w:p w14:paraId="0F381DD7" w14:textId="77777777" w:rsidR="00D90906" w:rsidRPr="008E1D9D" w:rsidRDefault="00D90906" w:rsidP="00D90906"/>
                    <w:p w14:paraId="76DD8BBB" w14:textId="77777777" w:rsidR="00D90906" w:rsidRPr="008E1D9D" w:rsidRDefault="00D90906" w:rsidP="00D90906"/>
                    <w:p w14:paraId="2C4681D7" w14:textId="77777777" w:rsidR="00D90906" w:rsidRPr="008E1D9D" w:rsidRDefault="00D90906" w:rsidP="00D90906"/>
                    <w:p w14:paraId="27EFE727" w14:textId="77777777" w:rsidR="00D90906" w:rsidRPr="008E1D9D" w:rsidRDefault="00D90906" w:rsidP="00D90906"/>
                    <w:p w14:paraId="39839909" w14:textId="77777777" w:rsidR="00D90906" w:rsidRPr="008E1D9D" w:rsidRDefault="00D90906" w:rsidP="00D90906"/>
                    <w:p w14:paraId="0892CE42" w14:textId="77777777" w:rsidR="00D90906" w:rsidRPr="008E1D9D" w:rsidRDefault="00D90906" w:rsidP="00D90906"/>
                    <w:p w14:paraId="02FF613E" w14:textId="77777777" w:rsidR="00D90906" w:rsidRPr="008E1D9D" w:rsidRDefault="00D90906" w:rsidP="00D90906"/>
                    <w:p w14:paraId="1A4241E5" w14:textId="77777777" w:rsidR="00D90906" w:rsidRPr="008E1D9D" w:rsidRDefault="00D90906" w:rsidP="00D90906"/>
                    <w:p w14:paraId="7AE6B4C6" w14:textId="77777777" w:rsidR="00D90906" w:rsidRPr="008E1D9D" w:rsidRDefault="00D90906" w:rsidP="00D90906"/>
                    <w:p w14:paraId="7FB204D0" w14:textId="77777777" w:rsidR="00D90906" w:rsidRPr="008E1D9D" w:rsidRDefault="00D90906" w:rsidP="00D90906"/>
                    <w:p w14:paraId="6B6FAD8D" w14:textId="77777777" w:rsidR="00D90906" w:rsidRPr="008E1D9D" w:rsidRDefault="00D90906" w:rsidP="00D90906"/>
                    <w:p w14:paraId="3661DC28" w14:textId="77777777" w:rsidR="00D90906" w:rsidRPr="008E1D9D" w:rsidRDefault="00D90906" w:rsidP="00D90906"/>
                    <w:p w14:paraId="6347AD97" w14:textId="77777777" w:rsidR="00D90906" w:rsidRPr="008E1D9D" w:rsidRDefault="00D90906" w:rsidP="00D90906"/>
                    <w:p w14:paraId="4FDB697F" w14:textId="77777777" w:rsidR="00D90906" w:rsidRPr="008E1D9D" w:rsidRDefault="00D90906" w:rsidP="00D90906"/>
                    <w:p w14:paraId="2F6B1FB4" w14:textId="77777777" w:rsidR="00D90906" w:rsidRPr="008E1D9D" w:rsidRDefault="00D90906" w:rsidP="00D90906"/>
                    <w:p w14:paraId="3BAC0BD1" w14:textId="77777777" w:rsidR="00D90906" w:rsidRPr="008E1D9D" w:rsidRDefault="00D90906" w:rsidP="00D90906"/>
                    <w:p w14:paraId="524E1915" w14:textId="77777777" w:rsidR="00D90906" w:rsidRPr="008E1D9D" w:rsidRDefault="00D90906" w:rsidP="00D90906"/>
                    <w:p w14:paraId="19251166" w14:textId="77777777" w:rsidR="00D90906" w:rsidRPr="008E1D9D" w:rsidRDefault="00D90906" w:rsidP="00D90906"/>
                    <w:p w14:paraId="3E193692" w14:textId="77777777" w:rsidR="00D90906" w:rsidRPr="008E1D9D" w:rsidRDefault="00D90906" w:rsidP="00D90906"/>
                    <w:p w14:paraId="684F4193" w14:textId="77777777" w:rsidR="00D90906" w:rsidRPr="008E1D9D" w:rsidRDefault="00D90906" w:rsidP="00D90906"/>
                    <w:p w14:paraId="439389A1" w14:textId="77777777" w:rsidR="00D90906" w:rsidRPr="008E1D9D" w:rsidRDefault="00D90906" w:rsidP="00D90906"/>
                    <w:p w14:paraId="0E13CE8B" w14:textId="77777777" w:rsidR="00D90906" w:rsidRPr="008E1D9D" w:rsidRDefault="00D90906" w:rsidP="00D90906"/>
                    <w:p w14:paraId="28E750F0" w14:textId="77777777" w:rsidR="00D90906" w:rsidRPr="008E1D9D" w:rsidRDefault="00D90906" w:rsidP="00D90906"/>
                    <w:p w14:paraId="4D18C1A2" w14:textId="77777777" w:rsidR="00D90906" w:rsidRPr="008E1D9D" w:rsidRDefault="00D90906" w:rsidP="00D90906"/>
                    <w:p w14:paraId="49C93167" w14:textId="77777777" w:rsidR="00D90906" w:rsidRPr="008E1D9D" w:rsidRDefault="00D90906" w:rsidP="00D90906"/>
                    <w:p w14:paraId="4679162F" w14:textId="77777777" w:rsidR="00D90906" w:rsidRPr="008E1D9D" w:rsidRDefault="00D90906" w:rsidP="00D90906"/>
                    <w:p w14:paraId="2E54D3C7" w14:textId="77777777" w:rsidR="00D90906" w:rsidRPr="008E1D9D" w:rsidRDefault="00D90906" w:rsidP="00D90906"/>
                    <w:p w14:paraId="074D56CF" w14:textId="77777777" w:rsidR="00D90906" w:rsidRPr="008E1D9D" w:rsidRDefault="00D90906" w:rsidP="00D90906"/>
                    <w:p w14:paraId="3D07EAB0" w14:textId="77777777" w:rsidR="00D90906" w:rsidRPr="008E1D9D" w:rsidRDefault="00D90906" w:rsidP="00D90906"/>
                    <w:p w14:paraId="73C33135" w14:textId="77777777" w:rsidR="00D90906" w:rsidRPr="008E1D9D" w:rsidRDefault="00D90906" w:rsidP="00D90906"/>
                    <w:p w14:paraId="2243C534" w14:textId="77777777" w:rsidR="00D90906" w:rsidRPr="008E1D9D" w:rsidRDefault="00D90906" w:rsidP="00D90906"/>
                    <w:p w14:paraId="1CF1149D" w14:textId="77777777" w:rsidR="00D90906" w:rsidRPr="008E1D9D" w:rsidRDefault="00D90906" w:rsidP="00D90906"/>
                    <w:p w14:paraId="67B091C4" w14:textId="77777777" w:rsidR="00D90906" w:rsidRPr="008E1D9D" w:rsidRDefault="00D90906" w:rsidP="00D90906"/>
                    <w:p w14:paraId="7BD4F806" w14:textId="77777777" w:rsidR="00D90906" w:rsidRPr="008E1D9D" w:rsidRDefault="00D90906" w:rsidP="00D90906"/>
                    <w:p w14:paraId="343BE6A1" w14:textId="77777777" w:rsidR="00D90906" w:rsidRPr="008E1D9D" w:rsidRDefault="00D90906" w:rsidP="00D90906"/>
                    <w:p w14:paraId="790B906B" w14:textId="77777777" w:rsidR="00D90906" w:rsidRPr="008E1D9D" w:rsidRDefault="00D90906" w:rsidP="00D90906"/>
                    <w:p w14:paraId="4BB04238" w14:textId="77777777" w:rsidR="00D90906" w:rsidRPr="008E1D9D" w:rsidRDefault="00D90906" w:rsidP="00D90906"/>
                    <w:p w14:paraId="43E9472B" w14:textId="77777777" w:rsidR="00D90906" w:rsidRPr="008E1D9D" w:rsidRDefault="00D90906" w:rsidP="00D90906"/>
                    <w:p w14:paraId="675C1AE1" w14:textId="77777777" w:rsidR="00D90906" w:rsidRPr="008E1D9D" w:rsidRDefault="00D90906" w:rsidP="00D90906"/>
                    <w:p w14:paraId="538016E8" w14:textId="77777777" w:rsidR="00D90906" w:rsidRPr="008E1D9D" w:rsidRDefault="00D90906" w:rsidP="00D90906"/>
                    <w:p w14:paraId="73FBB512" w14:textId="77777777" w:rsidR="00D90906" w:rsidRPr="008E1D9D" w:rsidRDefault="00D90906" w:rsidP="00D90906"/>
                    <w:p w14:paraId="1A5E57DF" w14:textId="77777777" w:rsidR="00D90906" w:rsidRPr="008E1D9D" w:rsidRDefault="00D90906" w:rsidP="00D90906"/>
                    <w:p w14:paraId="305DC1E1" w14:textId="77777777" w:rsidR="00D90906" w:rsidRPr="008E1D9D" w:rsidRDefault="00D90906" w:rsidP="00D90906"/>
                    <w:p w14:paraId="17E3B39A" w14:textId="77777777" w:rsidR="00D90906" w:rsidRPr="008E1D9D" w:rsidRDefault="00D90906" w:rsidP="00D90906"/>
                    <w:p w14:paraId="156DCCC7" w14:textId="77777777" w:rsidR="00D90906" w:rsidRPr="008E1D9D" w:rsidRDefault="00D90906" w:rsidP="00D90906"/>
                    <w:p w14:paraId="305599C1" w14:textId="77777777" w:rsidR="00D90906" w:rsidRPr="008E1D9D" w:rsidRDefault="00D90906" w:rsidP="00D90906"/>
                    <w:p w14:paraId="5EF84213" w14:textId="77777777" w:rsidR="00D90906" w:rsidRPr="008E1D9D" w:rsidRDefault="00D90906" w:rsidP="00D90906"/>
                    <w:p w14:paraId="750BBF3F" w14:textId="77777777" w:rsidR="00D90906" w:rsidRPr="008E1D9D" w:rsidRDefault="00D90906" w:rsidP="00D90906"/>
                    <w:p w14:paraId="5EB4C6C0" w14:textId="77777777" w:rsidR="00D90906" w:rsidRPr="008E1D9D" w:rsidRDefault="00D90906" w:rsidP="00D90906"/>
                    <w:p w14:paraId="58399F1F" w14:textId="77777777" w:rsidR="00D90906" w:rsidRPr="008E1D9D" w:rsidRDefault="00D90906" w:rsidP="00D90906"/>
                    <w:p w14:paraId="359A4D44" w14:textId="77777777" w:rsidR="00D90906" w:rsidRPr="008E1D9D" w:rsidRDefault="00D90906" w:rsidP="00D90906"/>
                    <w:p w14:paraId="7B92FDD8" w14:textId="77777777" w:rsidR="00D90906" w:rsidRPr="008E1D9D" w:rsidRDefault="00D90906" w:rsidP="00D90906"/>
                    <w:p w14:paraId="512146FF" w14:textId="77777777" w:rsidR="00D90906" w:rsidRPr="008E1D9D" w:rsidRDefault="00D90906" w:rsidP="00D90906"/>
                    <w:p w14:paraId="04AD8479" w14:textId="77777777" w:rsidR="00D90906" w:rsidRPr="008E1D9D" w:rsidRDefault="00D90906" w:rsidP="00D90906"/>
                    <w:p w14:paraId="0FBFD5A6" w14:textId="77777777" w:rsidR="00D90906" w:rsidRPr="008E1D9D" w:rsidRDefault="00D90906" w:rsidP="00D90906"/>
                    <w:p w14:paraId="4D7403EA" w14:textId="77777777" w:rsidR="00D90906" w:rsidRPr="008E1D9D" w:rsidRDefault="00D90906" w:rsidP="00D90906"/>
                    <w:p w14:paraId="76C71434" w14:textId="77777777" w:rsidR="00D90906" w:rsidRPr="008E1D9D" w:rsidRDefault="00D90906" w:rsidP="00D90906"/>
                    <w:p w14:paraId="4E5EF3D2" w14:textId="77777777" w:rsidR="00D90906" w:rsidRPr="008E1D9D" w:rsidRDefault="00D90906" w:rsidP="00D90906"/>
                    <w:p w14:paraId="2BBC8C8B" w14:textId="77777777" w:rsidR="00D90906" w:rsidRPr="008E1D9D" w:rsidRDefault="00D90906" w:rsidP="00D90906"/>
                    <w:p w14:paraId="7B686E62" w14:textId="77777777" w:rsidR="00D90906" w:rsidRPr="008E1D9D" w:rsidRDefault="00D90906" w:rsidP="00D90906"/>
                    <w:p w14:paraId="705FA726" w14:textId="77777777" w:rsidR="00D90906" w:rsidRPr="008E1D9D" w:rsidRDefault="00D90906" w:rsidP="00D90906"/>
                    <w:p w14:paraId="209C5F42" w14:textId="77777777" w:rsidR="00D90906" w:rsidRPr="008E1D9D" w:rsidRDefault="00D90906" w:rsidP="00D90906"/>
                    <w:p w14:paraId="29FF2398" w14:textId="77777777" w:rsidR="00D90906" w:rsidRPr="008E1D9D" w:rsidRDefault="00D90906" w:rsidP="00D90906"/>
                    <w:p w14:paraId="3C055609" w14:textId="77777777" w:rsidR="00D90906" w:rsidRPr="008E1D9D" w:rsidRDefault="00D90906" w:rsidP="00D90906"/>
                    <w:p w14:paraId="33C26C9D" w14:textId="77777777" w:rsidR="00D90906" w:rsidRPr="008E1D9D" w:rsidRDefault="00D90906" w:rsidP="00D90906"/>
                    <w:p w14:paraId="44CD989A" w14:textId="77777777" w:rsidR="00D90906" w:rsidRPr="008E1D9D" w:rsidRDefault="00D90906" w:rsidP="00D90906"/>
                    <w:p w14:paraId="1E64366C" w14:textId="77777777" w:rsidR="00D90906" w:rsidRPr="008E1D9D" w:rsidRDefault="00D90906" w:rsidP="00D90906"/>
                    <w:p w14:paraId="058884FC" w14:textId="77777777" w:rsidR="00D90906" w:rsidRPr="008E1D9D" w:rsidRDefault="00D90906" w:rsidP="00D90906"/>
                    <w:p w14:paraId="6162706A" w14:textId="77777777" w:rsidR="00D90906" w:rsidRPr="008E1D9D" w:rsidRDefault="00D90906" w:rsidP="00D90906"/>
                    <w:p w14:paraId="187F8D8B" w14:textId="77777777" w:rsidR="00D90906" w:rsidRPr="008E1D9D" w:rsidRDefault="00D90906" w:rsidP="00D90906"/>
                    <w:p w14:paraId="7065CAB6" w14:textId="77777777" w:rsidR="00D90906" w:rsidRPr="008E1D9D" w:rsidRDefault="00D90906" w:rsidP="00D90906"/>
                    <w:p w14:paraId="0C1E9152" w14:textId="77777777" w:rsidR="00D90906" w:rsidRPr="008E1D9D" w:rsidRDefault="00D90906" w:rsidP="00D90906"/>
                    <w:p w14:paraId="0BB9AB2B" w14:textId="77777777" w:rsidR="00D90906" w:rsidRPr="008E1D9D" w:rsidRDefault="00D90906" w:rsidP="00D90906"/>
                    <w:p w14:paraId="6CE842D2" w14:textId="77777777" w:rsidR="00D90906" w:rsidRPr="008E1D9D" w:rsidRDefault="00D90906" w:rsidP="00D90906"/>
                    <w:p w14:paraId="255866F4" w14:textId="77777777" w:rsidR="00D90906" w:rsidRPr="008E1D9D" w:rsidRDefault="00D90906" w:rsidP="00D90906"/>
                    <w:p w14:paraId="4B727170" w14:textId="77777777" w:rsidR="00D90906" w:rsidRPr="008E1D9D" w:rsidRDefault="00D90906" w:rsidP="00D90906"/>
                    <w:p w14:paraId="0076A484" w14:textId="77777777" w:rsidR="00D90906" w:rsidRPr="008E1D9D" w:rsidRDefault="00D90906" w:rsidP="00D90906"/>
                    <w:p w14:paraId="629212B9" w14:textId="77777777" w:rsidR="00D90906" w:rsidRPr="008E1D9D" w:rsidRDefault="00D90906" w:rsidP="00D90906"/>
                    <w:p w14:paraId="18E53AF2" w14:textId="77777777" w:rsidR="00D90906" w:rsidRPr="008E1D9D" w:rsidRDefault="00D90906" w:rsidP="00D90906"/>
                    <w:p w14:paraId="2D131EE5" w14:textId="77777777" w:rsidR="00D90906" w:rsidRPr="008E1D9D" w:rsidRDefault="00D90906" w:rsidP="00D90906"/>
                    <w:p w14:paraId="51950DE2" w14:textId="77777777" w:rsidR="00D90906" w:rsidRPr="008E1D9D" w:rsidRDefault="00D90906" w:rsidP="00D90906"/>
                    <w:p w14:paraId="5E427702" w14:textId="77777777" w:rsidR="00D90906" w:rsidRPr="008E1D9D" w:rsidRDefault="00D90906" w:rsidP="00D90906"/>
                    <w:p w14:paraId="36DC74C0" w14:textId="77777777" w:rsidR="00D90906" w:rsidRPr="008E1D9D" w:rsidRDefault="00D90906" w:rsidP="00D90906"/>
                    <w:p w14:paraId="4277A83E" w14:textId="77777777" w:rsidR="00D90906" w:rsidRPr="008E1D9D" w:rsidRDefault="00D90906" w:rsidP="00D90906"/>
                    <w:p w14:paraId="037E18BC" w14:textId="77777777" w:rsidR="00D90906" w:rsidRPr="008E1D9D" w:rsidRDefault="00D90906" w:rsidP="00D90906"/>
                    <w:p w14:paraId="17879F58" w14:textId="77777777" w:rsidR="00D90906" w:rsidRPr="008E1D9D" w:rsidRDefault="00D90906" w:rsidP="00D90906"/>
                    <w:p w14:paraId="48F8AB8A" w14:textId="77777777" w:rsidR="00D90906" w:rsidRPr="008E1D9D" w:rsidRDefault="00D90906" w:rsidP="00D90906"/>
                    <w:p w14:paraId="06D9AC4C" w14:textId="77777777" w:rsidR="00D90906" w:rsidRPr="008E1D9D" w:rsidRDefault="00D90906" w:rsidP="00D90906"/>
                    <w:p w14:paraId="67B386F2" w14:textId="77777777" w:rsidR="00D90906" w:rsidRPr="008E1D9D" w:rsidRDefault="00D90906" w:rsidP="00D90906"/>
                    <w:p w14:paraId="6D4CD99D" w14:textId="77777777" w:rsidR="00D90906" w:rsidRPr="008E1D9D" w:rsidRDefault="00D90906" w:rsidP="00D90906"/>
                    <w:p w14:paraId="384544DC" w14:textId="77777777" w:rsidR="00D90906" w:rsidRPr="008E1D9D" w:rsidRDefault="00D90906" w:rsidP="00D90906"/>
                    <w:p w14:paraId="546F8A41" w14:textId="77777777" w:rsidR="00D90906" w:rsidRPr="008E1D9D" w:rsidRDefault="00D90906" w:rsidP="00D90906"/>
                    <w:p w14:paraId="5617D3C0" w14:textId="77777777" w:rsidR="00D90906" w:rsidRPr="008E1D9D" w:rsidRDefault="00D90906" w:rsidP="00D90906"/>
                    <w:p w14:paraId="6B235B6B" w14:textId="77777777" w:rsidR="00D90906" w:rsidRPr="008E1D9D" w:rsidRDefault="00D90906" w:rsidP="00D90906"/>
                    <w:p w14:paraId="4676FC93" w14:textId="77777777" w:rsidR="00D90906" w:rsidRPr="008E1D9D" w:rsidRDefault="00D90906" w:rsidP="00D90906"/>
                    <w:p w14:paraId="5DC47209" w14:textId="77777777" w:rsidR="00D90906" w:rsidRPr="008E1D9D" w:rsidRDefault="00D90906" w:rsidP="00D90906"/>
                    <w:p w14:paraId="5457ACEB" w14:textId="77777777" w:rsidR="00D90906" w:rsidRPr="008E1D9D" w:rsidRDefault="00D90906" w:rsidP="00D90906"/>
                    <w:p w14:paraId="4291918E" w14:textId="77777777" w:rsidR="00D90906" w:rsidRPr="008E1D9D" w:rsidRDefault="00D90906" w:rsidP="00D90906"/>
                    <w:p w14:paraId="6589DAC9" w14:textId="77777777" w:rsidR="00D90906" w:rsidRPr="008E1D9D" w:rsidRDefault="00D90906" w:rsidP="00D90906"/>
                    <w:p w14:paraId="749B47EE" w14:textId="77777777" w:rsidR="00D90906" w:rsidRPr="008E1D9D" w:rsidRDefault="00D90906" w:rsidP="00D90906"/>
                    <w:p w14:paraId="0423596B" w14:textId="77777777" w:rsidR="00D90906" w:rsidRPr="008E1D9D" w:rsidRDefault="00D90906" w:rsidP="00D90906"/>
                    <w:p w14:paraId="5B2A1D56" w14:textId="77777777" w:rsidR="00D90906" w:rsidRPr="008E1D9D" w:rsidRDefault="00D90906" w:rsidP="00D90906"/>
                    <w:p w14:paraId="79B4404F" w14:textId="77777777" w:rsidR="00D90906" w:rsidRPr="008E1D9D" w:rsidRDefault="00D90906" w:rsidP="00D90906"/>
                    <w:p w14:paraId="13140F43" w14:textId="77777777" w:rsidR="00D90906" w:rsidRPr="008E1D9D" w:rsidRDefault="00D90906" w:rsidP="00D90906"/>
                    <w:p w14:paraId="039A3ADC" w14:textId="77777777" w:rsidR="00D90906" w:rsidRPr="008E1D9D" w:rsidRDefault="00D90906" w:rsidP="00D90906"/>
                    <w:p w14:paraId="4ED0C244" w14:textId="77777777" w:rsidR="00D90906" w:rsidRPr="008E1D9D" w:rsidRDefault="00D90906" w:rsidP="00D90906"/>
                    <w:p w14:paraId="39B99B52" w14:textId="77777777" w:rsidR="00D90906" w:rsidRPr="008E1D9D" w:rsidRDefault="00D90906" w:rsidP="00D90906"/>
                    <w:p w14:paraId="208872DB" w14:textId="77777777" w:rsidR="00D90906" w:rsidRPr="008E1D9D" w:rsidRDefault="00D90906" w:rsidP="00D90906"/>
                    <w:p w14:paraId="2DAAFBC6" w14:textId="77777777" w:rsidR="00D90906" w:rsidRPr="008E1D9D" w:rsidRDefault="00D90906" w:rsidP="00D90906"/>
                    <w:p w14:paraId="1389A7F6" w14:textId="77777777" w:rsidR="00D90906" w:rsidRPr="008E1D9D" w:rsidRDefault="00D90906" w:rsidP="00D90906"/>
                    <w:p w14:paraId="22FD315B" w14:textId="77777777" w:rsidR="00D90906" w:rsidRPr="008E1D9D" w:rsidRDefault="00D90906" w:rsidP="00D90906"/>
                    <w:p w14:paraId="665B313F" w14:textId="77777777" w:rsidR="00D90906" w:rsidRPr="008E1D9D" w:rsidRDefault="00D90906" w:rsidP="00D90906"/>
                    <w:p w14:paraId="537D18C6" w14:textId="77777777" w:rsidR="00D90906" w:rsidRPr="008E1D9D" w:rsidRDefault="00D90906" w:rsidP="00D90906"/>
                    <w:p w14:paraId="012C4A70" w14:textId="77777777" w:rsidR="00D90906" w:rsidRPr="008E1D9D" w:rsidRDefault="00D90906" w:rsidP="00D90906"/>
                    <w:p w14:paraId="1B304A62" w14:textId="77777777" w:rsidR="00D90906" w:rsidRPr="008E1D9D" w:rsidRDefault="00D90906" w:rsidP="00D90906"/>
                    <w:p w14:paraId="26A26513" w14:textId="77777777" w:rsidR="00D90906" w:rsidRPr="008E1D9D" w:rsidRDefault="00D90906" w:rsidP="00D90906"/>
                    <w:p w14:paraId="3F0C5638" w14:textId="77777777" w:rsidR="00D90906" w:rsidRPr="008E1D9D" w:rsidRDefault="00D90906" w:rsidP="00D90906"/>
                    <w:p w14:paraId="5754690A" w14:textId="77777777" w:rsidR="00D90906" w:rsidRPr="008E1D9D" w:rsidRDefault="00D90906" w:rsidP="00D90906"/>
                    <w:p w14:paraId="5C4E79C0" w14:textId="77777777" w:rsidR="00D90906" w:rsidRPr="008E1D9D" w:rsidRDefault="00D90906" w:rsidP="00D90906"/>
                    <w:p w14:paraId="49A1A1C7" w14:textId="77777777" w:rsidR="00D90906" w:rsidRPr="008E1D9D" w:rsidRDefault="00D90906" w:rsidP="00D90906"/>
                    <w:p w14:paraId="58C81FC4" w14:textId="77777777" w:rsidR="00D90906" w:rsidRPr="008E1D9D" w:rsidRDefault="00D90906" w:rsidP="00D90906"/>
                    <w:p w14:paraId="10777F31" w14:textId="77777777" w:rsidR="00D90906" w:rsidRPr="008E1D9D" w:rsidRDefault="00D90906" w:rsidP="00D90906"/>
                    <w:p w14:paraId="53573E3C" w14:textId="77777777" w:rsidR="00D90906" w:rsidRPr="008E1D9D" w:rsidRDefault="00D90906" w:rsidP="00D90906"/>
                    <w:p w14:paraId="54FB6FEB" w14:textId="77777777" w:rsidR="00D90906" w:rsidRPr="008E1D9D" w:rsidRDefault="00D90906" w:rsidP="00D90906"/>
                    <w:p w14:paraId="4D016855" w14:textId="77777777" w:rsidR="00D90906" w:rsidRPr="008E1D9D" w:rsidRDefault="00D90906" w:rsidP="00D90906"/>
                    <w:p w14:paraId="4A0C562D" w14:textId="77777777" w:rsidR="00D90906" w:rsidRPr="008E1D9D" w:rsidRDefault="00D90906" w:rsidP="00D90906"/>
                    <w:p w14:paraId="5652D942" w14:textId="77777777" w:rsidR="00D90906" w:rsidRPr="008E1D9D" w:rsidRDefault="00D90906" w:rsidP="00D90906"/>
                    <w:p w14:paraId="43659BCF" w14:textId="77777777" w:rsidR="00D90906" w:rsidRPr="008E1D9D" w:rsidRDefault="00D90906" w:rsidP="00D90906"/>
                    <w:p w14:paraId="2C171E14" w14:textId="77777777" w:rsidR="00D90906" w:rsidRPr="008E1D9D" w:rsidRDefault="00D90906" w:rsidP="00D90906"/>
                    <w:p w14:paraId="0DE9C2DB" w14:textId="77777777" w:rsidR="00D90906" w:rsidRPr="008E1D9D" w:rsidRDefault="00D90906" w:rsidP="00D90906"/>
                    <w:p w14:paraId="5BE4FA03" w14:textId="77777777" w:rsidR="00D90906" w:rsidRPr="008E1D9D" w:rsidRDefault="00D90906" w:rsidP="00D90906"/>
                    <w:p w14:paraId="7A58369A" w14:textId="77777777" w:rsidR="00D90906" w:rsidRPr="008E1D9D" w:rsidRDefault="00D90906" w:rsidP="00D90906"/>
                    <w:p w14:paraId="2533B945" w14:textId="77777777" w:rsidR="00D90906" w:rsidRPr="008E1D9D" w:rsidRDefault="00D90906" w:rsidP="00D90906"/>
                    <w:p w14:paraId="4C574157" w14:textId="77777777" w:rsidR="00D90906" w:rsidRPr="008E1D9D" w:rsidRDefault="00D90906" w:rsidP="00D90906"/>
                    <w:p w14:paraId="4A728610" w14:textId="77777777" w:rsidR="00D90906" w:rsidRPr="008E1D9D" w:rsidRDefault="00D90906" w:rsidP="00D90906"/>
                    <w:p w14:paraId="268DFD63" w14:textId="77777777" w:rsidR="00D90906" w:rsidRPr="008E1D9D" w:rsidRDefault="00D90906" w:rsidP="00D90906"/>
                    <w:p w14:paraId="303E962F" w14:textId="77777777" w:rsidR="00D90906" w:rsidRPr="008E1D9D" w:rsidRDefault="00D90906" w:rsidP="00D90906"/>
                    <w:p w14:paraId="6C144D08" w14:textId="77777777" w:rsidR="00D90906" w:rsidRPr="008E1D9D" w:rsidRDefault="00D90906" w:rsidP="00D90906"/>
                    <w:p w14:paraId="61DC2271" w14:textId="77777777" w:rsidR="00D90906" w:rsidRPr="008E1D9D" w:rsidRDefault="00D90906" w:rsidP="00D90906"/>
                    <w:p w14:paraId="552230AD" w14:textId="77777777" w:rsidR="00D90906" w:rsidRPr="008E1D9D" w:rsidRDefault="00D90906" w:rsidP="00D90906"/>
                  </w:txbxContent>
                </v:textbox>
              </v:shape>
            </w:pict>
          </mc:Fallback>
        </mc:AlternateContent>
      </w:r>
      <w:r w:rsidR="00966321" w:rsidRPr="004D5F9D">
        <w:rPr>
          <w:noProof/>
          <w:szCs w:val="24"/>
          <w:lang w:val="en-AU" w:eastAsia="en-AU"/>
        </w:rPr>
        <w:drawing>
          <wp:inline distT="0" distB="0" distL="0" distR="0" wp14:anchorId="70D06EAF" wp14:editId="255F5507">
            <wp:extent cx="391160" cy="685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1160" cy="685800"/>
                    </a:xfrm>
                    <a:prstGeom prst="rect">
                      <a:avLst/>
                    </a:prstGeom>
                    <a:noFill/>
                    <a:ln>
                      <a:noFill/>
                    </a:ln>
                  </pic:spPr>
                </pic:pic>
              </a:graphicData>
            </a:graphic>
          </wp:inline>
        </w:drawing>
      </w:r>
      <w:r w:rsidR="002B55B1" w:rsidRPr="004D5F9D">
        <w:rPr>
          <w:spacing w:val="20"/>
          <w:szCs w:val="24"/>
        </w:rPr>
        <w:t xml:space="preserve"> </w:t>
      </w:r>
    </w:p>
    <w:p w14:paraId="3FEB6CB8" w14:textId="77777777" w:rsidR="00D90906" w:rsidRDefault="00D90906" w:rsidP="00167688">
      <w:pPr>
        <w:pStyle w:val="Heading4"/>
        <w:tabs>
          <w:tab w:val="center" w:pos="4488"/>
        </w:tabs>
        <w:spacing w:before="0" w:after="0"/>
        <w:ind w:right="96"/>
        <w:jc w:val="center"/>
        <w:rPr>
          <w:sz w:val="24"/>
          <w:szCs w:val="24"/>
        </w:rPr>
      </w:pPr>
    </w:p>
    <w:p w14:paraId="560A1EE2" w14:textId="094890E6" w:rsidR="002B55B1" w:rsidRDefault="00D90906" w:rsidP="00167688">
      <w:pPr>
        <w:pStyle w:val="Heading4"/>
        <w:tabs>
          <w:tab w:val="center" w:pos="4488"/>
        </w:tabs>
        <w:spacing w:before="0" w:after="0"/>
        <w:ind w:right="96"/>
        <w:jc w:val="center"/>
        <w:rPr>
          <w:sz w:val="24"/>
          <w:szCs w:val="24"/>
        </w:rPr>
      </w:pPr>
      <w:r>
        <w:rPr>
          <w:sz w:val="24"/>
          <w:szCs w:val="24"/>
        </w:rPr>
        <w:t>MINUTES</w:t>
      </w:r>
    </w:p>
    <w:p w14:paraId="7FD7C380" w14:textId="4B8098C7" w:rsidR="00D90906" w:rsidRPr="00D90906" w:rsidRDefault="00D90906" w:rsidP="00D90906"/>
    <w:p w14:paraId="6C3BAF0B" w14:textId="544774A6" w:rsidR="00D90906" w:rsidRDefault="00D90906" w:rsidP="00D90906">
      <w:pPr>
        <w:pStyle w:val="BlockText"/>
        <w:ind w:left="0" w:right="0"/>
        <w:rPr>
          <w:b w:val="0"/>
          <w:szCs w:val="22"/>
        </w:rPr>
      </w:pPr>
      <w:r w:rsidRPr="00285ADE">
        <w:rPr>
          <w:b w:val="0"/>
          <w:szCs w:val="22"/>
        </w:rPr>
        <w:t xml:space="preserve">The </w:t>
      </w:r>
      <w:r>
        <w:rPr>
          <w:b w:val="0"/>
          <w:szCs w:val="22"/>
        </w:rPr>
        <w:t xml:space="preserve">Executive Committee Meeting </w:t>
      </w:r>
      <w:r w:rsidRPr="00285ADE">
        <w:rPr>
          <w:b w:val="0"/>
          <w:szCs w:val="22"/>
        </w:rPr>
        <w:t xml:space="preserve">of </w:t>
      </w:r>
      <w:r w:rsidRPr="00125DD5">
        <w:rPr>
          <w:szCs w:val="22"/>
        </w:rPr>
        <w:t>The Australasian Society for Classical Studies</w:t>
      </w:r>
      <w:r w:rsidRPr="00285ADE">
        <w:rPr>
          <w:b w:val="0"/>
          <w:szCs w:val="22"/>
        </w:rPr>
        <w:t xml:space="preserve"> </w:t>
      </w:r>
      <w:r>
        <w:rPr>
          <w:b w:val="0"/>
          <w:szCs w:val="22"/>
        </w:rPr>
        <w:t>was held</w:t>
      </w:r>
      <w:r w:rsidRPr="00285ADE">
        <w:rPr>
          <w:b w:val="0"/>
          <w:szCs w:val="22"/>
        </w:rPr>
        <w:t xml:space="preserve"> </w:t>
      </w:r>
      <w:r>
        <w:rPr>
          <w:b w:val="0"/>
          <w:szCs w:val="22"/>
        </w:rPr>
        <w:t xml:space="preserve">at the </w:t>
      </w:r>
      <w:r w:rsidR="00443E6A">
        <w:rPr>
          <w:b w:val="0"/>
          <w:szCs w:val="22"/>
        </w:rPr>
        <w:t>University of</w:t>
      </w:r>
      <w:r w:rsidR="00443E6A" w:rsidRPr="00285ADE">
        <w:rPr>
          <w:b w:val="0"/>
          <w:szCs w:val="22"/>
        </w:rPr>
        <w:t xml:space="preserve"> </w:t>
      </w:r>
      <w:r w:rsidR="00443E6A" w:rsidRPr="0054141A">
        <w:rPr>
          <w:b w:val="0"/>
        </w:rPr>
        <w:t xml:space="preserve">Otago, Dunedin, on </w:t>
      </w:r>
      <w:r w:rsidR="00443E6A">
        <w:rPr>
          <w:b w:val="0"/>
        </w:rPr>
        <w:t>29</w:t>
      </w:r>
      <w:r w:rsidR="00443E6A" w:rsidRPr="0054141A">
        <w:rPr>
          <w:b w:val="0"/>
        </w:rPr>
        <w:t xml:space="preserve"> January 2020</w:t>
      </w:r>
      <w:r w:rsidR="00443E6A" w:rsidRPr="0054141A">
        <w:rPr>
          <w:b w:val="0"/>
          <w:szCs w:val="22"/>
        </w:rPr>
        <w:t xml:space="preserve">, </w:t>
      </w:r>
      <w:r w:rsidR="00443E6A">
        <w:rPr>
          <w:b w:val="0"/>
          <w:szCs w:val="22"/>
        </w:rPr>
        <w:t>commencing at 12.30pm</w:t>
      </w:r>
      <w:r>
        <w:rPr>
          <w:b w:val="0"/>
          <w:szCs w:val="22"/>
        </w:rPr>
        <w:t xml:space="preserve">. </w:t>
      </w:r>
    </w:p>
    <w:p w14:paraId="5D4FAAE7" w14:textId="019E6BF7" w:rsidR="001E3B91" w:rsidRDefault="001E3B91" w:rsidP="001E3B91"/>
    <w:p w14:paraId="617F3B9A" w14:textId="3365B334" w:rsidR="00D90906" w:rsidRDefault="00D90906" w:rsidP="00566C70">
      <w:pPr>
        <w:tabs>
          <w:tab w:val="left" w:pos="426"/>
          <w:tab w:val="left" w:pos="851"/>
        </w:tabs>
      </w:pPr>
      <w:r w:rsidRPr="00487EA3">
        <w:rPr>
          <w:b/>
        </w:rPr>
        <w:t xml:space="preserve">Present: </w:t>
      </w:r>
      <w:r>
        <w:t>Tom Stevenson</w:t>
      </w:r>
      <w:r w:rsidRPr="00487EA3">
        <w:t xml:space="preserve"> (presiding)</w:t>
      </w:r>
      <w:r>
        <w:t>,</w:t>
      </w:r>
      <w:r w:rsidRPr="00487EA3">
        <w:t xml:space="preserve"> </w:t>
      </w:r>
      <w:r>
        <w:t>Gina Salapata</w:t>
      </w:r>
      <w:r w:rsidRPr="00487EA3">
        <w:t xml:space="preserve"> (</w:t>
      </w:r>
      <w:r w:rsidR="008F7D9C">
        <w:t>Honorary S</w:t>
      </w:r>
      <w:r w:rsidRPr="00487EA3">
        <w:t>ecretary)</w:t>
      </w:r>
      <w:r>
        <w:t>,</w:t>
      </w:r>
      <w:r w:rsidRPr="00487EA3">
        <w:t xml:space="preserve"> </w:t>
      </w:r>
      <w:r w:rsidRPr="00566C70">
        <w:t>K.O. Chong-</w:t>
      </w:r>
      <w:proofErr w:type="spellStart"/>
      <w:r w:rsidRPr="00566C70">
        <w:t>Gossard</w:t>
      </w:r>
      <w:proofErr w:type="spellEnd"/>
      <w:r w:rsidRPr="00566C70">
        <w:t>, Kit Morrell, Kathryn Welch</w:t>
      </w:r>
      <w:r w:rsidR="008F7D9C">
        <w:t xml:space="preserve"> (Vice President)</w:t>
      </w:r>
      <w:r w:rsidRPr="00566C70">
        <w:t xml:space="preserve">, </w:t>
      </w:r>
      <w:r w:rsidR="00443E6A">
        <w:t>Ray La</w:t>
      </w:r>
      <w:r w:rsidR="00A277F9">
        <w:t>u</w:t>
      </w:r>
      <w:r w:rsidR="00443E6A">
        <w:t xml:space="preserve">rence, </w:t>
      </w:r>
      <w:r w:rsidR="00443E6A" w:rsidRPr="00566C70">
        <w:t>Tristan Taylor,</w:t>
      </w:r>
      <w:r w:rsidR="00443E6A">
        <w:t xml:space="preserve"> Jeremy Armstrong, Lea Beness</w:t>
      </w:r>
      <w:r w:rsidR="008F7D9C">
        <w:t xml:space="preserve"> (Vice President)</w:t>
      </w:r>
      <w:r w:rsidR="00443E6A">
        <w:t xml:space="preserve">, Alison Griffith filling in for Gary Morrison, Arlene Allan, Emily Chambers, </w:t>
      </w:r>
      <w:r w:rsidR="00443E6A" w:rsidRPr="00566C70">
        <w:t>Robert Cowan</w:t>
      </w:r>
      <w:r w:rsidR="00443E6A">
        <w:t xml:space="preserve">, </w:t>
      </w:r>
      <w:r w:rsidR="00443E6A" w:rsidRPr="00566C70">
        <w:t>Han Baltussen</w:t>
      </w:r>
      <w:r w:rsidR="00443E6A">
        <w:t xml:space="preserve">, </w:t>
      </w:r>
      <w:r w:rsidR="00443E6A" w:rsidRPr="0019137A">
        <w:t>Phoebe Garrett</w:t>
      </w:r>
      <w:r w:rsidR="00443E6A">
        <w:t xml:space="preserve">, Peter </w:t>
      </w:r>
      <w:proofErr w:type="spellStart"/>
      <w:r w:rsidR="00443E6A">
        <w:t>Londey</w:t>
      </w:r>
      <w:proofErr w:type="spellEnd"/>
      <w:r w:rsidR="00443E6A">
        <w:t>.</w:t>
      </w:r>
    </w:p>
    <w:p w14:paraId="7D121497" w14:textId="77777777" w:rsidR="00766469" w:rsidRPr="004D5F9D" w:rsidRDefault="00766469" w:rsidP="001E3B91"/>
    <w:p w14:paraId="151DB089" w14:textId="05F6F8D3" w:rsidR="00630E9C" w:rsidRDefault="002B55B1" w:rsidP="00194BAF">
      <w:pPr>
        <w:pStyle w:val="ListParagraph"/>
        <w:numPr>
          <w:ilvl w:val="0"/>
          <w:numId w:val="1"/>
        </w:numPr>
        <w:tabs>
          <w:tab w:val="left" w:pos="426"/>
          <w:tab w:val="left" w:pos="851"/>
        </w:tabs>
        <w:rPr>
          <w:b/>
        </w:rPr>
      </w:pPr>
      <w:r w:rsidRPr="004D5F9D">
        <w:rPr>
          <w:b/>
        </w:rPr>
        <w:t>Apologies</w:t>
      </w:r>
      <w:r w:rsidR="001E3B91" w:rsidRPr="004D5F9D">
        <w:rPr>
          <w:b/>
        </w:rPr>
        <w:t xml:space="preserve"> </w:t>
      </w:r>
    </w:p>
    <w:p w14:paraId="72570B2E" w14:textId="43DA96CA" w:rsidR="002B55B1" w:rsidRDefault="00443E6A" w:rsidP="002B55B1">
      <w:r>
        <w:t>Bronwen Neil</w:t>
      </w:r>
      <w:r w:rsidR="00435AA7">
        <w:t xml:space="preserve"> (Honorary Treasurer)</w:t>
      </w:r>
      <w:r>
        <w:t xml:space="preserve">, Gary Morrison, </w:t>
      </w:r>
      <w:r w:rsidRPr="002E25DD">
        <w:rPr>
          <w:color w:val="000000" w:themeColor="text1"/>
        </w:rPr>
        <w:t>Janette McWilliam</w:t>
      </w:r>
      <w:r>
        <w:rPr>
          <w:color w:val="000000" w:themeColor="text1"/>
        </w:rPr>
        <w:t>, Katherine Torres-</w:t>
      </w:r>
      <w:proofErr w:type="spellStart"/>
      <w:r>
        <w:rPr>
          <w:color w:val="000000" w:themeColor="text1"/>
        </w:rPr>
        <w:t>Monro</w:t>
      </w:r>
      <w:proofErr w:type="spellEnd"/>
      <w:r>
        <w:rPr>
          <w:color w:val="000000" w:themeColor="text1"/>
        </w:rPr>
        <w:t>.</w:t>
      </w:r>
    </w:p>
    <w:p w14:paraId="388F2021" w14:textId="77777777" w:rsidR="00443E6A" w:rsidRPr="004D5F9D" w:rsidRDefault="00443E6A" w:rsidP="002B55B1"/>
    <w:p w14:paraId="1054CC64" w14:textId="45580E91" w:rsidR="00E11875" w:rsidRDefault="002B55B1" w:rsidP="00194BAF">
      <w:pPr>
        <w:pStyle w:val="ListParagraph"/>
        <w:numPr>
          <w:ilvl w:val="0"/>
          <w:numId w:val="1"/>
        </w:numPr>
        <w:tabs>
          <w:tab w:val="left" w:pos="426"/>
          <w:tab w:val="left" w:pos="851"/>
        </w:tabs>
        <w:rPr>
          <w:b/>
        </w:rPr>
      </w:pPr>
      <w:r w:rsidRPr="004D5F9D">
        <w:rPr>
          <w:b/>
        </w:rPr>
        <w:t xml:space="preserve">Minutes of </w:t>
      </w:r>
      <w:r w:rsidR="003E30A3" w:rsidRPr="004D5F9D">
        <w:rPr>
          <w:b/>
        </w:rPr>
        <w:t xml:space="preserve">the Meeting of </w:t>
      </w:r>
      <w:r w:rsidR="00443E6A">
        <w:rPr>
          <w:b/>
        </w:rPr>
        <w:t>5</w:t>
      </w:r>
      <w:r w:rsidR="00285ADE">
        <w:rPr>
          <w:b/>
        </w:rPr>
        <w:t xml:space="preserve"> February 201</w:t>
      </w:r>
      <w:r w:rsidR="00443E6A">
        <w:rPr>
          <w:b/>
        </w:rPr>
        <w:t>9</w:t>
      </w:r>
    </w:p>
    <w:p w14:paraId="1A3F6C2C" w14:textId="7C9E130E" w:rsidR="00D90906" w:rsidRPr="00F779E7" w:rsidRDefault="00394396" w:rsidP="00D90906">
      <w:r w:rsidRPr="004D5F9D">
        <w:t>The draft Minutes of the</w:t>
      </w:r>
      <w:r w:rsidR="002B55B1" w:rsidRPr="004D5F9D">
        <w:t xml:space="preserve"> meeting in </w:t>
      </w:r>
      <w:proofErr w:type="spellStart"/>
      <w:r w:rsidR="00443E6A">
        <w:t>Armidale</w:t>
      </w:r>
      <w:proofErr w:type="spellEnd"/>
      <w:r w:rsidR="002B55B1" w:rsidRPr="004D5F9D">
        <w:t xml:space="preserve"> have been circulated.</w:t>
      </w:r>
      <w:r w:rsidR="00D90906">
        <w:t xml:space="preserve"> </w:t>
      </w:r>
    </w:p>
    <w:p w14:paraId="2031C25D" w14:textId="2DE1449A" w:rsidR="002B55B1" w:rsidRPr="004D5F9D" w:rsidRDefault="00BF4CDE" w:rsidP="00D90906">
      <w:pPr>
        <w:tabs>
          <w:tab w:val="left" w:pos="426"/>
          <w:tab w:val="left" w:pos="851"/>
        </w:tabs>
      </w:pPr>
      <w:r>
        <w:t xml:space="preserve">Proposed: </w:t>
      </w:r>
      <w:r w:rsidR="00847D0F">
        <w:t>Arlene Allan</w:t>
      </w:r>
      <w:r>
        <w:t>; seconded: Lea Beness.</w:t>
      </w:r>
      <w:r w:rsidRPr="00BF4CDE">
        <w:t xml:space="preserve"> </w:t>
      </w:r>
      <w:r>
        <w:t>Minutes accepted.</w:t>
      </w:r>
    </w:p>
    <w:p w14:paraId="2FFA3FCE" w14:textId="77777777" w:rsidR="009A5133" w:rsidRPr="004D5F9D" w:rsidRDefault="009A5133" w:rsidP="009A5133"/>
    <w:p w14:paraId="3CD21F19" w14:textId="7F2B7AE3" w:rsidR="00D95B93" w:rsidRDefault="002B55B1" w:rsidP="00194BAF">
      <w:pPr>
        <w:pStyle w:val="ListParagraph"/>
        <w:numPr>
          <w:ilvl w:val="0"/>
          <w:numId w:val="1"/>
        </w:numPr>
        <w:tabs>
          <w:tab w:val="left" w:pos="426"/>
          <w:tab w:val="left" w:pos="851"/>
        </w:tabs>
        <w:rPr>
          <w:b/>
        </w:rPr>
      </w:pPr>
      <w:r w:rsidRPr="004D5F9D">
        <w:rPr>
          <w:b/>
        </w:rPr>
        <w:t>Business arising from the Minutes</w:t>
      </w:r>
      <w:r w:rsidR="00E11875" w:rsidRPr="004D5F9D">
        <w:rPr>
          <w:b/>
        </w:rPr>
        <w:t xml:space="preserve"> </w:t>
      </w:r>
    </w:p>
    <w:p w14:paraId="7A380810" w14:textId="4442F7F0" w:rsidR="00443E6A" w:rsidRPr="004D5F9D" w:rsidRDefault="00443E6A" w:rsidP="00194BAF">
      <w:pPr>
        <w:pStyle w:val="ListParagraph"/>
        <w:numPr>
          <w:ilvl w:val="1"/>
          <w:numId w:val="1"/>
        </w:numPr>
        <w:tabs>
          <w:tab w:val="left" w:pos="426"/>
          <w:tab w:val="left" w:pos="851"/>
        </w:tabs>
        <w:rPr>
          <w:b/>
        </w:rPr>
      </w:pPr>
      <w:bookmarkStart w:id="0" w:name="_Hlk30608415"/>
      <w:r>
        <w:t>C</w:t>
      </w:r>
      <w:r w:rsidRPr="007C3778">
        <w:t>onference finances and website production and managing;</w:t>
      </w:r>
      <w:r>
        <w:t xml:space="preserve"> reassessing subsidies for 2020 ASCS and beyond</w:t>
      </w:r>
    </w:p>
    <w:bookmarkEnd w:id="0"/>
    <w:p w14:paraId="6ECFFC80" w14:textId="09B23054" w:rsidR="00E11875" w:rsidRPr="00C15F9E" w:rsidRDefault="00C15F9E" w:rsidP="00847D0F">
      <w:pPr>
        <w:tabs>
          <w:tab w:val="left" w:pos="426"/>
          <w:tab w:val="left" w:pos="851"/>
        </w:tabs>
        <w:rPr>
          <w:bCs/>
        </w:rPr>
      </w:pPr>
      <w:r w:rsidRPr="00C15F9E">
        <w:rPr>
          <w:bCs/>
        </w:rPr>
        <w:t>It has been decided</w:t>
      </w:r>
      <w:r>
        <w:rPr>
          <w:bCs/>
        </w:rPr>
        <w:t>, from next year,</w:t>
      </w:r>
      <w:r w:rsidRPr="00C15F9E">
        <w:rPr>
          <w:bCs/>
        </w:rPr>
        <w:t xml:space="preserve"> to centrali</w:t>
      </w:r>
      <w:r w:rsidR="00A277F9">
        <w:rPr>
          <w:bCs/>
        </w:rPr>
        <w:t>z</w:t>
      </w:r>
      <w:r w:rsidRPr="00C15F9E">
        <w:rPr>
          <w:bCs/>
        </w:rPr>
        <w:t xml:space="preserve">e the conference </w:t>
      </w:r>
      <w:r>
        <w:rPr>
          <w:bCs/>
        </w:rPr>
        <w:t>organization and especially the website and finances, for reasons of efficiency and economy.</w:t>
      </w:r>
    </w:p>
    <w:p w14:paraId="22BF76C8" w14:textId="77777777" w:rsidR="00847D0F" w:rsidRPr="00847D0F" w:rsidRDefault="00847D0F" w:rsidP="00847D0F">
      <w:pPr>
        <w:tabs>
          <w:tab w:val="left" w:pos="426"/>
          <w:tab w:val="left" w:pos="851"/>
        </w:tabs>
        <w:rPr>
          <w:b/>
        </w:rPr>
      </w:pPr>
    </w:p>
    <w:p w14:paraId="3C16BBE7" w14:textId="31C61F02" w:rsidR="002B55B1" w:rsidRDefault="002B55B1" w:rsidP="00194BAF">
      <w:pPr>
        <w:pStyle w:val="ListParagraph"/>
        <w:numPr>
          <w:ilvl w:val="0"/>
          <w:numId w:val="1"/>
        </w:numPr>
        <w:tabs>
          <w:tab w:val="left" w:pos="426"/>
          <w:tab w:val="left" w:pos="851"/>
        </w:tabs>
        <w:rPr>
          <w:b/>
        </w:rPr>
      </w:pPr>
      <w:r w:rsidRPr="004D5F9D">
        <w:rPr>
          <w:b/>
        </w:rPr>
        <w:t>Correspondence and Business arising from the Correspondence</w:t>
      </w:r>
    </w:p>
    <w:p w14:paraId="14514DA9" w14:textId="729A7270" w:rsidR="00443E6A" w:rsidRPr="001561BD" w:rsidRDefault="00443E6A" w:rsidP="00443E6A">
      <w:pPr>
        <w:pStyle w:val="ListParagraph"/>
        <w:tabs>
          <w:tab w:val="left" w:pos="426"/>
          <w:tab w:val="left" w:pos="851"/>
        </w:tabs>
        <w:ind w:left="792"/>
      </w:pPr>
      <w:r w:rsidRPr="001561BD">
        <w:t>Submissions</w:t>
      </w:r>
      <w:r w:rsidR="00C15F9E">
        <w:t xml:space="preserve"> have been made</w:t>
      </w:r>
      <w:r w:rsidRPr="001561BD">
        <w:t>:</w:t>
      </w:r>
    </w:p>
    <w:p w14:paraId="0E1D07AB" w14:textId="1FC1B83F" w:rsidR="00443E6A" w:rsidRDefault="00C15F9E" w:rsidP="00194BAF">
      <w:pPr>
        <w:pStyle w:val="ListParagraph"/>
        <w:numPr>
          <w:ilvl w:val="1"/>
          <w:numId w:val="1"/>
        </w:numPr>
        <w:tabs>
          <w:tab w:val="left" w:pos="426"/>
          <w:tab w:val="left" w:pos="851"/>
        </w:tabs>
        <w:spacing w:before="40"/>
      </w:pPr>
      <w:bookmarkStart w:id="1" w:name="_Hlk30608438"/>
      <w:r>
        <w:t xml:space="preserve">In support of the Classics Dept of the </w:t>
      </w:r>
      <w:r w:rsidR="00443E6A">
        <w:t>U</w:t>
      </w:r>
      <w:r>
        <w:t xml:space="preserve">niv. </w:t>
      </w:r>
      <w:r w:rsidR="00443E6A">
        <w:t>of Vermont</w:t>
      </w:r>
      <w:r w:rsidR="008F7D9C">
        <w:t>,</w:t>
      </w:r>
      <w:r w:rsidR="00443E6A">
        <w:t xml:space="preserve"> </w:t>
      </w:r>
      <w:r>
        <w:t xml:space="preserve">which </w:t>
      </w:r>
      <w:r w:rsidR="008F7D9C">
        <w:t>was facing a</w:t>
      </w:r>
      <w:r>
        <w:t xml:space="preserve"> 40%</w:t>
      </w:r>
      <w:r w:rsidR="008F7D9C">
        <w:t xml:space="preserve"> cut</w:t>
      </w:r>
    </w:p>
    <w:p w14:paraId="0ABBD23D" w14:textId="79DEA826" w:rsidR="00443E6A" w:rsidRDefault="00273C7A" w:rsidP="00194BAF">
      <w:pPr>
        <w:pStyle w:val="ListParagraph"/>
        <w:numPr>
          <w:ilvl w:val="1"/>
          <w:numId w:val="1"/>
        </w:numPr>
        <w:tabs>
          <w:tab w:val="left" w:pos="426"/>
          <w:tab w:val="left" w:pos="851"/>
        </w:tabs>
        <w:spacing w:before="40"/>
      </w:pPr>
      <w:r>
        <w:t>To</w:t>
      </w:r>
      <w:r w:rsidR="00C15F9E">
        <w:t xml:space="preserve"> the </w:t>
      </w:r>
      <w:r w:rsidR="00443E6A">
        <w:t xml:space="preserve">ANZ </w:t>
      </w:r>
      <w:proofErr w:type="spellStart"/>
      <w:proofErr w:type="gramStart"/>
      <w:r w:rsidR="00443E6A">
        <w:t>FoR</w:t>
      </w:r>
      <w:proofErr w:type="spellEnd"/>
      <w:proofErr w:type="gramEnd"/>
      <w:r w:rsidR="00443E6A">
        <w:t xml:space="preserve"> (Fields of Research) Codes Review</w:t>
      </w:r>
    </w:p>
    <w:p w14:paraId="627D1A97" w14:textId="5F56703D" w:rsidR="00443E6A" w:rsidRDefault="00273C7A" w:rsidP="00194BAF">
      <w:pPr>
        <w:pStyle w:val="ListParagraph"/>
        <w:numPr>
          <w:ilvl w:val="1"/>
          <w:numId w:val="1"/>
        </w:numPr>
        <w:tabs>
          <w:tab w:val="left" w:pos="426"/>
          <w:tab w:val="left" w:pos="851"/>
        </w:tabs>
        <w:spacing w:before="40"/>
      </w:pPr>
      <w:r>
        <w:t>To</w:t>
      </w:r>
      <w:r w:rsidR="00C15F9E">
        <w:t xml:space="preserve"> the </w:t>
      </w:r>
      <w:r w:rsidR="00443E6A">
        <w:t>AHA (Australian Historical Association) Journal Rankings Scheme</w:t>
      </w:r>
      <w:r w:rsidR="00C15F9E">
        <w:t xml:space="preserve">, </w:t>
      </w:r>
      <w:r>
        <w:t>in which</w:t>
      </w:r>
      <w:r w:rsidR="00C15F9E">
        <w:t xml:space="preserve"> we refused to rank journals in our field</w:t>
      </w:r>
    </w:p>
    <w:p w14:paraId="7472080A" w14:textId="4F43C2F6" w:rsidR="00443E6A" w:rsidRDefault="00C15F9E" w:rsidP="00194BAF">
      <w:pPr>
        <w:pStyle w:val="ListParagraph"/>
        <w:numPr>
          <w:ilvl w:val="1"/>
          <w:numId w:val="1"/>
        </w:numPr>
        <w:tabs>
          <w:tab w:val="left" w:pos="426"/>
          <w:tab w:val="left" w:pos="851"/>
        </w:tabs>
        <w:spacing w:before="40"/>
      </w:pPr>
      <w:r>
        <w:t xml:space="preserve">In support of </w:t>
      </w:r>
      <w:r w:rsidR="00443E6A">
        <w:t>Latin at North Sydney Boys High School</w:t>
      </w:r>
    </w:p>
    <w:p w14:paraId="55AB6B22" w14:textId="12D97730" w:rsidR="00443E6A" w:rsidRPr="004D5F9D" w:rsidRDefault="00273C7A" w:rsidP="00194BAF">
      <w:pPr>
        <w:pStyle w:val="ListParagraph"/>
        <w:numPr>
          <w:ilvl w:val="1"/>
          <w:numId w:val="1"/>
        </w:numPr>
        <w:tabs>
          <w:tab w:val="left" w:pos="426"/>
          <w:tab w:val="left" w:pos="851"/>
        </w:tabs>
        <w:spacing w:before="40"/>
      </w:pPr>
      <w:r>
        <w:t xml:space="preserve">To the </w:t>
      </w:r>
      <w:r w:rsidR="00443E6A">
        <w:t xml:space="preserve">AAH (Australian Academy of the Humanities) </w:t>
      </w:r>
      <w:r>
        <w:t xml:space="preserve">in </w:t>
      </w:r>
      <w:proofErr w:type="spellStart"/>
      <w:r>
        <w:t>favour</w:t>
      </w:r>
      <w:proofErr w:type="spellEnd"/>
      <w:r>
        <w:t xml:space="preserve"> of </w:t>
      </w:r>
      <w:r w:rsidR="00443E6A">
        <w:t>their Future Humanities Workforce Project</w:t>
      </w:r>
    </w:p>
    <w:bookmarkEnd w:id="1"/>
    <w:p w14:paraId="3FD0B4E1" w14:textId="77777777" w:rsidR="00637819" w:rsidRDefault="00637819" w:rsidP="00637819">
      <w:pPr>
        <w:tabs>
          <w:tab w:val="left" w:pos="426"/>
          <w:tab w:val="left" w:pos="935"/>
        </w:tabs>
        <w:spacing w:before="40"/>
        <w:rPr>
          <w:highlight w:val="yellow"/>
        </w:rPr>
      </w:pPr>
    </w:p>
    <w:p w14:paraId="738C72B0" w14:textId="39B41FFE" w:rsidR="004D5F9D" w:rsidRDefault="001D1615" w:rsidP="00194BAF">
      <w:pPr>
        <w:pStyle w:val="ListParagraph"/>
        <w:numPr>
          <w:ilvl w:val="0"/>
          <w:numId w:val="1"/>
        </w:numPr>
        <w:tabs>
          <w:tab w:val="left" w:pos="426"/>
          <w:tab w:val="left" w:pos="851"/>
        </w:tabs>
        <w:rPr>
          <w:b/>
        </w:rPr>
      </w:pPr>
      <w:r>
        <w:rPr>
          <w:b/>
        </w:rPr>
        <w:t>President’s comments</w:t>
      </w:r>
    </w:p>
    <w:p w14:paraId="19822052" w14:textId="6CD91DA5" w:rsidR="00273C7A" w:rsidRDefault="00637819" w:rsidP="00637819">
      <w:pPr>
        <w:tabs>
          <w:tab w:val="left" w:pos="426"/>
          <w:tab w:val="left" w:pos="851"/>
        </w:tabs>
        <w:spacing w:before="40"/>
      </w:pPr>
      <w:r>
        <w:t xml:space="preserve">The </w:t>
      </w:r>
      <w:r w:rsidR="00FA5AAB">
        <w:t>P</w:t>
      </w:r>
      <w:r>
        <w:t xml:space="preserve">resident indicated his intention to highlight in his report </w:t>
      </w:r>
      <w:r w:rsidR="00273C7A">
        <w:t xml:space="preserve">that our Society is doing very well with respect to membership, money and activities members are involved in. </w:t>
      </w:r>
      <w:r w:rsidR="008F7D9C">
        <w:t xml:space="preserve">It </w:t>
      </w:r>
      <w:r w:rsidR="00273C7A">
        <w:t>is satisfying that we are being taken seriously and consulted by several prestigious organi</w:t>
      </w:r>
      <w:r w:rsidR="00A277F9">
        <w:t>z</w:t>
      </w:r>
      <w:r w:rsidR="00273C7A">
        <w:t>ations on Classical Studies issues.</w:t>
      </w:r>
    </w:p>
    <w:p w14:paraId="215F7CA7" w14:textId="77777777" w:rsidR="005F4750" w:rsidRDefault="005F4750" w:rsidP="00637819">
      <w:pPr>
        <w:tabs>
          <w:tab w:val="left" w:pos="426"/>
          <w:tab w:val="left" w:pos="851"/>
        </w:tabs>
        <w:spacing w:before="40"/>
      </w:pPr>
    </w:p>
    <w:p w14:paraId="67DC6D63" w14:textId="04D138DC" w:rsidR="005510B9" w:rsidRDefault="00285ADE" w:rsidP="00194BAF">
      <w:pPr>
        <w:pStyle w:val="ListParagraph"/>
        <w:numPr>
          <w:ilvl w:val="0"/>
          <w:numId w:val="1"/>
        </w:numPr>
        <w:tabs>
          <w:tab w:val="left" w:pos="426"/>
          <w:tab w:val="left" w:pos="851"/>
        </w:tabs>
        <w:rPr>
          <w:b/>
        </w:rPr>
      </w:pPr>
      <w:r>
        <w:rPr>
          <w:b/>
        </w:rPr>
        <w:t>Secretary’s Report 201</w:t>
      </w:r>
      <w:r w:rsidR="00443E6A">
        <w:rPr>
          <w:b/>
        </w:rPr>
        <w:t>9</w:t>
      </w:r>
      <w:r w:rsidR="00B30125">
        <w:rPr>
          <w:b/>
        </w:rPr>
        <w:t xml:space="preserve"> </w:t>
      </w:r>
    </w:p>
    <w:p w14:paraId="0661CE73" w14:textId="5F73E12F" w:rsidR="009332C8" w:rsidRPr="005510B9" w:rsidRDefault="00D90906" w:rsidP="005510B9">
      <w:pPr>
        <w:tabs>
          <w:tab w:val="left" w:pos="426"/>
          <w:tab w:val="left" w:pos="851"/>
        </w:tabs>
        <w:rPr>
          <w:b/>
        </w:rPr>
      </w:pPr>
      <w:r>
        <w:t>Reserved for</w:t>
      </w:r>
      <w:r w:rsidR="005510B9">
        <w:t xml:space="preserve"> the AGM.</w:t>
      </w:r>
    </w:p>
    <w:p w14:paraId="51C9AF58" w14:textId="77777777" w:rsidR="004C57FC" w:rsidRPr="004D5F9D" w:rsidRDefault="004C57FC" w:rsidP="002B55B1">
      <w:pPr>
        <w:tabs>
          <w:tab w:val="left" w:pos="426"/>
          <w:tab w:val="left" w:pos="851"/>
        </w:tabs>
        <w:spacing w:before="40"/>
      </w:pPr>
    </w:p>
    <w:p w14:paraId="415899A9" w14:textId="31EB6379" w:rsidR="004C57FC" w:rsidRDefault="004C57FC" w:rsidP="00194BAF">
      <w:pPr>
        <w:pStyle w:val="ListParagraph"/>
        <w:numPr>
          <w:ilvl w:val="0"/>
          <w:numId w:val="1"/>
        </w:numPr>
        <w:tabs>
          <w:tab w:val="left" w:pos="426"/>
          <w:tab w:val="left" w:pos="851"/>
        </w:tabs>
        <w:rPr>
          <w:b/>
        </w:rPr>
      </w:pPr>
      <w:r w:rsidRPr="004D5F9D">
        <w:rPr>
          <w:b/>
        </w:rPr>
        <w:t>Financial Matters</w:t>
      </w:r>
    </w:p>
    <w:p w14:paraId="19F295BC" w14:textId="3440EC4C" w:rsidR="00D06B06" w:rsidRDefault="00D06B06" w:rsidP="00194BAF">
      <w:pPr>
        <w:pStyle w:val="ListParagraph"/>
        <w:widowControl w:val="0"/>
        <w:numPr>
          <w:ilvl w:val="1"/>
          <w:numId w:val="1"/>
        </w:numPr>
        <w:tabs>
          <w:tab w:val="left" w:pos="1554"/>
        </w:tabs>
        <w:autoSpaceDE w:val="0"/>
        <w:autoSpaceDN w:val="0"/>
        <w:spacing w:line="274" w:lineRule="exact"/>
      </w:pPr>
      <w:r>
        <w:t>Treasurer’s Report for 201</w:t>
      </w:r>
      <w:r w:rsidR="00435AA7">
        <w:t>9</w:t>
      </w:r>
    </w:p>
    <w:p w14:paraId="63726209" w14:textId="0BE9BCDE" w:rsidR="00A2546F" w:rsidRDefault="00435AA7" w:rsidP="00F6024B">
      <w:r w:rsidRPr="00D64CA5">
        <w:lastRenderedPageBreak/>
        <w:t xml:space="preserve">The Honorary Treasurer, </w:t>
      </w:r>
      <w:r w:rsidR="005510B9" w:rsidRPr="00D64CA5">
        <w:t>Bronwen Neil</w:t>
      </w:r>
      <w:r w:rsidR="00273C7A" w:rsidRPr="00D64CA5">
        <w:t xml:space="preserve">, who could not be present, </w:t>
      </w:r>
      <w:r w:rsidRPr="00D64CA5">
        <w:t>pre</w:t>
      </w:r>
      <w:r w:rsidR="00A277F9" w:rsidRPr="00D64CA5">
        <w:t>-</w:t>
      </w:r>
      <w:r w:rsidRPr="00D64CA5">
        <w:t>circulated her</w:t>
      </w:r>
      <w:r w:rsidR="00273C7A" w:rsidRPr="00D64CA5">
        <w:t xml:space="preserve"> report</w:t>
      </w:r>
      <w:r w:rsidRPr="00D64CA5">
        <w:t xml:space="preserve"> for 2019</w:t>
      </w:r>
      <w:r w:rsidR="00056A2F" w:rsidRPr="00D64CA5">
        <w:t>,</w:t>
      </w:r>
      <w:r w:rsidRPr="00D64CA5">
        <w:t xml:space="preserve"> </w:t>
      </w:r>
      <w:r w:rsidR="00273C7A" w:rsidRPr="00D64CA5">
        <w:t xml:space="preserve">in which she said that </w:t>
      </w:r>
      <w:r w:rsidR="005510B9" w:rsidRPr="00D64CA5">
        <w:t xml:space="preserve">we </w:t>
      </w:r>
      <w:r w:rsidR="00056A2F" w:rsidRPr="00D64CA5">
        <w:t xml:space="preserve">have </w:t>
      </w:r>
      <w:r w:rsidR="005510B9" w:rsidRPr="00D64CA5">
        <w:t>had a good year financially</w:t>
      </w:r>
      <w:r w:rsidR="00214625" w:rsidRPr="00D64CA5">
        <w:t xml:space="preserve">, resulting in </w:t>
      </w:r>
      <w:r w:rsidR="00FA5AAB" w:rsidRPr="00D64CA5">
        <w:t xml:space="preserve">a </w:t>
      </w:r>
      <w:r w:rsidR="008D63EE" w:rsidRPr="00D64CA5">
        <w:t>healthy and growing</w:t>
      </w:r>
      <w:r w:rsidR="00273C7A" w:rsidRPr="00D64CA5">
        <w:t xml:space="preserve"> </w:t>
      </w:r>
      <w:r w:rsidR="00214625" w:rsidRPr="00D64CA5">
        <w:t>surplus</w:t>
      </w:r>
      <w:r w:rsidR="00BD70F7" w:rsidRPr="00D64CA5">
        <w:t xml:space="preserve">. </w:t>
      </w:r>
      <w:bookmarkStart w:id="2" w:name="_Hlk34060391"/>
      <w:r w:rsidR="008D63EE" w:rsidRPr="00D64CA5">
        <w:t xml:space="preserve">Bronwen is keen to use this surplus and recommended </w:t>
      </w:r>
      <w:r w:rsidR="00056A2F" w:rsidRPr="00D64CA5">
        <w:t xml:space="preserve">instituting </w:t>
      </w:r>
      <w:r w:rsidR="00E60C20" w:rsidRPr="00D64CA5">
        <w:t xml:space="preserve">(a) an extra </w:t>
      </w:r>
      <w:r w:rsidR="00D64CA5">
        <w:t xml:space="preserve">annual </w:t>
      </w:r>
      <w:r w:rsidR="008D63EE" w:rsidRPr="00D64CA5">
        <w:t xml:space="preserve">fellowship of $3000 </w:t>
      </w:r>
      <w:r w:rsidR="00F6024B" w:rsidRPr="00D64CA5">
        <w:t xml:space="preserve">for an early career researcher; </w:t>
      </w:r>
      <w:r w:rsidR="008D63EE" w:rsidRPr="00D64CA5">
        <w:t xml:space="preserve">and </w:t>
      </w:r>
      <w:r w:rsidR="00E60C20" w:rsidRPr="00D64CA5">
        <w:t>(b) a</w:t>
      </w:r>
      <w:r w:rsidR="00D64CA5">
        <w:t>n annual</w:t>
      </w:r>
      <w:r w:rsidR="008D63EE" w:rsidRPr="00D64CA5">
        <w:t xml:space="preserve"> $500 </w:t>
      </w:r>
      <w:r w:rsidR="00E60C20" w:rsidRPr="00D64CA5">
        <w:t xml:space="preserve">grant </w:t>
      </w:r>
      <w:r w:rsidR="008D63EE" w:rsidRPr="00D64CA5">
        <w:t>for</w:t>
      </w:r>
      <w:r w:rsidR="00E60C20" w:rsidRPr="00D64CA5">
        <w:t xml:space="preserve"> attendance at a conference whether in Australia, New Zealand or overseas.</w:t>
      </w:r>
      <w:r w:rsidR="00431A68" w:rsidRPr="00D64CA5">
        <w:t xml:space="preserve"> She suggested that </w:t>
      </w:r>
      <w:r w:rsidR="008D63EE" w:rsidRPr="00D64CA5">
        <w:t xml:space="preserve">every 4 years </w:t>
      </w:r>
      <w:r w:rsidR="00431A68" w:rsidRPr="00D64CA5">
        <w:t>$500</w:t>
      </w:r>
      <w:r w:rsidR="008D63EE" w:rsidRPr="00D64CA5">
        <w:t xml:space="preserve"> would go to assist someone attending FIEC</w:t>
      </w:r>
      <w:r w:rsidR="00E60C20" w:rsidRPr="00D64CA5">
        <w:t xml:space="preserve"> on our behalf</w:t>
      </w:r>
      <w:r w:rsidR="008D63EE" w:rsidRPr="00D64CA5">
        <w:t xml:space="preserve">. </w:t>
      </w:r>
      <w:bookmarkEnd w:id="2"/>
      <w:r w:rsidR="008D63EE" w:rsidRPr="00D64CA5">
        <w:t>She is also keen to support the “precariat”.</w:t>
      </w:r>
      <w:r w:rsidR="00F6024B" w:rsidDel="00F6024B">
        <w:t xml:space="preserve"> </w:t>
      </w:r>
    </w:p>
    <w:p w14:paraId="66A4CB1A" w14:textId="473138DE" w:rsidR="00435AA7" w:rsidRDefault="00BC4AB4" w:rsidP="00BF1D8D">
      <w:pPr>
        <w:pStyle w:val="ListParagraph"/>
        <w:numPr>
          <w:ilvl w:val="1"/>
          <w:numId w:val="1"/>
        </w:numPr>
      </w:pPr>
      <w:r>
        <w:t>T</w:t>
      </w:r>
      <w:r w:rsidR="00435AA7">
        <w:t>he pre</w:t>
      </w:r>
      <w:r w:rsidR="00A277F9">
        <w:t>-</w:t>
      </w:r>
      <w:r w:rsidR="00435AA7">
        <w:t xml:space="preserve">circulated budget for 2020 </w:t>
      </w:r>
      <w:r>
        <w:t xml:space="preserve">is </w:t>
      </w:r>
      <w:proofErr w:type="gramStart"/>
      <w:r>
        <w:t xml:space="preserve">similar </w:t>
      </w:r>
      <w:r w:rsidR="00056A2F">
        <w:t>to</w:t>
      </w:r>
      <w:proofErr w:type="gramEnd"/>
      <w:r w:rsidR="001A7C61">
        <w:t xml:space="preserve"> that of</w:t>
      </w:r>
      <w:r w:rsidR="00056A2F">
        <w:t xml:space="preserve"> 2019 </w:t>
      </w:r>
      <w:r>
        <w:t>except for the suggested additions.</w:t>
      </w:r>
    </w:p>
    <w:p w14:paraId="0E68B0F9" w14:textId="16B8C864" w:rsidR="00BC4AB4" w:rsidRDefault="004D62ED" w:rsidP="00194BAF">
      <w:pPr>
        <w:pStyle w:val="ListParagraph"/>
        <w:widowControl w:val="0"/>
        <w:numPr>
          <w:ilvl w:val="1"/>
          <w:numId w:val="1"/>
        </w:numPr>
        <w:tabs>
          <w:tab w:val="left" w:pos="1554"/>
        </w:tabs>
        <w:autoSpaceDE w:val="0"/>
        <w:autoSpaceDN w:val="0"/>
        <w:spacing w:before="1"/>
      </w:pPr>
      <w:r>
        <w:t>Membership Dues</w:t>
      </w:r>
      <w:r w:rsidRPr="00BC4AB4">
        <w:rPr>
          <w:spacing w:val="-1"/>
        </w:rPr>
        <w:t xml:space="preserve"> </w:t>
      </w:r>
      <w:r w:rsidR="00435AA7" w:rsidRPr="00BC4AB4">
        <w:rPr>
          <w:spacing w:val="-1"/>
        </w:rPr>
        <w:t xml:space="preserve">remain the same for </w:t>
      </w:r>
      <w:r>
        <w:t>2020</w:t>
      </w:r>
      <w:r w:rsidR="00BC4AB4">
        <w:t>.</w:t>
      </w:r>
    </w:p>
    <w:p w14:paraId="6B1D419D" w14:textId="4BCA0262" w:rsidR="004D62ED" w:rsidRPr="00D64CA5" w:rsidRDefault="001829DB" w:rsidP="00194BAF">
      <w:pPr>
        <w:pStyle w:val="ListParagraph"/>
        <w:widowControl w:val="0"/>
        <w:numPr>
          <w:ilvl w:val="1"/>
          <w:numId w:val="1"/>
        </w:numPr>
        <w:tabs>
          <w:tab w:val="left" w:pos="1554"/>
        </w:tabs>
        <w:autoSpaceDE w:val="0"/>
        <w:autoSpaceDN w:val="0"/>
        <w:spacing w:before="1"/>
      </w:pPr>
      <w:bookmarkStart w:id="3" w:name="_Hlk34061034"/>
      <w:r w:rsidRPr="00D64CA5">
        <w:t>The a</w:t>
      </w:r>
      <w:r w:rsidR="004D62ED" w:rsidRPr="00D64CA5">
        <w:t>uditor</w:t>
      </w:r>
      <w:r w:rsidR="00BF1D8D" w:rsidRPr="00D64CA5">
        <w:t xml:space="preserve"> for 2020 will be selected by the new Treasurer</w:t>
      </w:r>
      <w:r w:rsidR="00BC4AB4" w:rsidRPr="00D64CA5">
        <w:t>.</w:t>
      </w:r>
    </w:p>
    <w:bookmarkEnd w:id="3"/>
    <w:p w14:paraId="5C6B0584" w14:textId="75344FDB" w:rsidR="004D62ED" w:rsidRDefault="008D63EE" w:rsidP="005F4750">
      <w:pPr>
        <w:widowControl w:val="0"/>
        <w:autoSpaceDE w:val="0"/>
        <w:autoSpaceDN w:val="0"/>
        <w:spacing w:before="1"/>
        <w:ind w:left="284" w:firstLine="850"/>
      </w:pPr>
      <w:r>
        <w:t xml:space="preserve">e.   </w:t>
      </w:r>
      <w:r w:rsidR="004D62ED">
        <w:t>Discussion</w:t>
      </w:r>
    </w:p>
    <w:p w14:paraId="57AFF123" w14:textId="4DCBFA61" w:rsidR="008D63EE" w:rsidRDefault="008D63EE" w:rsidP="00194BAF">
      <w:pPr>
        <w:pStyle w:val="ListParagraph"/>
        <w:widowControl w:val="0"/>
        <w:numPr>
          <w:ilvl w:val="0"/>
          <w:numId w:val="3"/>
        </w:numPr>
        <w:tabs>
          <w:tab w:val="left" w:pos="1554"/>
        </w:tabs>
        <w:autoSpaceDE w:val="0"/>
        <w:autoSpaceDN w:val="0"/>
        <w:spacing w:before="1"/>
      </w:pPr>
      <w:r>
        <w:t xml:space="preserve">Kit Morrell suggested to use some of the surplus to pay someone, as </w:t>
      </w:r>
      <w:r w:rsidR="00056A2F">
        <w:t>a</w:t>
      </w:r>
      <w:r>
        <w:t xml:space="preserve"> one-off, to help with centralizing the conference website.</w:t>
      </w:r>
    </w:p>
    <w:p w14:paraId="46F713A3" w14:textId="25AB6358" w:rsidR="00934939" w:rsidRDefault="00934939" w:rsidP="00194BAF">
      <w:pPr>
        <w:pStyle w:val="ListParagraph"/>
        <w:widowControl w:val="0"/>
        <w:numPr>
          <w:ilvl w:val="0"/>
          <w:numId w:val="3"/>
        </w:numPr>
        <w:tabs>
          <w:tab w:val="left" w:pos="1554"/>
        </w:tabs>
        <w:autoSpaceDE w:val="0"/>
        <w:autoSpaceDN w:val="0"/>
        <w:spacing w:before="1"/>
      </w:pPr>
      <w:r>
        <w:t xml:space="preserve">Kathryn Welch suggested </w:t>
      </w:r>
      <w:r w:rsidR="001A7C61">
        <w:t xml:space="preserve">we </w:t>
      </w:r>
      <w:r>
        <w:t>increase the level of subsidies for students who present papers and do not have access to other financial support.</w:t>
      </w:r>
    </w:p>
    <w:p w14:paraId="5164BF28" w14:textId="592C8B62" w:rsidR="00934939" w:rsidRDefault="00934939" w:rsidP="00194BAF">
      <w:pPr>
        <w:pStyle w:val="ListParagraph"/>
        <w:widowControl w:val="0"/>
        <w:numPr>
          <w:ilvl w:val="0"/>
          <w:numId w:val="3"/>
        </w:numPr>
        <w:tabs>
          <w:tab w:val="left" w:pos="1554"/>
        </w:tabs>
        <w:autoSpaceDE w:val="0"/>
        <w:autoSpaceDN w:val="0"/>
        <w:spacing w:before="1"/>
      </w:pPr>
      <w:r>
        <w:t>Alison Griffiths asked for all these good suggestions to be presented as a package so that the membership can see the impact on the budget</w:t>
      </w:r>
      <w:r w:rsidR="00056A2F">
        <w:t>.</w:t>
      </w:r>
    </w:p>
    <w:p w14:paraId="45EF1D68" w14:textId="4A552E71" w:rsidR="00934939" w:rsidRDefault="00934939" w:rsidP="00194BAF">
      <w:pPr>
        <w:pStyle w:val="ListParagraph"/>
        <w:widowControl w:val="0"/>
        <w:numPr>
          <w:ilvl w:val="0"/>
          <w:numId w:val="3"/>
        </w:numPr>
        <w:tabs>
          <w:tab w:val="left" w:pos="1554"/>
        </w:tabs>
        <w:autoSpaceDE w:val="0"/>
        <w:autoSpaceDN w:val="0"/>
        <w:spacing w:before="1"/>
      </w:pPr>
      <w:r>
        <w:t>Arlene Allan asked if there is an ideal surplus to maintain—the answer is that we don’t have an ideal surplus because this has been growing over the years because of excellent administration.</w:t>
      </w:r>
    </w:p>
    <w:p w14:paraId="3C46C69C" w14:textId="099CBB7A" w:rsidR="00934939" w:rsidRDefault="00EA0A00" w:rsidP="00194BAF">
      <w:pPr>
        <w:pStyle w:val="ListParagraph"/>
        <w:widowControl w:val="0"/>
        <w:numPr>
          <w:ilvl w:val="0"/>
          <w:numId w:val="3"/>
        </w:numPr>
        <w:tabs>
          <w:tab w:val="left" w:pos="1554"/>
        </w:tabs>
        <w:autoSpaceDE w:val="0"/>
        <w:autoSpaceDN w:val="0"/>
        <w:spacing w:before="1"/>
      </w:pPr>
      <w:r>
        <w:t xml:space="preserve">Emily Chambers reported </w:t>
      </w:r>
      <w:r w:rsidR="00934939">
        <w:t xml:space="preserve">that postgrad students have concerns about the rising costs of travelling </w:t>
      </w:r>
      <w:r>
        <w:t>to</w:t>
      </w:r>
      <w:r w:rsidR="00934939">
        <w:t xml:space="preserve"> the conference, esp. to more regional places like this year</w:t>
      </w:r>
      <w:r>
        <w:t>, and that the subsidies are not received before the conference.</w:t>
      </w:r>
    </w:p>
    <w:p w14:paraId="0969BB3A" w14:textId="5CD0DCDC" w:rsidR="00BC4AB4" w:rsidRDefault="00BC4AB4" w:rsidP="00194BAF">
      <w:pPr>
        <w:pStyle w:val="ListParagraph"/>
        <w:widowControl w:val="0"/>
        <w:numPr>
          <w:ilvl w:val="0"/>
          <w:numId w:val="3"/>
        </w:numPr>
        <w:tabs>
          <w:tab w:val="left" w:pos="1554"/>
        </w:tabs>
        <w:autoSpaceDE w:val="0"/>
        <w:autoSpaceDN w:val="0"/>
        <w:spacing w:before="1"/>
      </w:pPr>
      <w:r>
        <w:t xml:space="preserve">Lea Beness suggested to file some of the surplus separately and let it grow. The </w:t>
      </w:r>
      <w:r w:rsidR="001A7C61">
        <w:t>P</w:t>
      </w:r>
      <w:r>
        <w:t>resident commented that we should watch membership income because this year we took a hit (probably associated with the 5-year cycle)</w:t>
      </w:r>
      <w:r w:rsidR="0000252A">
        <w:t>.</w:t>
      </w:r>
    </w:p>
    <w:p w14:paraId="070DB011" w14:textId="60A54835" w:rsidR="0000252A" w:rsidRDefault="0000252A" w:rsidP="00194BAF">
      <w:pPr>
        <w:pStyle w:val="ListParagraph"/>
        <w:widowControl w:val="0"/>
        <w:numPr>
          <w:ilvl w:val="0"/>
          <w:numId w:val="3"/>
        </w:numPr>
        <w:tabs>
          <w:tab w:val="left" w:pos="1554"/>
        </w:tabs>
        <w:autoSpaceDE w:val="0"/>
        <w:autoSpaceDN w:val="0"/>
        <w:spacing w:before="1"/>
      </w:pPr>
      <w:r>
        <w:t>Kathryn Welch suggested to consider payment for administrative service provided by some committee members.</w:t>
      </w:r>
    </w:p>
    <w:p w14:paraId="3FD00CDE" w14:textId="3E8B8ADE" w:rsidR="0000252A" w:rsidRDefault="0000252A" w:rsidP="00194BAF">
      <w:pPr>
        <w:pStyle w:val="ListParagraph"/>
        <w:widowControl w:val="0"/>
        <w:numPr>
          <w:ilvl w:val="0"/>
          <w:numId w:val="3"/>
        </w:numPr>
        <w:tabs>
          <w:tab w:val="left" w:pos="1554"/>
        </w:tabs>
        <w:autoSpaceDE w:val="0"/>
        <w:autoSpaceDN w:val="0"/>
        <w:spacing w:before="1"/>
      </w:pPr>
      <w:r>
        <w:t xml:space="preserve">Peter </w:t>
      </w:r>
      <w:proofErr w:type="spellStart"/>
      <w:r>
        <w:t>Londey</w:t>
      </w:r>
      <w:proofErr w:type="spellEnd"/>
      <w:r>
        <w:t xml:space="preserve"> said that</w:t>
      </w:r>
      <w:r w:rsidR="001A7C61">
        <w:t xml:space="preserve"> in the</w:t>
      </w:r>
      <w:r>
        <w:t xml:space="preserve"> Humanities</w:t>
      </w:r>
      <w:r w:rsidR="001A7C61">
        <w:t xml:space="preserve"> we</w:t>
      </w:r>
      <w:r>
        <w:t xml:space="preserve"> need to be realistic about the amount of money people are willing to pay to attend conferences and </w:t>
      </w:r>
      <w:r w:rsidR="00056A2F">
        <w:t xml:space="preserve">should </w:t>
      </w:r>
      <w:r>
        <w:t>consider keeping costs down.</w:t>
      </w:r>
    </w:p>
    <w:p w14:paraId="20F6444B" w14:textId="63EDCDC8" w:rsidR="00062C21" w:rsidRDefault="00062C21" w:rsidP="004D62ED"/>
    <w:p w14:paraId="34FC6280" w14:textId="07260B24" w:rsidR="00BC4AB4" w:rsidRPr="00D1023A" w:rsidRDefault="00BC4AB4" w:rsidP="004D62ED">
      <w:r>
        <w:t>There was general agreement to go ahead with the</w:t>
      </w:r>
      <w:r w:rsidR="0000252A">
        <w:t xml:space="preserve"> new initiatives.</w:t>
      </w:r>
    </w:p>
    <w:p w14:paraId="4F3666D5" w14:textId="77777777" w:rsidR="00056C21" w:rsidRDefault="00056C21" w:rsidP="00056C21">
      <w:pPr>
        <w:widowControl w:val="0"/>
        <w:tabs>
          <w:tab w:val="left" w:pos="1554"/>
        </w:tabs>
        <w:autoSpaceDE w:val="0"/>
        <w:autoSpaceDN w:val="0"/>
        <w:spacing w:before="1"/>
      </w:pPr>
    </w:p>
    <w:p w14:paraId="3CE2E030" w14:textId="35714D9F" w:rsidR="00A20E01" w:rsidRDefault="00A20E01" w:rsidP="00194BAF">
      <w:pPr>
        <w:pStyle w:val="ListParagraph"/>
        <w:numPr>
          <w:ilvl w:val="0"/>
          <w:numId w:val="1"/>
        </w:numPr>
        <w:tabs>
          <w:tab w:val="left" w:pos="426"/>
          <w:tab w:val="left" w:pos="851"/>
        </w:tabs>
        <w:rPr>
          <w:b/>
          <w:i/>
        </w:rPr>
      </w:pPr>
      <w:proofErr w:type="spellStart"/>
      <w:r w:rsidRPr="00D518D1">
        <w:rPr>
          <w:b/>
          <w:i/>
        </w:rPr>
        <w:t>Antichthon</w:t>
      </w:r>
      <w:proofErr w:type="spellEnd"/>
    </w:p>
    <w:p w14:paraId="1198606C" w14:textId="1D154481" w:rsidR="004C57FC" w:rsidRDefault="004C57FC" w:rsidP="00194BAF">
      <w:pPr>
        <w:pStyle w:val="ListParagraph"/>
        <w:numPr>
          <w:ilvl w:val="1"/>
          <w:numId w:val="2"/>
        </w:numPr>
        <w:tabs>
          <w:tab w:val="left" w:pos="374"/>
        </w:tabs>
        <w:spacing w:before="40"/>
        <w:rPr>
          <w:bCs/>
          <w:iCs/>
        </w:rPr>
      </w:pPr>
      <w:r w:rsidRPr="004D5F9D">
        <w:rPr>
          <w:bCs/>
          <w:iCs/>
        </w:rPr>
        <w:t>Editors’ Report</w:t>
      </w:r>
      <w:r w:rsidR="00917B37">
        <w:rPr>
          <w:bCs/>
          <w:iCs/>
        </w:rPr>
        <w:t xml:space="preserve"> (</w:t>
      </w:r>
      <w:r w:rsidR="00903117" w:rsidRPr="00A2546F">
        <w:rPr>
          <w:bCs/>
          <w:iCs/>
        </w:rPr>
        <w:t>pre</w:t>
      </w:r>
      <w:r w:rsidR="00FA29BB" w:rsidRPr="00A2546F">
        <w:rPr>
          <w:bCs/>
          <w:iCs/>
        </w:rPr>
        <w:t>-</w:t>
      </w:r>
      <w:r w:rsidR="00903117">
        <w:rPr>
          <w:bCs/>
          <w:iCs/>
        </w:rPr>
        <w:t>circulated</w:t>
      </w:r>
      <w:r w:rsidR="00917B37">
        <w:rPr>
          <w:bCs/>
          <w:iCs/>
        </w:rPr>
        <w:t>)</w:t>
      </w:r>
    </w:p>
    <w:p w14:paraId="620B8C93" w14:textId="68B660CC" w:rsidR="0000252A" w:rsidRDefault="002035BB" w:rsidP="0000252A">
      <w:pPr>
        <w:tabs>
          <w:tab w:val="left" w:pos="374"/>
        </w:tabs>
        <w:spacing w:before="40"/>
        <w:rPr>
          <w:bCs/>
          <w:iCs/>
        </w:rPr>
      </w:pPr>
      <w:bookmarkStart w:id="4" w:name="_Hlk33886579"/>
      <w:r>
        <w:rPr>
          <w:bCs/>
          <w:iCs/>
        </w:rPr>
        <w:t xml:space="preserve">Han Baltussen </w:t>
      </w:r>
      <w:r w:rsidR="00AD3355" w:rsidRPr="00A2546F">
        <w:rPr>
          <w:bCs/>
          <w:iCs/>
        </w:rPr>
        <w:t>and Bob Cowan</w:t>
      </w:r>
      <w:r w:rsidR="00AD3355">
        <w:rPr>
          <w:bCs/>
          <w:iCs/>
        </w:rPr>
        <w:t xml:space="preserve"> </w:t>
      </w:r>
      <w:r>
        <w:rPr>
          <w:bCs/>
          <w:iCs/>
        </w:rPr>
        <w:t xml:space="preserve">reported that </w:t>
      </w:r>
      <w:r w:rsidR="0000252A">
        <w:rPr>
          <w:bCs/>
          <w:iCs/>
        </w:rPr>
        <w:t xml:space="preserve">there was a steady supply of submissions through the </w:t>
      </w:r>
      <w:r w:rsidR="00BF1D8D">
        <w:rPr>
          <w:bCs/>
          <w:iCs/>
        </w:rPr>
        <w:t>year,</w:t>
      </w:r>
      <w:r>
        <w:rPr>
          <w:bCs/>
          <w:iCs/>
        </w:rPr>
        <w:t xml:space="preserve"> but</w:t>
      </w:r>
      <w:r w:rsidR="001A7C61">
        <w:rPr>
          <w:bCs/>
          <w:iCs/>
        </w:rPr>
        <w:t xml:space="preserve"> it</w:t>
      </w:r>
      <w:r>
        <w:rPr>
          <w:bCs/>
          <w:iCs/>
        </w:rPr>
        <w:t xml:space="preserve"> </w:t>
      </w:r>
      <w:r w:rsidR="00170D8B">
        <w:rPr>
          <w:bCs/>
          <w:iCs/>
        </w:rPr>
        <w:t xml:space="preserve">was </w:t>
      </w:r>
      <w:r w:rsidR="0000252A">
        <w:rPr>
          <w:bCs/>
          <w:iCs/>
        </w:rPr>
        <w:t>very difficult to find reviewers</w:t>
      </w:r>
      <w:r w:rsidR="00DF458B">
        <w:rPr>
          <w:bCs/>
          <w:iCs/>
        </w:rPr>
        <w:t>,</w:t>
      </w:r>
      <w:r w:rsidR="0000252A">
        <w:rPr>
          <w:bCs/>
          <w:iCs/>
        </w:rPr>
        <w:t xml:space="preserve"> which resulted in delays </w:t>
      </w:r>
      <w:r w:rsidR="00170D8B">
        <w:rPr>
          <w:bCs/>
          <w:iCs/>
        </w:rPr>
        <w:t>on</w:t>
      </w:r>
      <w:r w:rsidR="0000252A">
        <w:rPr>
          <w:bCs/>
          <w:iCs/>
        </w:rPr>
        <w:t xml:space="preserve"> decision</w:t>
      </w:r>
      <w:r w:rsidR="001B7AC3" w:rsidRPr="00A2546F">
        <w:rPr>
          <w:bCs/>
          <w:iCs/>
        </w:rPr>
        <w:t>-</w:t>
      </w:r>
      <w:r w:rsidR="0000252A">
        <w:rPr>
          <w:bCs/>
          <w:iCs/>
        </w:rPr>
        <w:t xml:space="preserve">making. </w:t>
      </w:r>
      <w:r w:rsidR="00DF458B">
        <w:rPr>
          <w:bCs/>
          <w:iCs/>
        </w:rPr>
        <w:t xml:space="preserve">Reviewer fatigue </w:t>
      </w:r>
      <w:r w:rsidR="00170D8B">
        <w:rPr>
          <w:bCs/>
          <w:iCs/>
        </w:rPr>
        <w:t>seems to be</w:t>
      </w:r>
      <w:r w:rsidR="00DF458B">
        <w:rPr>
          <w:bCs/>
          <w:iCs/>
        </w:rPr>
        <w:t xml:space="preserve"> part of the problem. The editors </w:t>
      </w:r>
      <w:r w:rsidR="00170D8B">
        <w:rPr>
          <w:bCs/>
          <w:iCs/>
        </w:rPr>
        <w:t xml:space="preserve">were </w:t>
      </w:r>
      <w:r w:rsidR="00170D8B">
        <w:rPr>
          <w:color w:val="000000" w:themeColor="text1"/>
        </w:rPr>
        <w:t xml:space="preserve">forced to decline </w:t>
      </w:r>
      <w:r w:rsidR="00170D8B" w:rsidRPr="008968A8">
        <w:rPr>
          <w:color w:val="000000" w:themeColor="text1"/>
        </w:rPr>
        <w:t>a request for a</w:t>
      </w:r>
      <w:r w:rsidR="00170D8B">
        <w:rPr>
          <w:color w:val="000000" w:themeColor="text1"/>
        </w:rPr>
        <w:t xml:space="preserve">n edited volume </w:t>
      </w:r>
      <w:r w:rsidR="005F4750">
        <w:rPr>
          <w:color w:val="000000" w:themeColor="text1"/>
        </w:rPr>
        <w:t xml:space="preserve">intended to be </w:t>
      </w:r>
      <w:r w:rsidR="00170D8B">
        <w:rPr>
          <w:color w:val="000000" w:themeColor="text1"/>
        </w:rPr>
        <w:t>published as a</w:t>
      </w:r>
      <w:r w:rsidR="00170D8B" w:rsidRPr="008968A8">
        <w:rPr>
          <w:color w:val="000000" w:themeColor="text1"/>
        </w:rPr>
        <w:t xml:space="preserve"> special issue in 2020</w:t>
      </w:r>
      <w:r>
        <w:rPr>
          <w:color w:val="000000" w:themeColor="text1"/>
        </w:rPr>
        <w:t>,</w:t>
      </w:r>
      <w:r w:rsidR="00170D8B">
        <w:rPr>
          <w:color w:val="000000" w:themeColor="text1"/>
        </w:rPr>
        <w:t xml:space="preserve"> as it proved impossible to find a reviewer for a set of papers; they</w:t>
      </w:r>
      <w:r w:rsidR="00170D8B">
        <w:rPr>
          <w:bCs/>
          <w:iCs/>
        </w:rPr>
        <w:t xml:space="preserve"> </w:t>
      </w:r>
      <w:r w:rsidR="00DF458B">
        <w:rPr>
          <w:bCs/>
          <w:iCs/>
        </w:rPr>
        <w:t xml:space="preserve">offered an official apology for the delay </w:t>
      </w:r>
      <w:r w:rsidR="00170D8B">
        <w:rPr>
          <w:bCs/>
          <w:iCs/>
        </w:rPr>
        <w:t xml:space="preserve">in </w:t>
      </w:r>
      <w:r w:rsidR="00170D8B" w:rsidRPr="00A2546F">
        <w:rPr>
          <w:color w:val="000000" w:themeColor="text1"/>
        </w:rPr>
        <w:t>decision</w:t>
      </w:r>
      <w:r w:rsidR="001B7AC3" w:rsidRPr="00A2546F">
        <w:rPr>
          <w:color w:val="000000" w:themeColor="text1"/>
        </w:rPr>
        <w:t>-</w:t>
      </w:r>
      <w:r w:rsidR="00170D8B" w:rsidRPr="00A2546F">
        <w:rPr>
          <w:color w:val="000000" w:themeColor="text1"/>
        </w:rPr>
        <w:t>making</w:t>
      </w:r>
      <w:r w:rsidR="00DF458B" w:rsidRPr="00A2546F">
        <w:rPr>
          <w:color w:val="000000" w:themeColor="text1"/>
        </w:rPr>
        <w:t xml:space="preserve">. </w:t>
      </w:r>
      <w:r w:rsidR="0000252A" w:rsidRPr="00A2546F">
        <w:rPr>
          <w:color w:val="000000" w:themeColor="text1"/>
        </w:rPr>
        <w:t>Han suggested to CUP to institute an online submission process</w:t>
      </w:r>
      <w:r w:rsidR="00DF458B" w:rsidRPr="00A2546F">
        <w:rPr>
          <w:color w:val="000000" w:themeColor="text1"/>
        </w:rPr>
        <w:t xml:space="preserve"> with automated</w:t>
      </w:r>
      <w:r w:rsidR="00DF458B">
        <w:rPr>
          <w:bCs/>
          <w:iCs/>
        </w:rPr>
        <w:t xml:space="preserve"> reminders to reviewers. It is a bit disappointing to see that submissions have not increased much even though the journal is being advertised. Open access is the next stage being discussed with CUP.</w:t>
      </w:r>
      <w:r w:rsidR="00371FD5">
        <w:rPr>
          <w:bCs/>
          <w:iCs/>
        </w:rPr>
        <w:t xml:space="preserve"> </w:t>
      </w:r>
    </w:p>
    <w:p w14:paraId="321B4C65" w14:textId="7B6303B2" w:rsidR="00903117" w:rsidRDefault="00DF458B" w:rsidP="00194BAF">
      <w:pPr>
        <w:pStyle w:val="ListParagraph"/>
        <w:numPr>
          <w:ilvl w:val="1"/>
          <w:numId w:val="2"/>
        </w:numPr>
        <w:tabs>
          <w:tab w:val="left" w:pos="374"/>
        </w:tabs>
        <w:spacing w:before="40"/>
        <w:rPr>
          <w:bCs/>
          <w:iCs/>
        </w:rPr>
      </w:pPr>
      <w:bookmarkStart w:id="5" w:name="_Hlk30608508"/>
      <w:bookmarkEnd w:id="4"/>
      <w:r>
        <w:rPr>
          <w:bCs/>
          <w:iCs/>
        </w:rPr>
        <w:t>C</w:t>
      </w:r>
      <w:r w:rsidR="00903117">
        <w:rPr>
          <w:bCs/>
          <w:iCs/>
        </w:rPr>
        <w:t>opy-editing</w:t>
      </w:r>
    </w:p>
    <w:p w14:paraId="2091AB4B" w14:textId="72226A56" w:rsidR="00DF458B" w:rsidRDefault="00DF458B" w:rsidP="00DF458B">
      <w:pPr>
        <w:tabs>
          <w:tab w:val="left" w:pos="374"/>
        </w:tabs>
        <w:spacing w:before="40"/>
        <w:rPr>
          <w:bCs/>
          <w:iCs/>
        </w:rPr>
      </w:pPr>
      <w:r>
        <w:rPr>
          <w:bCs/>
          <w:iCs/>
        </w:rPr>
        <w:t xml:space="preserve">There has </w:t>
      </w:r>
      <w:r w:rsidRPr="00A2546F">
        <w:rPr>
          <w:color w:val="000000" w:themeColor="text1"/>
        </w:rPr>
        <w:t>been a blow</w:t>
      </w:r>
      <w:r w:rsidR="001B7AC3" w:rsidRPr="00A2546F">
        <w:rPr>
          <w:color w:val="000000" w:themeColor="text1"/>
        </w:rPr>
        <w:t>-</w:t>
      </w:r>
      <w:r w:rsidRPr="00A2546F">
        <w:rPr>
          <w:color w:val="000000" w:themeColor="text1"/>
        </w:rPr>
        <w:t>out on costs</w:t>
      </w:r>
      <w:r>
        <w:rPr>
          <w:bCs/>
          <w:iCs/>
        </w:rPr>
        <w:t xml:space="preserve"> this year associated with copy-editing</w:t>
      </w:r>
      <w:r w:rsidR="00391CC0">
        <w:rPr>
          <w:bCs/>
          <w:iCs/>
        </w:rPr>
        <w:t xml:space="preserve"> because some papers needed to be reviewed a second time and thus looked at by the copy editor </w:t>
      </w:r>
      <w:r w:rsidR="005F4750">
        <w:rPr>
          <w:bCs/>
          <w:iCs/>
        </w:rPr>
        <w:t>twice</w:t>
      </w:r>
      <w:r w:rsidR="00391CC0">
        <w:rPr>
          <w:bCs/>
          <w:iCs/>
        </w:rPr>
        <w:t>. The editors are now in the process of fine-tuning the copy editor’s task.</w:t>
      </w:r>
    </w:p>
    <w:p w14:paraId="5C4E9A2D" w14:textId="7EA05D4F" w:rsidR="00903117" w:rsidRDefault="00903117" w:rsidP="00194BAF">
      <w:pPr>
        <w:pStyle w:val="ListParagraph"/>
        <w:numPr>
          <w:ilvl w:val="1"/>
          <w:numId w:val="2"/>
        </w:numPr>
        <w:tabs>
          <w:tab w:val="left" w:pos="374"/>
        </w:tabs>
        <w:spacing w:before="40"/>
        <w:rPr>
          <w:bCs/>
          <w:iCs/>
        </w:rPr>
      </w:pPr>
      <w:proofErr w:type="spellStart"/>
      <w:r w:rsidRPr="00775C17">
        <w:rPr>
          <w:bCs/>
          <w:i/>
          <w:iCs/>
        </w:rPr>
        <w:lastRenderedPageBreak/>
        <w:t>Anticht</w:t>
      </w:r>
      <w:r>
        <w:rPr>
          <w:bCs/>
          <w:i/>
          <w:iCs/>
        </w:rPr>
        <w:t>h</w:t>
      </w:r>
      <w:r w:rsidRPr="00775C17">
        <w:rPr>
          <w:bCs/>
          <w:i/>
          <w:iCs/>
        </w:rPr>
        <w:t>on</w:t>
      </w:r>
      <w:proofErr w:type="spellEnd"/>
      <w:r>
        <w:rPr>
          <w:bCs/>
          <w:iCs/>
        </w:rPr>
        <w:t xml:space="preserve"> Board</w:t>
      </w:r>
    </w:p>
    <w:p w14:paraId="69289F26" w14:textId="2D566812" w:rsidR="00391CC0" w:rsidRDefault="00AD3355" w:rsidP="00391CC0">
      <w:pPr>
        <w:tabs>
          <w:tab w:val="left" w:pos="374"/>
        </w:tabs>
        <w:spacing w:before="40"/>
        <w:rPr>
          <w:bCs/>
          <w:iCs/>
        </w:rPr>
      </w:pPr>
      <w:r w:rsidRPr="00A2546F">
        <w:rPr>
          <w:bCs/>
          <w:iCs/>
        </w:rPr>
        <w:t>Han and Bob are working on renewing the board and are seeking the participation of international scholars.</w:t>
      </w:r>
    </w:p>
    <w:p w14:paraId="4E7DA83B" w14:textId="2DF9A486" w:rsidR="00903117" w:rsidRDefault="00903117" w:rsidP="00194BAF">
      <w:pPr>
        <w:pStyle w:val="ListParagraph"/>
        <w:numPr>
          <w:ilvl w:val="1"/>
          <w:numId w:val="2"/>
        </w:numPr>
        <w:tabs>
          <w:tab w:val="left" w:pos="374"/>
        </w:tabs>
        <w:spacing w:before="40"/>
        <w:rPr>
          <w:bCs/>
          <w:iCs/>
        </w:rPr>
      </w:pPr>
      <w:r>
        <w:rPr>
          <w:bCs/>
          <w:iCs/>
        </w:rPr>
        <w:t>AHA Journal Rankings</w:t>
      </w:r>
    </w:p>
    <w:p w14:paraId="5D29666B" w14:textId="0C029DDB" w:rsidR="00391CC0" w:rsidRPr="00A2546F" w:rsidRDefault="00B35734" w:rsidP="00391CC0">
      <w:pPr>
        <w:tabs>
          <w:tab w:val="left" w:pos="374"/>
        </w:tabs>
        <w:spacing w:before="40"/>
        <w:rPr>
          <w:bCs/>
          <w:iCs/>
        </w:rPr>
      </w:pPr>
      <w:r w:rsidRPr="00A2546F">
        <w:rPr>
          <w:bCs/>
          <w:iCs/>
        </w:rPr>
        <w:t xml:space="preserve">The AHA (Australian Historical Association) has been trying to involve us in their journal ranking exercise. We have so far declined, given the numerous difficulties involved and </w:t>
      </w:r>
      <w:r w:rsidR="00B4325E" w:rsidRPr="00A2546F">
        <w:rPr>
          <w:bCs/>
          <w:iCs/>
        </w:rPr>
        <w:t xml:space="preserve">the </w:t>
      </w:r>
      <w:r w:rsidRPr="00A2546F">
        <w:rPr>
          <w:bCs/>
          <w:iCs/>
        </w:rPr>
        <w:t xml:space="preserve">dubious value of the exercise. </w:t>
      </w:r>
      <w:r w:rsidR="00F7607C" w:rsidRPr="00A2546F">
        <w:rPr>
          <w:bCs/>
          <w:iCs/>
        </w:rPr>
        <w:t xml:space="preserve">One of the </w:t>
      </w:r>
      <w:proofErr w:type="gramStart"/>
      <w:r w:rsidR="00F7607C" w:rsidRPr="00A2546F">
        <w:rPr>
          <w:bCs/>
          <w:iCs/>
        </w:rPr>
        <w:t>journal</w:t>
      </w:r>
      <w:proofErr w:type="gramEnd"/>
      <w:r w:rsidR="00F7607C" w:rsidRPr="00A2546F">
        <w:rPr>
          <w:bCs/>
          <w:iCs/>
        </w:rPr>
        <w:t xml:space="preserve"> ranking mechanisms </w:t>
      </w:r>
      <w:proofErr w:type="spellStart"/>
      <w:r w:rsidR="00F7607C" w:rsidRPr="00A2546F">
        <w:rPr>
          <w:bCs/>
          <w:iCs/>
        </w:rPr>
        <w:t>favoured</w:t>
      </w:r>
      <w:proofErr w:type="spellEnd"/>
      <w:r w:rsidR="00F7607C" w:rsidRPr="00A2546F">
        <w:rPr>
          <w:bCs/>
          <w:iCs/>
        </w:rPr>
        <w:t xml:space="preserve"> by the </w:t>
      </w:r>
      <w:r w:rsidR="00AD3355" w:rsidRPr="00A2546F">
        <w:rPr>
          <w:bCs/>
          <w:iCs/>
        </w:rPr>
        <w:t xml:space="preserve">AHA, for instance, is </w:t>
      </w:r>
      <w:proofErr w:type="spellStart"/>
      <w:r w:rsidR="00AD3355" w:rsidRPr="00A2546F">
        <w:rPr>
          <w:bCs/>
          <w:iCs/>
        </w:rPr>
        <w:t>Scimago</w:t>
      </w:r>
      <w:proofErr w:type="spellEnd"/>
      <w:r w:rsidR="00AD3355" w:rsidRPr="00A2546F">
        <w:rPr>
          <w:bCs/>
          <w:iCs/>
        </w:rPr>
        <w:t xml:space="preserve">, which places </w:t>
      </w:r>
      <w:proofErr w:type="spellStart"/>
      <w:r w:rsidR="00AD3355" w:rsidRPr="00BF1D8D">
        <w:rPr>
          <w:bCs/>
          <w:i/>
        </w:rPr>
        <w:t>Antichthon</w:t>
      </w:r>
      <w:proofErr w:type="spellEnd"/>
      <w:r w:rsidR="00AD3355" w:rsidRPr="00A2546F">
        <w:rPr>
          <w:bCs/>
          <w:iCs/>
        </w:rPr>
        <w:t xml:space="preserve"> on a lowly rung (in company with other excellent journals) that is surely unjustified. This ranking is evidently</w:t>
      </w:r>
      <w:r w:rsidR="00391CC0" w:rsidRPr="00A2546F">
        <w:rPr>
          <w:bCs/>
          <w:iCs/>
        </w:rPr>
        <w:t xml:space="preserve"> based on subjective judgement and a short sample of years.</w:t>
      </w:r>
    </w:p>
    <w:p w14:paraId="68F67E20" w14:textId="22407679" w:rsidR="00391CC0" w:rsidRDefault="00AD3355" w:rsidP="00391CC0">
      <w:pPr>
        <w:tabs>
          <w:tab w:val="left" w:pos="374"/>
        </w:tabs>
        <w:spacing w:before="40"/>
        <w:rPr>
          <w:bCs/>
          <w:iCs/>
        </w:rPr>
      </w:pPr>
      <w:r w:rsidRPr="00A2546F">
        <w:rPr>
          <w:bCs/>
          <w:iCs/>
        </w:rPr>
        <w:t xml:space="preserve">In response to a question about </w:t>
      </w:r>
      <w:r w:rsidRPr="00E93E76">
        <w:rPr>
          <w:bCs/>
          <w:iCs/>
        </w:rPr>
        <w:t xml:space="preserve">the </w:t>
      </w:r>
      <w:proofErr w:type="spellStart"/>
      <w:r w:rsidRPr="00E93E76">
        <w:rPr>
          <w:bCs/>
          <w:iCs/>
        </w:rPr>
        <w:t>FoR</w:t>
      </w:r>
      <w:proofErr w:type="spellEnd"/>
      <w:r w:rsidRPr="00E93E76">
        <w:rPr>
          <w:bCs/>
          <w:iCs/>
        </w:rPr>
        <w:t xml:space="preserve"> Codes Review, viz. the </w:t>
      </w:r>
      <w:r w:rsidR="00194BAF" w:rsidRPr="00E93E76">
        <w:rPr>
          <w:bCs/>
          <w:iCs/>
        </w:rPr>
        <w:t>Fields of Research Codes</w:t>
      </w:r>
      <w:r w:rsidRPr="00E93E76">
        <w:rPr>
          <w:bCs/>
          <w:iCs/>
        </w:rPr>
        <w:t xml:space="preserve"> Review (codes used to classify research by the Australian Federal Government)</w:t>
      </w:r>
      <w:r w:rsidR="00194BAF" w:rsidRPr="00E93E76">
        <w:rPr>
          <w:bCs/>
          <w:iCs/>
        </w:rPr>
        <w:t xml:space="preserve">, Han said this is a managerial bureaucratic system. A proposal was submitted to get a separate code for Classical Studies, but this was unsuccessful. We need to persist on this to get recognition </w:t>
      </w:r>
      <w:r w:rsidRPr="00E93E76">
        <w:rPr>
          <w:bCs/>
          <w:iCs/>
        </w:rPr>
        <w:t xml:space="preserve">for research </w:t>
      </w:r>
      <w:r w:rsidR="00194BAF" w:rsidRPr="00E93E76">
        <w:rPr>
          <w:bCs/>
          <w:iCs/>
        </w:rPr>
        <w:t>in our field</w:t>
      </w:r>
      <w:r w:rsidRPr="00E93E76">
        <w:rPr>
          <w:bCs/>
          <w:iCs/>
        </w:rPr>
        <w:t>s</w:t>
      </w:r>
      <w:r w:rsidR="00194BAF" w:rsidRPr="00E93E76">
        <w:rPr>
          <w:bCs/>
          <w:iCs/>
        </w:rPr>
        <w:t>.</w:t>
      </w:r>
    </w:p>
    <w:p w14:paraId="45ABD140" w14:textId="29180FAC" w:rsidR="00903117" w:rsidRDefault="00903117" w:rsidP="00194BAF">
      <w:pPr>
        <w:pStyle w:val="ListParagraph"/>
        <w:numPr>
          <w:ilvl w:val="1"/>
          <w:numId w:val="2"/>
        </w:numPr>
        <w:tabs>
          <w:tab w:val="left" w:pos="374"/>
        </w:tabs>
        <w:spacing w:before="40"/>
        <w:ind w:left="1434" w:hanging="357"/>
        <w:rPr>
          <w:bCs/>
          <w:iCs/>
        </w:rPr>
      </w:pPr>
      <w:r w:rsidRPr="004D5F9D">
        <w:rPr>
          <w:bCs/>
          <w:iCs/>
        </w:rPr>
        <w:t>Discussion</w:t>
      </w:r>
    </w:p>
    <w:p w14:paraId="1B1E0444" w14:textId="4B6C5571" w:rsidR="00DF458B" w:rsidRPr="00DF458B" w:rsidRDefault="00DF458B" w:rsidP="00DF458B">
      <w:pPr>
        <w:tabs>
          <w:tab w:val="left" w:pos="374"/>
        </w:tabs>
        <w:spacing w:before="40"/>
        <w:rPr>
          <w:bCs/>
          <w:iCs/>
        </w:rPr>
      </w:pPr>
      <w:r>
        <w:rPr>
          <w:bCs/>
          <w:iCs/>
        </w:rPr>
        <w:t>Alison Griffith asked if the pool of reviewers is the ASCS membership</w:t>
      </w:r>
      <w:r w:rsidR="005F4750">
        <w:rPr>
          <w:bCs/>
          <w:iCs/>
        </w:rPr>
        <w:t>;</w:t>
      </w:r>
      <w:r>
        <w:rPr>
          <w:bCs/>
          <w:iCs/>
        </w:rPr>
        <w:t xml:space="preserve"> the editors replied that it is much wider </w:t>
      </w:r>
      <w:r w:rsidR="005F4750">
        <w:rPr>
          <w:bCs/>
          <w:iCs/>
        </w:rPr>
        <w:t xml:space="preserve">and </w:t>
      </w:r>
      <w:r>
        <w:rPr>
          <w:bCs/>
          <w:iCs/>
        </w:rPr>
        <w:t>based on scholarly expertise. Incentives and rewards for reviewers are being considered by CUP.</w:t>
      </w:r>
    </w:p>
    <w:bookmarkEnd w:id="5"/>
    <w:p w14:paraId="0AF885A1" w14:textId="77777777" w:rsidR="007D4E98" w:rsidRPr="00A20E01" w:rsidRDefault="007D4E98" w:rsidP="00A20E01">
      <w:pPr>
        <w:tabs>
          <w:tab w:val="left" w:pos="374"/>
        </w:tabs>
        <w:spacing w:before="40"/>
        <w:rPr>
          <w:bCs/>
          <w:iCs/>
        </w:rPr>
      </w:pPr>
    </w:p>
    <w:p w14:paraId="4D90FB3D" w14:textId="78594811" w:rsidR="00A20E01" w:rsidRPr="00A20E01" w:rsidRDefault="00A20E01" w:rsidP="00194BAF">
      <w:pPr>
        <w:pStyle w:val="ListParagraph"/>
        <w:numPr>
          <w:ilvl w:val="0"/>
          <w:numId w:val="1"/>
        </w:numPr>
        <w:tabs>
          <w:tab w:val="left" w:pos="426"/>
          <w:tab w:val="left" w:pos="851"/>
        </w:tabs>
        <w:rPr>
          <w:b/>
        </w:rPr>
      </w:pPr>
      <w:r w:rsidRPr="00A20E01">
        <w:rPr>
          <w:b/>
        </w:rPr>
        <w:t>Conference program review committee report</w:t>
      </w:r>
      <w:r>
        <w:rPr>
          <w:b/>
        </w:rPr>
        <w:t xml:space="preserve"> </w:t>
      </w:r>
      <w:r>
        <w:t>(</w:t>
      </w:r>
      <w:r w:rsidR="00903117">
        <w:t>pre</w:t>
      </w:r>
      <w:r w:rsidR="001A7C61">
        <w:t>-</w:t>
      </w:r>
      <w:r w:rsidR="00903117">
        <w:t>circulated</w:t>
      </w:r>
      <w:r>
        <w:t>)</w:t>
      </w:r>
    </w:p>
    <w:p w14:paraId="1CB797B1" w14:textId="77777777" w:rsidR="005E28DA" w:rsidRDefault="005E28DA" w:rsidP="005E28DA">
      <w:pPr>
        <w:pStyle w:val="ListParagraph"/>
        <w:numPr>
          <w:ilvl w:val="1"/>
          <w:numId w:val="1"/>
        </w:numPr>
        <w:tabs>
          <w:tab w:val="left" w:pos="426"/>
          <w:tab w:val="left" w:pos="851"/>
        </w:tabs>
        <w:spacing w:before="40"/>
      </w:pPr>
      <w:r w:rsidRPr="004D5F9D">
        <w:t>Discussion</w:t>
      </w:r>
    </w:p>
    <w:p w14:paraId="0EBAEFD6" w14:textId="1E0DC80A" w:rsidR="00C36AEA" w:rsidRDefault="00C36AEA" w:rsidP="007D4E98">
      <w:pPr>
        <w:tabs>
          <w:tab w:val="left" w:pos="426"/>
          <w:tab w:val="left" w:pos="851"/>
        </w:tabs>
        <w:spacing w:before="40"/>
      </w:pPr>
      <w:r>
        <w:t xml:space="preserve">Kathryn Welch reported that the review went well but asked for her role as </w:t>
      </w:r>
      <w:proofErr w:type="spellStart"/>
      <w:r>
        <w:t>co-ordinator</w:t>
      </w:r>
      <w:proofErr w:type="spellEnd"/>
      <w:r>
        <w:t xml:space="preserve"> to be supported because it is </w:t>
      </w:r>
      <w:r w:rsidR="005E28DA">
        <w:t>very time</w:t>
      </w:r>
      <w:r w:rsidR="007B2874" w:rsidRPr="00E93E76">
        <w:t>-</w:t>
      </w:r>
      <w:r w:rsidR="005E28DA">
        <w:t xml:space="preserve">consuming and thus </w:t>
      </w:r>
      <w:r>
        <w:t>unsustainable</w:t>
      </w:r>
      <w:r w:rsidR="005E28DA">
        <w:t>; she stressed, however, that it is a highly sensitive role. We need to find an assistant for this role. Discussion followed on ways to make abstract submission more efficient; this needs to be investigated further.</w:t>
      </w:r>
    </w:p>
    <w:p w14:paraId="4E1FE16D" w14:textId="614F302D" w:rsidR="00903117" w:rsidRDefault="00903117" w:rsidP="00903117">
      <w:pPr>
        <w:tabs>
          <w:tab w:val="left" w:pos="426"/>
          <w:tab w:val="left" w:pos="851"/>
        </w:tabs>
        <w:spacing w:before="40"/>
      </w:pPr>
    </w:p>
    <w:p w14:paraId="5574321B" w14:textId="142EA971" w:rsidR="00903117" w:rsidRDefault="00903117" w:rsidP="00194BAF">
      <w:pPr>
        <w:pStyle w:val="ListParagraph"/>
        <w:widowControl w:val="0"/>
        <w:numPr>
          <w:ilvl w:val="0"/>
          <w:numId w:val="1"/>
        </w:numPr>
        <w:tabs>
          <w:tab w:val="left" w:pos="426"/>
          <w:tab w:val="left" w:pos="935"/>
        </w:tabs>
        <w:autoSpaceDE w:val="0"/>
        <w:autoSpaceDN w:val="0"/>
        <w:spacing w:before="40" w:line="274" w:lineRule="exact"/>
        <w:rPr>
          <w:b/>
        </w:rPr>
      </w:pPr>
      <w:r w:rsidRPr="00CF05AE">
        <w:rPr>
          <w:b/>
        </w:rPr>
        <w:t>FIEC</w:t>
      </w:r>
      <w:r>
        <w:rPr>
          <w:b/>
        </w:rPr>
        <w:t xml:space="preserve"> report </w:t>
      </w:r>
      <w:r w:rsidRPr="007C3778">
        <w:t>(</w:t>
      </w:r>
      <w:r>
        <w:t>pre</w:t>
      </w:r>
      <w:r w:rsidR="001A7C61">
        <w:t>-</w:t>
      </w:r>
      <w:r>
        <w:t>circulated)</w:t>
      </w:r>
    </w:p>
    <w:p w14:paraId="65B316FD" w14:textId="436AB11F" w:rsidR="00903117" w:rsidRPr="005E28DA" w:rsidRDefault="00903117" w:rsidP="00194BAF">
      <w:pPr>
        <w:pStyle w:val="ListParagraph"/>
        <w:numPr>
          <w:ilvl w:val="1"/>
          <w:numId w:val="1"/>
        </w:numPr>
        <w:tabs>
          <w:tab w:val="left" w:pos="374"/>
        </w:tabs>
        <w:spacing w:before="40"/>
        <w:rPr>
          <w:bCs/>
          <w:iCs/>
        </w:rPr>
      </w:pPr>
      <w:r>
        <w:t>ASCS candidate for FIEC Executive</w:t>
      </w:r>
    </w:p>
    <w:p w14:paraId="6F19B8EB" w14:textId="11BFF76F" w:rsidR="005E28DA" w:rsidRPr="005E28DA" w:rsidRDefault="005E28DA" w:rsidP="005E28DA">
      <w:pPr>
        <w:tabs>
          <w:tab w:val="left" w:pos="374"/>
        </w:tabs>
        <w:spacing w:before="40"/>
        <w:rPr>
          <w:bCs/>
          <w:iCs/>
        </w:rPr>
      </w:pPr>
      <w:r>
        <w:rPr>
          <w:bCs/>
          <w:iCs/>
        </w:rPr>
        <w:t xml:space="preserve">Bob Cowan </w:t>
      </w:r>
      <w:r w:rsidRPr="00E93E76">
        <w:t xml:space="preserve">suggested </w:t>
      </w:r>
      <w:r w:rsidR="007B2874" w:rsidRPr="00E93E76">
        <w:t xml:space="preserve">we </w:t>
      </w:r>
      <w:r w:rsidR="003005A8" w:rsidRPr="00E93E76">
        <w:t>put</w:t>
      </w:r>
      <w:r w:rsidR="003005A8">
        <w:rPr>
          <w:bCs/>
          <w:iCs/>
        </w:rPr>
        <w:t xml:space="preserve"> someone forward as a representative on the Board. </w:t>
      </w:r>
      <w:r w:rsidR="005F4750">
        <w:rPr>
          <w:bCs/>
          <w:iCs/>
        </w:rPr>
        <w:t>Since t</w:t>
      </w:r>
      <w:r w:rsidR="003005A8">
        <w:rPr>
          <w:bCs/>
          <w:iCs/>
        </w:rPr>
        <w:t>he next meeting is not until 2022</w:t>
      </w:r>
      <w:r w:rsidR="005F4750">
        <w:rPr>
          <w:bCs/>
          <w:iCs/>
        </w:rPr>
        <w:t>,</w:t>
      </w:r>
      <w:r w:rsidR="003005A8">
        <w:rPr>
          <w:bCs/>
          <w:iCs/>
        </w:rPr>
        <w:t xml:space="preserve"> this can be discussed next year.</w:t>
      </w:r>
    </w:p>
    <w:p w14:paraId="2285D84E" w14:textId="77777777" w:rsidR="00903117" w:rsidRDefault="00903117" w:rsidP="00194BAF">
      <w:pPr>
        <w:pStyle w:val="ListParagraph"/>
        <w:numPr>
          <w:ilvl w:val="1"/>
          <w:numId w:val="1"/>
        </w:numPr>
        <w:tabs>
          <w:tab w:val="left" w:pos="374"/>
        </w:tabs>
        <w:spacing w:before="40"/>
        <w:rPr>
          <w:bCs/>
          <w:iCs/>
        </w:rPr>
      </w:pPr>
      <w:r>
        <w:t>Discussion</w:t>
      </w:r>
    </w:p>
    <w:p w14:paraId="452A5FC0" w14:textId="35B959EB" w:rsidR="00903117" w:rsidRDefault="003005A8" w:rsidP="003005A8">
      <w:pPr>
        <w:widowControl w:val="0"/>
        <w:tabs>
          <w:tab w:val="left" w:pos="426"/>
          <w:tab w:val="left" w:pos="935"/>
        </w:tabs>
        <w:autoSpaceDE w:val="0"/>
        <w:autoSpaceDN w:val="0"/>
        <w:spacing w:before="40" w:line="274" w:lineRule="exact"/>
      </w:pPr>
      <w:r>
        <w:t>None.</w:t>
      </w:r>
    </w:p>
    <w:p w14:paraId="3DE55DF6" w14:textId="77777777" w:rsidR="00EA0015" w:rsidRPr="00C35137" w:rsidRDefault="00EA0015" w:rsidP="00903117">
      <w:pPr>
        <w:pStyle w:val="ListParagraph"/>
        <w:widowControl w:val="0"/>
        <w:tabs>
          <w:tab w:val="left" w:pos="426"/>
          <w:tab w:val="left" w:pos="935"/>
        </w:tabs>
        <w:autoSpaceDE w:val="0"/>
        <w:autoSpaceDN w:val="0"/>
        <w:spacing w:before="40" w:line="274" w:lineRule="exact"/>
        <w:ind w:left="792"/>
      </w:pPr>
    </w:p>
    <w:p w14:paraId="5C7AEEBF" w14:textId="30A4DD0E" w:rsidR="003005A8" w:rsidRPr="005F4750" w:rsidRDefault="00903117" w:rsidP="005F4750">
      <w:pPr>
        <w:pStyle w:val="ListParagraph"/>
        <w:widowControl w:val="0"/>
        <w:numPr>
          <w:ilvl w:val="0"/>
          <w:numId w:val="1"/>
        </w:numPr>
        <w:tabs>
          <w:tab w:val="left" w:pos="1604"/>
        </w:tabs>
        <w:autoSpaceDE w:val="0"/>
        <w:autoSpaceDN w:val="0"/>
        <w:rPr>
          <w:b/>
        </w:rPr>
      </w:pPr>
      <w:r w:rsidRPr="00CF05AE">
        <w:rPr>
          <w:b/>
        </w:rPr>
        <w:t>Thesaurus</w:t>
      </w:r>
      <w:r>
        <w:rPr>
          <w:b/>
        </w:rPr>
        <w:t xml:space="preserve"> Linguae </w:t>
      </w:r>
      <w:proofErr w:type="spellStart"/>
      <w:r>
        <w:rPr>
          <w:b/>
        </w:rPr>
        <w:t>Latinae</w:t>
      </w:r>
      <w:proofErr w:type="spellEnd"/>
      <w:r>
        <w:rPr>
          <w:b/>
        </w:rPr>
        <w:t xml:space="preserve"> (TLL) report</w:t>
      </w:r>
      <w:r>
        <w:t xml:space="preserve"> (</w:t>
      </w:r>
      <w:r w:rsidR="00E93E76">
        <w:t>pre-circulated</w:t>
      </w:r>
      <w:r>
        <w:t>)</w:t>
      </w:r>
    </w:p>
    <w:p w14:paraId="3FE2075F" w14:textId="0C8421F6" w:rsidR="003005A8" w:rsidRDefault="003005A8" w:rsidP="003005A8">
      <w:pPr>
        <w:tabs>
          <w:tab w:val="left" w:pos="374"/>
        </w:tabs>
        <w:spacing w:before="40"/>
      </w:pPr>
      <w:r>
        <w:t>Tom Stevenson pointed out that</w:t>
      </w:r>
      <w:r w:rsidR="001A7C61">
        <w:t xml:space="preserve"> the</w:t>
      </w:r>
      <w:r>
        <w:t xml:space="preserve"> TLL </w:t>
      </w:r>
      <w:r w:rsidR="001A7C61">
        <w:t xml:space="preserve">is </w:t>
      </w:r>
      <w:r>
        <w:t xml:space="preserve">very keen </w:t>
      </w:r>
      <w:r w:rsidR="005F4750">
        <w:t>for us to send</w:t>
      </w:r>
      <w:r>
        <w:t xml:space="preserve"> postgrad students to Germany</w:t>
      </w:r>
      <w:r w:rsidR="005F4750">
        <w:t>; it would be good t</w:t>
      </w:r>
      <w:r>
        <w:t>o take advantage of this opportunity.</w:t>
      </w:r>
    </w:p>
    <w:p w14:paraId="1BB18A25" w14:textId="26EF2819" w:rsidR="00903117" w:rsidRDefault="00903117" w:rsidP="00194BAF">
      <w:pPr>
        <w:pStyle w:val="ListParagraph"/>
        <w:numPr>
          <w:ilvl w:val="1"/>
          <w:numId w:val="1"/>
        </w:numPr>
        <w:tabs>
          <w:tab w:val="left" w:pos="374"/>
        </w:tabs>
        <w:spacing w:before="40"/>
      </w:pPr>
      <w:r>
        <w:t>Discussion</w:t>
      </w:r>
    </w:p>
    <w:p w14:paraId="050D7779" w14:textId="294493BA" w:rsidR="00903117" w:rsidRPr="003005A8" w:rsidRDefault="003005A8" w:rsidP="003005A8">
      <w:pPr>
        <w:rPr>
          <w:bCs/>
        </w:rPr>
      </w:pPr>
      <w:r w:rsidRPr="003005A8">
        <w:rPr>
          <w:bCs/>
        </w:rPr>
        <w:t xml:space="preserve">None. </w:t>
      </w:r>
    </w:p>
    <w:p w14:paraId="46E4171E" w14:textId="77777777" w:rsidR="003005A8" w:rsidRPr="003005A8" w:rsidRDefault="003005A8" w:rsidP="003005A8">
      <w:pPr>
        <w:rPr>
          <w:b/>
        </w:rPr>
      </w:pPr>
    </w:p>
    <w:p w14:paraId="2D54B1AB" w14:textId="46977D12" w:rsidR="003005A8" w:rsidRPr="005F4750" w:rsidRDefault="00903117" w:rsidP="005F4750">
      <w:pPr>
        <w:pStyle w:val="ListParagraph"/>
        <w:numPr>
          <w:ilvl w:val="0"/>
          <w:numId w:val="1"/>
        </w:numPr>
        <w:rPr>
          <w:b/>
        </w:rPr>
      </w:pPr>
      <w:bookmarkStart w:id="6" w:name="_Hlk30497671"/>
      <w:r w:rsidRPr="00F95537">
        <w:rPr>
          <w:b/>
          <w:iCs/>
        </w:rPr>
        <w:t>Early Career Award Rules and Procedures</w:t>
      </w:r>
      <w:r>
        <w:rPr>
          <w:iCs/>
        </w:rPr>
        <w:t xml:space="preserve"> </w:t>
      </w:r>
      <w:bookmarkStart w:id="7" w:name="_Hlk30608562"/>
      <w:r>
        <w:rPr>
          <w:iCs/>
        </w:rPr>
        <w:t>(Alison Griffith)</w:t>
      </w:r>
      <w:bookmarkEnd w:id="7"/>
    </w:p>
    <w:p w14:paraId="56F24F37" w14:textId="483684A7" w:rsidR="003005A8" w:rsidRDefault="003005A8" w:rsidP="003005A8">
      <w:pPr>
        <w:tabs>
          <w:tab w:val="left" w:pos="374"/>
        </w:tabs>
        <w:spacing w:before="40"/>
      </w:pPr>
      <w:r>
        <w:t xml:space="preserve">Alison Griffith stressed the regulation that applicants need to be ASCS members by the time they apply for this award. Some applicants were disqualified this year because </w:t>
      </w:r>
      <w:r w:rsidR="005F4750">
        <w:t>they were not</w:t>
      </w:r>
      <w:r>
        <w:t>.</w:t>
      </w:r>
    </w:p>
    <w:p w14:paraId="3D02A57A" w14:textId="01425E05" w:rsidR="00903117" w:rsidRDefault="00903117" w:rsidP="00194BAF">
      <w:pPr>
        <w:pStyle w:val="ListParagraph"/>
        <w:numPr>
          <w:ilvl w:val="1"/>
          <w:numId w:val="1"/>
        </w:numPr>
        <w:tabs>
          <w:tab w:val="left" w:pos="374"/>
        </w:tabs>
        <w:spacing w:before="40"/>
      </w:pPr>
      <w:r>
        <w:t>Discussion</w:t>
      </w:r>
    </w:p>
    <w:p w14:paraId="3725FDB5" w14:textId="77777777" w:rsidR="003005A8" w:rsidRPr="003005A8" w:rsidRDefault="003005A8" w:rsidP="003005A8">
      <w:pPr>
        <w:rPr>
          <w:bCs/>
        </w:rPr>
      </w:pPr>
      <w:r w:rsidRPr="003005A8">
        <w:rPr>
          <w:bCs/>
        </w:rPr>
        <w:t xml:space="preserve">None. </w:t>
      </w:r>
    </w:p>
    <w:p w14:paraId="29930560" w14:textId="77777777" w:rsidR="00903117" w:rsidRPr="007C3778" w:rsidRDefault="00903117" w:rsidP="00903117">
      <w:pPr>
        <w:pStyle w:val="ListParagraph"/>
        <w:rPr>
          <w:b/>
        </w:rPr>
      </w:pPr>
    </w:p>
    <w:p w14:paraId="0841F55E" w14:textId="77777777" w:rsidR="00903117" w:rsidRPr="00F95537" w:rsidRDefault="00903117" w:rsidP="00194BAF">
      <w:pPr>
        <w:pStyle w:val="ListParagraph"/>
        <w:numPr>
          <w:ilvl w:val="0"/>
          <w:numId w:val="1"/>
        </w:numPr>
        <w:rPr>
          <w:b/>
        </w:rPr>
      </w:pPr>
      <w:bookmarkStart w:id="8" w:name="_Hlk30500153"/>
      <w:bookmarkStart w:id="9" w:name="_Hlk30608610"/>
      <w:r>
        <w:rPr>
          <w:b/>
        </w:rPr>
        <w:t xml:space="preserve">Douglas Kelly Australian Essay Competition Guidelines and Rules </w:t>
      </w:r>
      <w:r>
        <w:t>(Lea Beness)</w:t>
      </w:r>
    </w:p>
    <w:bookmarkEnd w:id="6"/>
    <w:bookmarkEnd w:id="8"/>
    <w:p w14:paraId="2A28E0CD" w14:textId="6E8BD840" w:rsidR="003005A8" w:rsidRDefault="003005A8" w:rsidP="003005A8">
      <w:pPr>
        <w:tabs>
          <w:tab w:val="left" w:pos="374"/>
        </w:tabs>
        <w:spacing w:before="40"/>
      </w:pPr>
      <w:r>
        <w:t>Lea Beness reported that there were 33 submissions</w:t>
      </w:r>
      <w:r w:rsidR="005F4750">
        <w:t>,</w:t>
      </w:r>
      <w:r>
        <w:t xml:space="preserve"> but 16 were from a single university. The </w:t>
      </w:r>
      <w:proofErr w:type="spellStart"/>
      <w:r>
        <w:t>co-ordinator</w:t>
      </w:r>
      <w:proofErr w:type="spellEnd"/>
      <w:r>
        <w:t>, Peter Davis, suggested that</w:t>
      </w:r>
      <w:r w:rsidR="008B59F3">
        <w:t xml:space="preserve"> we have a limit of ca. 10 per university.</w:t>
      </w:r>
    </w:p>
    <w:p w14:paraId="656EC12E" w14:textId="61CD8F68" w:rsidR="00903117" w:rsidRDefault="00903117" w:rsidP="00194BAF">
      <w:pPr>
        <w:pStyle w:val="ListParagraph"/>
        <w:numPr>
          <w:ilvl w:val="1"/>
          <w:numId w:val="1"/>
        </w:numPr>
        <w:tabs>
          <w:tab w:val="left" w:pos="374"/>
        </w:tabs>
        <w:spacing w:before="40"/>
      </w:pPr>
      <w:r>
        <w:lastRenderedPageBreak/>
        <w:t>Discussion</w:t>
      </w:r>
    </w:p>
    <w:p w14:paraId="64F5FE17" w14:textId="58F09876" w:rsidR="00903117" w:rsidRDefault="008B59F3" w:rsidP="008B59F3">
      <w:pPr>
        <w:tabs>
          <w:tab w:val="left" w:pos="426"/>
          <w:tab w:val="left" w:pos="851"/>
        </w:tabs>
        <w:spacing w:before="40"/>
      </w:pPr>
      <w:r>
        <w:t>Discussion followed on how these limits should be applied and the best essays selected. Email consultation will follow.</w:t>
      </w:r>
    </w:p>
    <w:p w14:paraId="7D19AB35" w14:textId="77777777" w:rsidR="008B59F3" w:rsidRDefault="008B59F3" w:rsidP="008B59F3">
      <w:pPr>
        <w:tabs>
          <w:tab w:val="left" w:pos="426"/>
          <w:tab w:val="left" w:pos="851"/>
        </w:tabs>
        <w:spacing w:before="40"/>
      </w:pPr>
    </w:p>
    <w:p w14:paraId="4C21A646" w14:textId="77777777" w:rsidR="00903117" w:rsidRDefault="00903117" w:rsidP="00194BAF">
      <w:pPr>
        <w:pStyle w:val="ListParagraph"/>
        <w:numPr>
          <w:ilvl w:val="0"/>
          <w:numId w:val="1"/>
        </w:numPr>
        <w:rPr>
          <w:b/>
        </w:rPr>
      </w:pPr>
      <w:bookmarkStart w:id="10" w:name="_Hlk30499659"/>
      <w:r w:rsidRPr="00CF05AE">
        <w:rPr>
          <w:b/>
        </w:rPr>
        <w:t>Additional scholarship</w:t>
      </w:r>
      <w:r>
        <w:rPr>
          <w:b/>
        </w:rPr>
        <w:t>s and subsidies</w:t>
      </w:r>
    </w:p>
    <w:p w14:paraId="41F4B72D" w14:textId="6EA5947F" w:rsidR="00903117" w:rsidRPr="00492224" w:rsidRDefault="00903117" w:rsidP="00194BAF">
      <w:pPr>
        <w:pStyle w:val="ListParagraph"/>
        <w:numPr>
          <w:ilvl w:val="1"/>
          <w:numId w:val="1"/>
        </w:numPr>
        <w:tabs>
          <w:tab w:val="left" w:pos="374"/>
        </w:tabs>
        <w:spacing w:before="40"/>
        <w:rPr>
          <w:bCs/>
          <w:iCs/>
        </w:rPr>
      </w:pPr>
      <w:r w:rsidRPr="00492224">
        <w:t>ECR/HDR</w:t>
      </w:r>
    </w:p>
    <w:p w14:paraId="64241AD4" w14:textId="77777777" w:rsidR="00903117" w:rsidRPr="00492224" w:rsidRDefault="00903117" w:rsidP="00194BAF">
      <w:pPr>
        <w:pStyle w:val="ListParagraph"/>
        <w:numPr>
          <w:ilvl w:val="1"/>
          <w:numId w:val="1"/>
        </w:numPr>
        <w:tabs>
          <w:tab w:val="left" w:pos="374"/>
        </w:tabs>
        <w:spacing w:before="40"/>
        <w:rPr>
          <w:bCs/>
          <w:iCs/>
        </w:rPr>
      </w:pPr>
      <w:r w:rsidRPr="00492224">
        <w:t>FIEC</w:t>
      </w:r>
      <w:r>
        <w:t xml:space="preserve"> attendance</w:t>
      </w:r>
    </w:p>
    <w:p w14:paraId="58261CEB" w14:textId="2115D072" w:rsidR="00903117" w:rsidRDefault="00903117" w:rsidP="00194BAF">
      <w:pPr>
        <w:pStyle w:val="ListParagraph"/>
        <w:numPr>
          <w:ilvl w:val="1"/>
          <w:numId w:val="1"/>
        </w:numPr>
        <w:tabs>
          <w:tab w:val="left" w:pos="374"/>
        </w:tabs>
        <w:spacing w:before="40"/>
      </w:pPr>
      <w:r w:rsidRPr="00492224">
        <w:t>ASCS Conference</w:t>
      </w:r>
      <w:r>
        <w:t xml:space="preserve"> attendance</w:t>
      </w:r>
    </w:p>
    <w:p w14:paraId="5CEA5644" w14:textId="307CE49E" w:rsidR="008B59F3" w:rsidRDefault="008B59F3" w:rsidP="008B59F3">
      <w:pPr>
        <w:tabs>
          <w:tab w:val="left" w:pos="374"/>
        </w:tabs>
        <w:spacing w:before="40"/>
      </w:pPr>
      <w:r w:rsidRPr="00D64CA5">
        <w:t xml:space="preserve">These issues were covered earlier </w:t>
      </w:r>
      <w:r w:rsidR="008506B5" w:rsidRPr="00D64CA5">
        <w:t xml:space="preserve">under </w:t>
      </w:r>
      <w:r w:rsidRPr="00D64CA5">
        <w:t xml:space="preserve">the </w:t>
      </w:r>
      <w:r w:rsidR="008506B5" w:rsidRPr="00D64CA5">
        <w:t>B</w:t>
      </w:r>
      <w:r w:rsidRPr="00D64CA5">
        <w:t>udget and</w:t>
      </w:r>
      <w:r w:rsidR="001A7C61" w:rsidRPr="00D64CA5">
        <w:t xml:space="preserve"> </w:t>
      </w:r>
      <w:r w:rsidR="00E93E76" w:rsidRPr="00D64CA5">
        <w:t>under item 10 (</w:t>
      </w:r>
      <w:r w:rsidRPr="00D64CA5">
        <w:t>FIEC</w:t>
      </w:r>
      <w:r w:rsidR="00E93E76" w:rsidRPr="00D64CA5">
        <w:t xml:space="preserve"> report).</w:t>
      </w:r>
    </w:p>
    <w:p w14:paraId="49303E69" w14:textId="77777777" w:rsidR="00903117" w:rsidRDefault="00903117" w:rsidP="00194BAF">
      <w:pPr>
        <w:pStyle w:val="ListParagraph"/>
        <w:numPr>
          <w:ilvl w:val="1"/>
          <w:numId w:val="1"/>
        </w:numPr>
        <w:tabs>
          <w:tab w:val="left" w:pos="374"/>
        </w:tabs>
        <w:spacing w:before="40"/>
      </w:pPr>
      <w:r>
        <w:t>Discussion</w:t>
      </w:r>
      <w:bookmarkEnd w:id="10"/>
    </w:p>
    <w:p w14:paraId="5AD71038" w14:textId="64F4F2F1" w:rsidR="00903117" w:rsidRDefault="005F4750" w:rsidP="005F4750">
      <w:r>
        <w:t>None.</w:t>
      </w:r>
    </w:p>
    <w:p w14:paraId="2418E357" w14:textId="77777777" w:rsidR="005F4750" w:rsidRDefault="005F4750" w:rsidP="005F4750"/>
    <w:p w14:paraId="29BFF9E3" w14:textId="57941D41" w:rsidR="00EA0015" w:rsidRPr="005F4750" w:rsidRDefault="00903117" w:rsidP="005F4750">
      <w:pPr>
        <w:pStyle w:val="ListParagraph"/>
        <w:numPr>
          <w:ilvl w:val="0"/>
          <w:numId w:val="1"/>
        </w:numPr>
        <w:tabs>
          <w:tab w:val="left" w:pos="426"/>
          <w:tab w:val="left" w:pos="851"/>
        </w:tabs>
        <w:rPr>
          <w:b/>
        </w:rPr>
      </w:pPr>
      <w:r w:rsidRPr="00C411F9">
        <w:rPr>
          <w:b/>
        </w:rPr>
        <w:t xml:space="preserve">Matters for discussion </w:t>
      </w:r>
      <w:bookmarkStart w:id="11" w:name="_Hlk29638415"/>
    </w:p>
    <w:p w14:paraId="2437A0E7" w14:textId="5DB87ADC" w:rsidR="00903117" w:rsidRDefault="00903117" w:rsidP="00194BAF">
      <w:pPr>
        <w:pStyle w:val="ListParagraph"/>
        <w:widowControl w:val="0"/>
        <w:numPr>
          <w:ilvl w:val="1"/>
          <w:numId w:val="1"/>
        </w:numPr>
        <w:tabs>
          <w:tab w:val="left" w:pos="1532"/>
        </w:tabs>
        <w:autoSpaceDE w:val="0"/>
        <w:autoSpaceDN w:val="0"/>
        <w:spacing w:line="274" w:lineRule="exact"/>
        <w:contextualSpacing w:val="0"/>
      </w:pPr>
      <w:r>
        <w:t>Procedure for refereeing conference abstracts (Kathryn Welch)</w:t>
      </w:r>
    </w:p>
    <w:p w14:paraId="094E31C7" w14:textId="34EE9C7C" w:rsidR="008B59F3" w:rsidRDefault="008B59F3" w:rsidP="008B59F3">
      <w:pPr>
        <w:widowControl w:val="0"/>
        <w:tabs>
          <w:tab w:val="left" w:pos="1532"/>
        </w:tabs>
        <w:autoSpaceDE w:val="0"/>
        <w:autoSpaceDN w:val="0"/>
        <w:spacing w:line="274" w:lineRule="exact"/>
      </w:pPr>
      <w:r>
        <w:t>Kathryn Welch suggested that it is time to review the process. She pointed out that the committee changes every year.</w:t>
      </w:r>
    </w:p>
    <w:bookmarkEnd w:id="11"/>
    <w:p w14:paraId="052477B1" w14:textId="66C99ABC" w:rsidR="00903117" w:rsidRPr="002800D4" w:rsidRDefault="00903117" w:rsidP="00194BAF">
      <w:pPr>
        <w:pStyle w:val="ListParagraph"/>
        <w:widowControl w:val="0"/>
        <w:numPr>
          <w:ilvl w:val="1"/>
          <w:numId w:val="1"/>
        </w:numPr>
        <w:tabs>
          <w:tab w:val="left" w:pos="1532"/>
        </w:tabs>
        <w:autoSpaceDE w:val="0"/>
        <w:autoSpaceDN w:val="0"/>
        <w:spacing w:line="274" w:lineRule="exact"/>
        <w:contextualSpacing w:val="0"/>
      </w:pPr>
      <w:r>
        <w:t xml:space="preserve">Timing of </w:t>
      </w:r>
      <w:r w:rsidR="000F7B10" w:rsidRPr="00E93E76">
        <w:t>the</w:t>
      </w:r>
      <w:r w:rsidR="000F7B10">
        <w:t xml:space="preserve"> </w:t>
      </w:r>
      <w:r>
        <w:t>annual ASCS conference</w:t>
      </w:r>
    </w:p>
    <w:bookmarkEnd w:id="9"/>
    <w:p w14:paraId="0A7D270A" w14:textId="7CA252C7" w:rsidR="00903117" w:rsidRDefault="008B59F3" w:rsidP="00903117">
      <w:pPr>
        <w:tabs>
          <w:tab w:val="left" w:pos="426"/>
          <w:tab w:val="left" w:pos="851"/>
        </w:tabs>
        <w:spacing w:before="40"/>
      </w:pPr>
      <w:r>
        <w:t xml:space="preserve">We have been asked to reconsider the week the conference is held </w:t>
      </w:r>
      <w:r w:rsidR="00825411">
        <w:t xml:space="preserve">in, </w:t>
      </w:r>
      <w:r w:rsidR="003A6CCF">
        <w:t xml:space="preserve">so that it does not conflict with the </w:t>
      </w:r>
      <w:r>
        <w:t xml:space="preserve">start of </w:t>
      </w:r>
      <w:r w:rsidR="003A6CCF">
        <w:t xml:space="preserve">the </w:t>
      </w:r>
      <w:r>
        <w:t>school year</w:t>
      </w:r>
      <w:r w:rsidR="003A6CCF">
        <w:t>; several members are parents and find it difficult to attend.</w:t>
      </w:r>
    </w:p>
    <w:p w14:paraId="3C9D97DD" w14:textId="0385286E" w:rsidR="003A6CCF" w:rsidRDefault="003A6CCF" w:rsidP="00825411">
      <w:pPr>
        <w:pStyle w:val="ListParagraph"/>
        <w:numPr>
          <w:ilvl w:val="0"/>
          <w:numId w:val="4"/>
        </w:numPr>
        <w:tabs>
          <w:tab w:val="left" w:pos="426"/>
          <w:tab w:val="left" w:pos="851"/>
        </w:tabs>
        <w:spacing w:before="40"/>
      </w:pPr>
      <w:r>
        <w:t>Emily Chambers said that several postgrad students mentioned that the traditional timing conflicts with Chinese New Year.</w:t>
      </w:r>
    </w:p>
    <w:p w14:paraId="0F49614D" w14:textId="3E0B2356" w:rsidR="003A6CCF" w:rsidRDefault="003A6CCF" w:rsidP="00825411">
      <w:pPr>
        <w:pStyle w:val="ListParagraph"/>
        <w:numPr>
          <w:ilvl w:val="0"/>
          <w:numId w:val="4"/>
        </w:numPr>
        <w:tabs>
          <w:tab w:val="left" w:pos="426"/>
          <w:tab w:val="left" w:pos="851"/>
        </w:tabs>
        <w:spacing w:before="40"/>
      </w:pPr>
      <w:r>
        <w:t>Alison Griffiths pointed out that</w:t>
      </w:r>
      <w:r w:rsidR="00825411">
        <w:t>,</w:t>
      </w:r>
      <w:r>
        <w:t xml:space="preserve"> when in NZ</w:t>
      </w:r>
      <w:r w:rsidR="00825411">
        <w:t>,</w:t>
      </w:r>
      <w:r>
        <w:t xml:space="preserve"> the conference should not conflict with major events (e</w:t>
      </w:r>
      <w:r w:rsidR="008506B5">
        <w:t>.</w:t>
      </w:r>
      <w:r>
        <w:t>g. concerts)</w:t>
      </w:r>
      <w:r w:rsidR="00825411">
        <w:t xml:space="preserve"> because of limited accommodation</w:t>
      </w:r>
      <w:r>
        <w:t>. She added that there are many issues associated with th</w:t>
      </w:r>
      <w:r w:rsidR="00825411">
        <w:t>e timing of the conference</w:t>
      </w:r>
      <w:r>
        <w:t xml:space="preserve"> and there needs to be careful </w:t>
      </w:r>
      <w:r w:rsidR="00825411">
        <w:t>deliberation</w:t>
      </w:r>
      <w:r>
        <w:t>.</w:t>
      </w:r>
    </w:p>
    <w:p w14:paraId="3A0F339A" w14:textId="5468C3C0" w:rsidR="003A6CCF" w:rsidRPr="00D64CA5" w:rsidRDefault="003A6CCF" w:rsidP="00825411">
      <w:pPr>
        <w:pStyle w:val="ListParagraph"/>
        <w:numPr>
          <w:ilvl w:val="0"/>
          <w:numId w:val="4"/>
        </w:numPr>
        <w:tabs>
          <w:tab w:val="left" w:pos="426"/>
          <w:tab w:val="left" w:pos="851"/>
        </w:tabs>
        <w:spacing w:before="40"/>
      </w:pPr>
      <w:r w:rsidRPr="00D64CA5">
        <w:t xml:space="preserve">Gina Salapata said that the suggested time </w:t>
      </w:r>
      <w:r w:rsidR="00E93E76" w:rsidRPr="00D64CA5">
        <w:t>for future conferences</w:t>
      </w:r>
      <w:r w:rsidR="008506B5" w:rsidRPr="00D64CA5">
        <w:t xml:space="preserve"> </w:t>
      </w:r>
      <w:r w:rsidRPr="00D64CA5">
        <w:t>is the second week in February, unless it conflicts with something else. Including a weekend</w:t>
      </w:r>
      <w:r w:rsidR="008506B5" w:rsidRPr="00D64CA5">
        <w:t xml:space="preserve"> as part of the conference</w:t>
      </w:r>
      <w:r w:rsidRPr="00D64CA5">
        <w:t xml:space="preserve"> is encouraged. We will try to fit </w:t>
      </w:r>
      <w:r w:rsidR="00127D8D" w:rsidRPr="00D64CA5">
        <w:t xml:space="preserve">in </w:t>
      </w:r>
      <w:r w:rsidRPr="00D64CA5">
        <w:t>with this timing for the time being.</w:t>
      </w:r>
    </w:p>
    <w:p w14:paraId="3D275FFD" w14:textId="65869744" w:rsidR="008B59F3" w:rsidRDefault="008B59F3" w:rsidP="00903117">
      <w:pPr>
        <w:tabs>
          <w:tab w:val="left" w:pos="426"/>
          <w:tab w:val="left" w:pos="851"/>
        </w:tabs>
        <w:spacing w:before="40"/>
      </w:pPr>
      <w:bookmarkStart w:id="12" w:name="_GoBack"/>
      <w:bookmarkEnd w:id="12"/>
    </w:p>
    <w:p w14:paraId="64512FEC" w14:textId="65C5B0A0" w:rsidR="000915B5" w:rsidRPr="00D1023A" w:rsidRDefault="000915B5" w:rsidP="000915B5">
      <w:r w:rsidRPr="00D1023A">
        <w:t xml:space="preserve">The meeting closed at </w:t>
      </w:r>
      <w:r>
        <w:t>1:25</w:t>
      </w:r>
      <w:r w:rsidRPr="00D1023A">
        <w:t xml:space="preserve"> pm.</w:t>
      </w:r>
    </w:p>
    <w:p w14:paraId="4C7D2666" w14:textId="77777777" w:rsidR="00E11875" w:rsidRPr="004D5F9D" w:rsidRDefault="00E11875" w:rsidP="00E11875">
      <w:pPr>
        <w:tabs>
          <w:tab w:val="right" w:pos="8976"/>
        </w:tabs>
        <w:ind w:right="378"/>
      </w:pPr>
    </w:p>
    <w:p w14:paraId="7EA6F303" w14:textId="77777777" w:rsidR="00940A4E" w:rsidRDefault="00940A4E" w:rsidP="00E11875">
      <w:pPr>
        <w:tabs>
          <w:tab w:val="right" w:pos="8976"/>
        </w:tabs>
        <w:ind w:right="378"/>
      </w:pPr>
    </w:p>
    <w:p w14:paraId="7836F83C" w14:textId="01C70D06" w:rsidR="00E11875" w:rsidRPr="004D5F9D" w:rsidRDefault="00BF1D8D" w:rsidP="00E11875">
      <w:pPr>
        <w:tabs>
          <w:tab w:val="right" w:pos="8976"/>
        </w:tabs>
        <w:ind w:right="378"/>
      </w:pPr>
      <w:r>
        <w:t>March</w:t>
      </w:r>
      <w:r w:rsidR="006A1E9A">
        <w:t xml:space="preserve"> 20</w:t>
      </w:r>
      <w:r w:rsidR="00903117">
        <w:t>20</w:t>
      </w:r>
      <w:r w:rsidR="009F4AEC" w:rsidRPr="004D5F9D">
        <w:tab/>
      </w:r>
      <w:r w:rsidR="00C36971">
        <w:t>Gina Salapata</w:t>
      </w:r>
    </w:p>
    <w:p w14:paraId="5A5E145F" w14:textId="5CD79D1D" w:rsidR="00853006" w:rsidRDefault="00080EF5" w:rsidP="00825411">
      <w:pPr>
        <w:tabs>
          <w:tab w:val="right" w:pos="8976"/>
        </w:tabs>
        <w:ind w:right="378"/>
        <w:jc w:val="right"/>
      </w:pPr>
      <w:r w:rsidRPr="004D5F9D">
        <w:t xml:space="preserve">ASCS </w:t>
      </w:r>
      <w:r w:rsidR="00546FEB" w:rsidRPr="004D5F9D">
        <w:t>Honorary Secretary</w:t>
      </w:r>
    </w:p>
    <w:sectPr w:rsidR="00853006" w:rsidSect="00080EF5">
      <w:footerReference w:type="default" r:id="rId9"/>
      <w:pgSz w:w="11906" w:h="16838"/>
      <w:pgMar w:top="1247" w:right="1418" w:bottom="680" w:left="1134" w:header="680" w:footer="680" w:gutter="0"/>
      <w:cols w:space="720"/>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EBA172" w14:textId="77777777" w:rsidR="007D6FC7" w:rsidRDefault="007D6FC7" w:rsidP="00EA0015">
      <w:r>
        <w:separator/>
      </w:r>
    </w:p>
  </w:endnote>
  <w:endnote w:type="continuationSeparator" w:id="0">
    <w:p w14:paraId="5F5A1F42" w14:textId="77777777" w:rsidR="007D6FC7" w:rsidRDefault="007D6FC7" w:rsidP="00EA00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21729748"/>
      <w:docPartObj>
        <w:docPartGallery w:val="Page Numbers (Bottom of Page)"/>
        <w:docPartUnique/>
      </w:docPartObj>
    </w:sdtPr>
    <w:sdtEndPr>
      <w:rPr>
        <w:noProof/>
      </w:rPr>
    </w:sdtEndPr>
    <w:sdtContent>
      <w:p w14:paraId="5D5A72AC" w14:textId="6B62AF20" w:rsidR="00EA0015" w:rsidRDefault="00EA0015">
        <w:pPr>
          <w:pStyle w:val="Footer"/>
          <w:jc w:val="center"/>
        </w:pPr>
        <w:r>
          <w:fldChar w:fldCharType="begin"/>
        </w:r>
        <w:r>
          <w:instrText xml:space="preserve"> PAGE   \* MERGEFORMAT </w:instrText>
        </w:r>
        <w:r>
          <w:fldChar w:fldCharType="separate"/>
        </w:r>
        <w:r w:rsidR="000F7B10">
          <w:rPr>
            <w:noProof/>
          </w:rPr>
          <w:t>1</w:t>
        </w:r>
        <w:r>
          <w:rPr>
            <w:noProof/>
          </w:rPr>
          <w:fldChar w:fldCharType="end"/>
        </w:r>
      </w:p>
    </w:sdtContent>
  </w:sdt>
  <w:p w14:paraId="5E35F44E" w14:textId="77777777" w:rsidR="00EA0015" w:rsidRDefault="00EA00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C521B5" w14:textId="77777777" w:rsidR="007D6FC7" w:rsidRDefault="007D6FC7" w:rsidP="00EA0015">
      <w:r>
        <w:separator/>
      </w:r>
    </w:p>
  </w:footnote>
  <w:footnote w:type="continuationSeparator" w:id="0">
    <w:p w14:paraId="64245B8C" w14:textId="77777777" w:rsidR="007D6FC7" w:rsidRDefault="007D6FC7" w:rsidP="00EA00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E036D2"/>
    <w:multiLevelType w:val="hybridMultilevel"/>
    <w:tmpl w:val="7112398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4B5A73AB"/>
    <w:multiLevelType w:val="hybridMultilevel"/>
    <w:tmpl w:val="F5241E3A"/>
    <w:lvl w:ilvl="0" w:tplc="4D24B99A">
      <w:start w:val="1"/>
      <w:numFmt w:val="decimal"/>
      <w:lvlText w:val="%1."/>
      <w:lvlJc w:val="left"/>
      <w:pPr>
        <w:ind w:left="792" w:hanging="432"/>
      </w:pPr>
      <w:rPr>
        <w:rFonts w:hint="default"/>
        <w:i w:val="0"/>
      </w:rPr>
    </w:lvl>
    <w:lvl w:ilvl="1" w:tplc="EADA7536">
      <w:start w:val="1"/>
      <w:numFmt w:val="lowerLetter"/>
      <w:lvlText w:val="%2."/>
      <w:lvlJc w:val="left"/>
      <w:pPr>
        <w:ind w:left="1440" w:hanging="360"/>
      </w:pPr>
      <w:rPr>
        <w:rFonts w:ascii="Times New Roman" w:eastAsia="Times New Roman" w:hAnsi="Times New Roman" w:cs="Times New Roman"/>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56FF2F15"/>
    <w:multiLevelType w:val="hybridMultilevel"/>
    <w:tmpl w:val="A6C4453E"/>
    <w:lvl w:ilvl="0" w:tplc="84A67714">
      <w:start w:val="1"/>
      <w:numFmt w:val="decimal"/>
      <w:lvlText w:val="%1."/>
      <w:lvlJc w:val="left"/>
      <w:pPr>
        <w:ind w:left="792" w:hanging="432"/>
      </w:pPr>
      <w:rPr>
        <w:rFonts w:hint="default"/>
        <w:b/>
        <w:i w:val="0"/>
      </w:rPr>
    </w:lvl>
    <w:lvl w:ilvl="1" w:tplc="B6AA2082">
      <w:start w:val="1"/>
      <w:numFmt w:val="lowerLetter"/>
      <w:lvlText w:val="%2."/>
      <w:lvlJc w:val="left"/>
      <w:pPr>
        <w:ind w:left="1440" w:hanging="360"/>
      </w:pPr>
      <w:rPr>
        <w:b w:val="0"/>
        <w:bCs/>
      </w:rPr>
    </w:lvl>
    <w:lvl w:ilvl="2" w:tplc="F836B4DE">
      <w:start w:val="1"/>
      <w:numFmt w:val="lowerLetter"/>
      <w:lvlText w:val="%3)"/>
      <w:lvlJc w:val="left"/>
      <w:pPr>
        <w:ind w:left="2712" w:hanging="732"/>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7A4D362C"/>
    <w:multiLevelType w:val="hybridMultilevel"/>
    <w:tmpl w:val="11EAADC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62D4"/>
    <w:rsid w:val="0000252A"/>
    <w:rsid w:val="000061E9"/>
    <w:rsid w:val="00025CD7"/>
    <w:rsid w:val="00032511"/>
    <w:rsid w:val="0004227B"/>
    <w:rsid w:val="00043B91"/>
    <w:rsid w:val="00047ABE"/>
    <w:rsid w:val="000533A5"/>
    <w:rsid w:val="00056A2F"/>
    <w:rsid w:val="00056C21"/>
    <w:rsid w:val="00061253"/>
    <w:rsid w:val="00062C21"/>
    <w:rsid w:val="00077FC6"/>
    <w:rsid w:val="00080EF5"/>
    <w:rsid w:val="000915B5"/>
    <w:rsid w:val="000929CA"/>
    <w:rsid w:val="0009377D"/>
    <w:rsid w:val="000B5B83"/>
    <w:rsid w:val="000E6A3C"/>
    <w:rsid w:val="000F7B10"/>
    <w:rsid w:val="00103DBD"/>
    <w:rsid w:val="00107FE0"/>
    <w:rsid w:val="00125DD5"/>
    <w:rsid w:val="00127D8D"/>
    <w:rsid w:val="00164F8E"/>
    <w:rsid w:val="00165F54"/>
    <w:rsid w:val="00167688"/>
    <w:rsid w:val="00170D8B"/>
    <w:rsid w:val="00171E75"/>
    <w:rsid w:val="0018182F"/>
    <w:rsid w:val="00182002"/>
    <w:rsid w:val="001829DB"/>
    <w:rsid w:val="0018619A"/>
    <w:rsid w:val="0019137A"/>
    <w:rsid w:val="00194BAF"/>
    <w:rsid w:val="001A13E6"/>
    <w:rsid w:val="001A7C61"/>
    <w:rsid w:val="001B479A"/>
    <w:rsid w:val="001B6B38"/>
    <w:rsid w:val="001B7AC3"/>
    <w:rsid w:val="001B7E17"/>
    <w:rsid w:val="001D1615"/>
    <w:rsid w:val="001E3B91"/>
    <w:rsid w:val="002035BB"/>
    <w:rsid w:val="00214625"/>
    <w:rsid w:val="00220B83"/>
    <w:rsid w:val="00226268"/>
    <w:rsid w:val="00227CD7"/>
    <w:rsid w:val="00243D22"/>
    <w:rsid w:val="00254530"/>
    <w:rsid w:val="00273C7A"/>
    <w:rsid w:val="00274BC8"/>
    <w:rsid w:val="00277AC1"/>
    <w:rsid w:val="002800D4"/>
    <w:rsid w:val="00285ADE"/>
    <w:rsid w:val="0029415F"/>
    <w:rsid w:val="00297EF8"/>
    <w:rsid w:val="002A5843"/>
    <w:rsid w:val="002B0173"/>
    <w:rsid w:val="002B1CC7"/>
    <w:rsid w:val="002B4720"/>
    <w:rsid w:val="002B55B1"/>
    <w:rsid w:val="002C3595"/>
    <w:rsid w:val="002C44AD"/>
    <w:rsid w:val="002E31CD"/>
    <w:rsid w:val="002E59E4"/>
    <w:rsid w:val="003005A8"/>
    <w:rsid w:val="00316A82"/>
    <w:rsid w:val="00330FC2"/>
    <w:rsid w:val="00335161"/>
    <w:rsid w:val="00335A82"/>
    <w:rsid w:val="003362D4"/>
    <w:rsid w:val="00341DC6"/>
    <w:rsid w:val="003536DE"/>
    <w:rsid w:val="00353FBC"/>
    <w:rsid w:val="00363C6D"/>
    <w:rsid w:val="00365D05"/>
    <w:rsid w:val="00371FD5"/>
    <w:rsid w:val="00374AC8"/>
    <w:rsid w:val="00391CC0"/>
    <w:rsid w:val="00394396"/>
    <w:rsid w:val="003A1B11"/>
    <w:rsid w:val="003A6CCF"/>
    <w:rsid w:val="003B6D12"/>
    <w:rsid w:val="003D3088"/>
    <w:rsid w:val="003E30A3"/>
    <w:rsid w:val="003F3F2A"/>
    <w:rsid w:val="003F4CDE"/>
    <w:rsid w:val="003F7888"/>
    <w:rsid w:val="00415141"/>
    <w:rsid w:val="00431172"/>
    <w:rsid w:val="00431A68"/>
    <w:rsid w:val="00435AA7"/>
    <w:rsid w:val="00443E6A"/>
    <w:rsid w:val="00457C9D"/>
    <w:rsid w:val="0046440F"/>
    <w:rsid w:val="0046656F"/>
    <w:rsid w:val="00471C77"/>
    <w:rsid w:val="00473D42"/>
    <w:rsid w:val="0047721C"/>
    <w:rsid w:val="00481FC6"/>
    <w:rsid w:val="004C57FC"/>
    <w:rsid w:val="004C5943"/>
    <w:rsid w:val="004D2EF3"/>
    <w:rsid w:val="004D5F9D"/>
    <w:rsid w:val="004D62ED"/>
    <w:rsid w:val="004D683F"/>
    <w:rsid w:val="004E1280"/>
    <w:rsid w:val="004F1964"/>
    <w:rsid w:val="00526EBA"/>
    <w:rsid w:val="00532ED4"/>
    <w:rsid w:val="00533D87"/>
    <w:rsid w:val="005343A4"/>
    <w:rsid w:val="00546FEB"/>
    <w:rsid w:val="005510B9"/>
    <w:rsid w:val="00561244"/>
    <w:rsid w:val="005613A9"/>
    <w:rsid w:val="005618D4"/>
    <w:rsid w:val="00566C70"/>
    <w:rsid w:val="005B662A"/>
    <w:rsid w:val="005C0DEB"/>
    <w:rsid w:val="005C5F45"/>
    <w:rsid w:val="005E28DA"/>
    <w:rsid w:val="005E3739"/>
    <w:rsid w:val="005E766A"/>
    <w:rsid w:val="005F4750"/>
    <w:rsid w:val="006156F3"/>
    <w:rsid w:val="006239CF"/>
    <w:rsid w:val="00630E9C"/>
    <w:rsid w:val="00637819"/>
    <w:rsid w:val="00640ADD"/>
    <w:rsid w:val="006423B0"/>
    <w:rsid w:val="006A1E9A"/>
    <w:rsid w:val="006B6FF8"/>
    <w:rsid w:val="006B7C83"/>
    <w:rsid w:val="006F2AA1"/>
    <w:rsid w:val="006F52DB"/>
    <w:rsid w:val="006F7BDD"/>
    <w:rsid w:val="00716554"/>
    <w:rsid w:val="0073388A"/>
    <w:rsid w:val="00754D8A"/>
    <w:rsid w:val="00760F72"/>
    <w:rsid w:val="00766469"/>
    <w:rsid w:val="0076685A"/>
    <w:rsid w:val="00776506"/>
    <w:rsid w:val="007B2491"/>
    <w:rsid w:val="007B2874"/>
    <w:rsid w:val="007D0C53"/>
    <w:rsid w:val="007D4E98"/>
    <w:rsid w:val="007D6FC7"/>
    <w:rsid w:val="007E5A92"/>
    <w:rsid w:val="00814C25"/>
    <w:rsid w:val="00825411"/>
    <w:rsid w:val="0083362B"/>
    <w:rsid w:val="00847D0F"/>
    <w:rsid w:val="008506B5"/>
    <w:rsid w:val="00853006"/>
    <w:rsid w:val="00874F05"/>
    <w:rsid w:val="00886C93"/>
    <w:rsid w:val="008B59F3"/>
    <w:rsid w:val="008C584A"/>
    <w:rsid w:val="008D63EE"/>
    <w:rsid w:val="008E3D13"/>
    <w:rsid w:val="008F7D9C"/>
    <w:rsid w:val="00903117"/>
    <w:rsid w:val="00917B37"/>
    <w:rsid w:val="009332C8"/>
    <w:rsid w:val="00934939"/>
    <w:rsid w:val="00940A4E"/>
    <w:rsid w:val="00966321"/>
    <w:rsid w:val="00985143"/>
    <w:rsid w:val="0098663E"/>
    <w:rsid w:val="009A5133"/>
    <w:rsid w:val="009A5DC9"/>
    <w:rsid w:val="009B102A"/>
    <w:rsid w:val="009D5160"/>
    <w:rsid w:val="009F4AEC"/>
    <w:rsid w:val="009F5299"/>
    <w:rsid w:val="00A076BF"/>
    <w:rsid w:val="00A14E7A"/>
    <w:rsid w:val="00A17E19"/>
    <w:rsid w:val="00A20E01"/>
    <w:rsid w:val="00A2546F"/>
    <w:rsid w:val="00A268D6"/>
    <w:rsid w:val="00A277F9"/>
    <w:rsid w:val="00A54C38"/>
    <w:rsid w:val="00A560DD"/>
    <w:rsid w:val="00A61FBF"/>
    <w:rsid w:val="00A62F20"/>
    <w:rsid w:val="00A73FED"/>
    <w:rsid w:val="00A91E6C"/>
    <w:rsid w:val="00AA1C39"/>
    <w:rsid w:val="00AD3355"/>
    <w:rsid w:val="00B0018E"/>
    <w:rsid w:val="00B0198C"/>
    <w:rsid w:val="00B30125"/>
    <w:rsid w:val="00B35734"/>
    <w:rsid w:val="00B415F6"/>
    <w:rsid w:val="00B4325E"/>
    <w:rsid w:val="00B43AE4"/>
    <w:rsid w:val="00B44928"/>
    <w:rsid w:val="00B45E8C"/>
    <w:rsid w:val="00B70E22"/>
    <w:rsid w:val="00B720C3"/>
    <w:rsid w:val="00B931D0"/>
    <w:rsid w:val="00BB2B60"/>
    <w:rsid w:val="00BC3FF7"/>
    <w:rsid w:val="00BC4AB4"/>
    <w:rsid w:val="00BC673E"/>
    <w:rsid w:val="00BD70F7"/>
    <w:rsid w:val="00BE41C5"/>
    <w:rsid w:val="00BE75D8"/>
    <w:rsid w:val="00BF1D8D"/>
    <w:rsid w:val="00BF4CDE"/>
    <w:rsid w:val="00BF5FCC"/>
    <w:rsid w:val="00C021CA"/>
    <w:rsid w:val="00C077B3"/>
    <w:rsid w:val="00C15F9E"/>
    <w:rsid w:val="00C21CE2"/>
    <w:rsid w:val="00C36971"/>
    <w:rsid w:val="00C36AEA"/>
    <w:rsid w:val="00C40BE1"/>
    <w:rsid w:val="00C411F9"/>
    <w:rsid w:val="00C47252"/>
    <w:rsid w:val="00C56572"/>
    <w:rsid w:val="00C768EE"/>
    <w:rsid w:val="00C9709C"/>
    <w:rsid w:val="00CA572C"/>
    <w:rsid w:val="00CD21D4"/>
    <w:rsid w:val="00CE2EBA"/>
    <w:rsid w:val="00D03E3E"/>
    <w:rsid w:val="00D06B06"/>
    <w:rsid w:val="00D07412"/>
    <w:rsid w:val="00D15A1B"/>
    <w:rsid w:val="00D27499"/>
    <w:rsid w:val="00D518D1"/>
    <w:rsid w:val="00D52B6E"/>
    <w:rsid w:val="00D5608F"/>
    <w:rsid w:val="00D57E24"/>
    <w:rsid w:val="00D64CA5"/>
    <w:rsid w:val="00D71A68"/>
    <w:rsid w:val="00D8237E"/>
    <w:rsid w:val="00D90906"/>
    <w:rsid w:val="00D94DAF"/>
    <w:rsid w:val="00D95B93"/>
    <w:rsid w:val="00DA3B0A"/>
    <w:rsid w:val="00DE4B9A"/>
    <w:rsid w:val="00DE71AA"/>
    <w:rsid w:val="00DF458B"/>
    <w:rsid w:val="00E11875"/>
    <w:rsid w:val="00E21313"/>
    <w:rsid w:val="00E37C97"/>
    <w:rsid w:val="00E47A00"/>
    <w:rsid w:val="00E563A2"/>
    <w:rsid w:val="00E60C20"/>
    <w:rsid w:val="00E802A4"/>
    <w:rsid w:val="00E93E76"/>
    <w:rsid w:val="00EA0015"/>
    <w:rsid w:val="00EA02C4"/>
    <w:rsid w:val="00EA0A00"/>
    <w:rsid w:val="00EA61D7"/>
    <w:rsid w:val="00EA64FE"/>
    <w:rsid w:val="00EC6FEE"/>
    <w:rsid w:val="00ED3D5F"/>
    <w:rsid w:val="00F0059C"/>
    <w:rsid w:val="00F10AA3"/>
    <w:rsid w:val="00F167A5"/>
    <w:rsid w:val="00F27E24"/>
    <w:rsid w:val="00F54772"/>
    <w:rsid w:val="00F56592"/>
    <w:rsid w:val="00F6024B"/>
    <w:rsid w:val="00F72517"/>
    <w:rsid w:val="00F7607C"/>
    <w:rsid w:val="00F779E7"/>
    <w:rsid w:val="00FA06E2"/>
    <w:rsid w:val="00FA29BB"/>
    <w:rsid w:val="00FA504A"/>
    <w:rsid w:val="00FA5AAB"/>
    <w:rsid w:val="00FC515D"/>
    <w:rsid w:val="00FD32E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8D749C3"/>
  <w15:docId w15:val="{04CDECBD-D45B-4B87-86E5-0AB68DB4C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pPr>
      <w:keepNext/>
      <w:jc w:val="center"/>
      <w:outlineLvl w:val="0"/>
    </w:pPr>
    <w:rPr>
      <w:b/>
      <w:szCs w:val="20"/>
    </w:rPr>
  </w:style>
  <w:style w:type="paragraph" w:styleId="Heading2">
    <w:name w:val="heading 2"/>
    <w:basedOn w:val="Normal"/>
    <w:next w:val="Normal"/>
    <w:link w:val="Heading2Char"/>
    <w:qFormat/>
    <w:rsid w:val="002B55B1"/>
    <w:pPr>
      <w:keepNext/>
      <w:spacing w:before="240" w:after="60"/>
      <w:outlineLvl w:val="1"/>
    </w:pPr>
    <w:rPr>
      <w:rFonts w:ascii="Arial" w:hAnsi="Arial" w:cs="Arial"/>
      <w:b/>
      <w:bCs/>
      <w:i/>
      <w:iCs/>
      <w:sz w:val="28"/>
      <w:szCs w:val="28"/>
    </w:rPr>
  </w:style>
  <w:style w:type="paragraph" w:styleId="Heading4">
    <w:name w:val="heading 4"/>
    <w:basedOn w:val="Normal"/>
    <w:next w:val="Normal"/>
    <w:link w:val="Heading4Char"/>
    <w:qFormat/>
    <w:rsid w:val="002B55B1"/>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ind w:left="561" w:right="655"/>
      <w:jc w:val="both"/>
    </w:pPr>
    <w:rPr>
      <w:b/>
      <w:bCs/>
    </w:rPr>
  </w:style>
  <w:style w:type="paragraph" w:styleId="BodyText">
    <w:name w:val="Body Text"/>
    <w:basedOn w:val="Normal"/>
    <w:link w:val="BodyTextChar"/>
    <w:rPr>
      <w:b/>
      <w:szCs w:val="20"/>
    </w:rPr>
  </w:style>
  <w:style w:type="paragraph" w:styleId="BodyTextIndent">
    <w:name w:val="Body Text Indent"/>
    <w:basedOn w:val="Normal"/>
    <w:link w:val="BodyTextIndentChar"/>
    <w:rsid w:val="002B55B1"/>
    <w:pPr>
      <w:spacing w:after="120"/>
      <w:ind w:left="283"/>
    </w:pPr>
  </w:style>
  <w:style w:type="paragraph" w:styleId="BalloonText">
    <w:name w:val="Balloon Text"/>
    <w:basedOn w:val="Normal"/>
    <w:link w:val="BalloonTextChar"/>
    <w:rsid w:val="00966321"/>
    <w:rPr>
      <w:rFonts w:ascii="Tahoma" w:hAnsi="Tahoma" w:cs="Tahoma"/>
      <w:sz w:val="16"/>
      <w:szCs w:val="16"/>
    </w:rPr>
  </w:style>
  <w:style w:type="character" w:customStyle="1" w:styleId="BalloonTextChar">
    <w:name w:val="Balloon Text Char"/>
    <w:basedOn w:val="DefaultParagraphFont"/>
    <w:link w:val="BalloonText"/>
    <w:rsid w:val="00966321"/>
    <w:rPr>
      <w:rFonts w:ascii="Tahoma" w:hAnsi="Tahoma" w:cs="Tahoma"/>
      <w:sz w:val="16"/>
      <w:szCs w:val="16"/>
      <w:lang w:val="en-US" w:eastAsia="en-US"/>
    </w:rPr>
  </w:style>
  <w:style w:type="paragraph" w:styleId="ListParagraph">
    <w:name w:val="List Paragraph"/>
    <w:basedOn w:val="Normal"/>
    <w:uiPriority w:val="1"/>
    <w:qFormat/>
    <w:rsid w:val="00E11875"/>
    <w:pPr>
      <w:ind w:left="720"/>
      <w:contextualSpacing/>
    </w:pPr>
  </w:style>
  <w:style w:type="character" w:styleId="CommentReference">
    <w:name w:val="annotation reference"/>
    <w:basedOn w:val="DefaultParagraphFont"/>
    <w:semiHidden/>
    <w:unhideWhenUsed/>
    <w:rsid w:val="00C40BE1"/>
    <w:rPr>
      <w:sz w:val="18"/>
      <w:szCs w:val="18"/>
    </w:rPr>
  </w:style>
  <w:style w:type="paragraph" w:styleId="CommentText">
    <w:name w:val="annotation text"/>
    <w:basedOn w:val="Normal"/>
    <w:link w:val="CommentTextChar"/>
    <w:semiHidden/>
    <w:unhideWhenUsed/>
    <w:rsid w:val="00C40BE1"/>
  </w:style>
  <w:style w:type="character" w:customStyle="1" w:styleId="CommentTextChar">
    <w:name w:val="Comment Text Char"/>
    <w:basedOn w:val="DefaultParagraphFont"/>
    <w:link w:val="CommentText"/>
    <w:semiHidden/>
    <w:rsid w:val="00C40BE1"/>
    <w:rPr>
      <w:sz w:val="24"/>
      <w:szCs w:val="24"/>
      <w:lang w:val="en-US" w:eastAsia="en-US"/>
    </w:rPr>
  </w:style>
  <w:style w:type="paragraph" w:styleId="CommentSubject">
    <w:name w:val="annotation subject"/>
    <w:basedOn w:val="CommentText"/>
    <w:next w:val="CommentText"/>
    <w:link w:val="CommentSubjectChar"/>
    <w:semiHidden/>
    <w:unhideWhenUsed/>
    <w:rsid w:val="00C40BE1"/>
    <w:rPr>
      <w:b/>
      <w:bCs/>
      <w:sz w:val="20"/>
      <w:szCs w:val="20"/>
    </w:rPr>
  </w:style>
  <w:style w:type="character" w:customStyle="1" w:styleId="CommentSubjectChar">
    <w:name w:val="Comment Subject Char"/>
    <w:basedOn w:val="CommentTextChar"/>
    <w:link w:val="CommentSubject"/>
    <w:semiHidden/>
    <w:rsid w:val="00C40BE1"/>
    <w:rPr>
      <w:b/>
      <w:bCs/>
      <w:sz w:val="24"/>
      <w:szCs w:val="24"/>
      <w:lang w:val="en-US" w:eastAsia="en-US"/>
    </w:rPr>
  </w:style>
  <w:style w:type="character" w:customStyle="1" w:styleId="subject">
    <w:name w:val="subject"/>
    <w:basedOn w:val="DefaultParagraphFont"/>
    <w:rsid w:val="0004227B"/>
  </w:style>
  <w:style w:type="character" w:styleId="Hyperlink">
    <w:name w:val="Hyperlink"/>
    <w:basedOn w:val="DefaultParagraphFont"/>
    <w:uiPriority w:val="99"/>
    <w:semiHidden/>
    <w:unhideWhenUsed/>
    <w:rsid w:val="002A5843"/>
    <w:rPr>
      <w:color w:val="0000FF"/>
      <w:u w:val="single"/>
    </w:rPr>
  </w:style>
  <w:style w:type="character" w:customStyle="1" w:styleId="Heading1Char">
    <w:name w:val="Heading 1 Char"/>
    <w:basedOn w:val="DefaultParagraphFont"/>
    <w:link w:val="Heading1"/>
    <w:rsid w:val="00D90906"/>
    <w:rPr>
      <w:b/>
      <w:sz w:val="24"/>
      <w:lang w:val="en-US" w:eastAsia="en-US"/>
    </w:rPr>
  </w:style>
  <w:style w:type="character" w:customStyle="1" w:styleId="Heading2Char">
    <w:name w:val="Heading 2 Char"/>
    <w:basedOn w:val="DefaultParagraphFont"/>
    <w:link w:val="Heading2"/>
    <w:rsid w:val="00D90906"/>
    <w:rPr>
      <w:rFonts w:ascii="Arial" w:hAnsi="Arial" w:cs="Arial"/>
      <w:b/>
      <w:bCs/>
      <w:i/>
      <w:iCs/>
      <w:sz w:val="28"/>
      <w:szCs w:val="28"/>
      <w:lang w:val="en-US" w:eastAsia="en-US"/>
    </w:rPr>
  </w:style>
  <w:style w:type="character" w:customStyle="1" w:styleId="Heading4Char">
    <w:name w:val="Heading 4 Char"/>
    <w:basedOn w:val="DefaultParagraphFont"/>
    <w:link w:val="Heading4"/>
    <w:rsid w:val="00D90906"/>
    <w:rPr>
      <w:b/>
      <w:bCs/>
      <w:sz w:val="28"/>
      <w:szCs w:val="28"/>
      <w:lang w:val="en-US" w:eastAsia="en-US"/>
    </w:rPr>
  </w:style>
  <w:style w:type="character" w:customStyle="1" w:styleId="BodyTextChar">
    <w:name w:val="Body Text Char"/>
    <w:basedOn w:val="DefaultParagraphFont"/>
    <w:link w:val="BodyText"/>
    <w:rsid w:val="00D90906"/>
    <w:rPr>
      <w:b/>
      <w:sz w:val="24"/>
      <w:lang w:val="en-US" w:eastAsia="en-US"/>
    </w:rPr>
  </w:style>
  <w:style w:type="character" w:customStyle="1" w:styleId="BodyTextIndentChar">
    <w:name w:val="Body Text Indent Char"/>
    <w:basedOn w:val="DefaultParagraphFont"/>
    <w:link w:val="BodyTextIndent"/>
    <w:rsid w:val="00D90906"/>
    <w:rPr>
      <w:sz w:val="24"/>
      <w:szCs w:val="24"/>
      <w:lang w:val="en-US" w:eastAsia="en-US"/>
    </w:rPr>
  </w:style>
  <w:style w:type="paragraph" w:styleId="Header">
    <w:name w:val="header"/>
    <w:basedOn w:val="Normal"/>
    <w:link w:val="HeaderChar"/>
    <w:unhideWhenUsed/>
    <w:rsid w:val="00D90906"/>
    <w:pPr>
      <w:tabs>
        <w:tab w:val="center" w:pos="4513"/>
        <w:tab w:val="right" w:pos="9026"/>
      </w:tabs>
    </w:pPr>
  </w:style>
  <w:style w:type="character" w:customStyle="1" w:styleId="HeaderChar">
    <w:name w:val="Header Char"/>
    <w:basedOn w:val="DefaultParagraphFont"/>
    <w:link w:val="Header"/>
    <w:rsid w:val="00D90906"/>
    <w:rPr>
      <w:sz w:val="24"/>
      <w:szCs w:val="24"/>
      <w:lang w:val="en-US" w:eastAsia="en-US"/>
    </w:rPr>
  </w:style>
  <w:style w:type="paragraph" w:styleId="Footer">
    <w:name w:val="footer"/>
    <w:basedOn w:val="Normal"/>
    <w:link w:val="FooterChar"/>
    <w:uiPriority w:val="99"/>
    <w:unhideWhenUsed/>
    <w:rsid w:val="00D90906"/>
    <w:pPr>
      <w:tabs>
        <w:tab w:val="center" w:pos="4513"/>
        <w:tab w:val="right" w:pos="9026"/>
      </w:tabs>
    </w:pPr>
  </w:style>
  <w:style w:type="character" w:customStyle="1" w:styleId="FooterChar">
    <w:name w:val="Footer Char"/>
    <w:basedOn w:val="DefaultParagraphFont"/>
    <w:link w:val="Footer"/>
    <w:uiPriority w:val="99"/>
    <w:rsid w:val="00D90906"/>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4462475">
      <w:bodyDiv w:val="1"/>
      <w:marLeft w:val="0"/>
      <w:marRight w:val="0"/>
      <w:marTop w:val="0"/>
      <w:marBottom w:val="0"/>
      <w:divBdr>
        <w:top w:val="none" w:sz="0" w:space="0" w:color="auto"/>
        <w:left w:val="none" w:sz="0" w:space="0" w:color="auto"/>
        <w:bottom w:val="none" w:sz="0" w:space="0" w:color="auto"/>
        <w:right w:val="none" w:sz="0" w:space="0" w:color="auto"/>
      </w:divBdr>
    </w:div>
    <w:div w:id="793866800">
      <w:bodyDiv w:val="1"/>
      <w:marLeft w:val="0"/>
      <w:marRight w:val="0"/>
      <w:marTop w:val="0"/>
      <w:marBottom w:val="0"/>
      <w:divBdr>
        <w:top w:val="none" w:sz="0" w:space="0" w:color="auto"/>
        <w:left w:val="none" w:sz="0" w:space="0" w:color="auto"/>
        <w:bottom w:val="none" w:sz="0" w:space="0" w:color="auto"/>
        <w:right w:val="none" w:sz="0" w:space="0" w:color="auto"/>
      </w:divBdr>
    </w:div>
    <w:div w:id="2046177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955AA8-DF03-4831-89D0-36DA4FC04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Pages>
  <Words>1540</Words>
  <Characters>7958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A Meeting of the Executive Committee of the Australasian Society for Classical Studies will be held at the University of Tasma</vt:lpstr>
    </vt:vector>
  </TitlesOfParts>
  <Company>University of Sydney</Company>
  <LinksUpToDate>false</LinksUpToDate>
  <CharactersWithSpaces>9480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Meeting of the Executive Committee of the Australasian Society for Classical Studies will be held at the University of Tasma</dc:title>
  <dc:creator>Bruce Marshall</dc:creator>
  <cp:lastModifiedBy>Salapata, Gina</cp:lastModifiedBy>
  <cp:revision>5</cp:revision>
  <cp:lastPrinted>2012-01-30T10:17:00Z</cp:lastPrinted>
  <dcterms:created xsi:type="dcterms:W3CDTF">2020-03-02T04:20:00Z</dcterms:created>
  <dcterms:modified xsi:type="dcterms:W3CDTF">2020-03-05T00:05:00Z</dcterms:modified>
</cp:coreProperties>
</file>